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026B" w14:textId="77777777" w:rsidR="00AD5699" w:rsidRDefault="00AD5699">
      <w:pPr>
        <w:tabs>
          <w:tab w:val="center" w:pos="4680"/>
        </w:tabs>
        <w:rPr>
          <w:smallCaps/>
          <w:sz w:val="22"/>
          <w:u w:val="single"/>
        </w:rPr>
      </w:pPr>
      <w:r>
        <w:rPr>
          <w:sz w:val="22"/>
        </w:rPr>
        <w:tab/>
      </w:r>
      <w:r>
        <w:rPr>
          <w:smallCaps/>
          <w:sz w:val="22"/>
          <w:u w:val="single"/>
        </w:rPr>
        <w:t>Curriculum Vitae:</w:t>
      </w:r>
    </w:p>
    <w:p w14:paraId="01A588C9" w14:textId="77777777" w:rsidR="00AD5699" w:rsidRDefault="00AD5699">
      <w:pPr>
        <w:rPr>
          <w:smallCaps/>
          <w:sz w:val="22"/>
          <w:u w:val="single"/>
        </w:rPr>
      </w:pPr>
    </w:p>
    <w:p w14:paraId="467D2631" w14:textId="7563652E" w:rsidR="00AD5699" w:rsidRDefault="00AD5699">
      <w:pPr>
        <w:tabs>
          <w:tab w:val="center" w:pos="4680"/>
        </w:tabs>
        <w:rPr>
          <w:b/>
          <w:sz w:val="28"/>
        </w:rPr>
      </w:pPr>
      <w:r>
        <w:rPr>
          <w:sz w:val="22"/>
        </w:rPr>
        <w:tab/>
      </w:r>
      <w:r>
        <w:rPr>
          <w:b/>
          <w:sz w:val="28"/>
        </w:rPr>
        <w:t>André Fallot MD, MPH, FAAP</w:t>
      </w:r>
    </w:p>
    <w:p w14:paraId="4A2EEEDB" w14:textId="77777777" w:rsidR="00AD5699" w:rsidRDefault="001B15EE">
      <w:pPr>
        <w:pStyle w:val="Heading5"/>
        <w:rPr>
          <w:sz w:val="28"/>
          <w:lang w:val="en-US"/>
        </w:rPr>
      </w:pPr>
      <w:r>
        <w:rPr>
          <w:sz w:val="28"/>
          <w:lang w:val="en-US"/>
        </w:rPr>
        <w:t>COL</w:t>
      </w:r>
      <w:r w:rsidR="00A82FB7">
        <w:rPr>
          <w:sz w:val="28"/>
          <w:lang w:val="en-US"/>
        </w:rPr>
        <w:t>(R</w:t>
      </w:r>
      <w:r w:rsidR="00FE2C14">
        <w:rPr>
          <w:sz w:val="28"/>
          <w:lang w:val="en-US"/>
        </w:rPr>
        <w:t>et</w:t>
      </w:r>
      <w:r w:rsidR="00331147">
        <w:rPr>
          <w:sz w:val="28"/>
          <w:lang w:val="en-US"/>
        </w:rPr>
        <w:t>) United States Army</w:t>
      </w:r>
    </w:p>
    <w:p w14:paraId="058E30B0" w14:textId="77777777" w:rsidR="00764F82" w:rsidRDefault="00764F82" w:rsidP="00764F82">
      <w:pPr>
        <w:jc w:val="center"/>
      </w:pPr>
    </w:p>
    <w:p w14:paraId="3AEE7D58" w14:textId="1B7CF151" w:rsidR="00764F82" w:rsidRPr="00764F82" w:rsidRDefault="00E53E74" w:rsidP="00764F82">
      <w:pPr>
        <w:jc w:val="center"/>
        <w:rPr>
          <w:b/>
        </w:rPr>
      </w:pPr>
      <w:r>
        <w:rPr>
          <w:b/>
        </w:rPr>
        <w:t>1</w:t>
      </w:r>
      <w:r w:rsidR="00784812">
        <w:rPr>
          <w:b/>
        </w:rPr>
        <w:t xml:space="preserve">0 MARCH, </w:t>
      </w:r>
      <w:r>
        <w:rPr>
          <w:b/>
        </w:rPr>
        <w:t>202</w:t>
      </w:r>
      <w:r w:rsidR="00784812">
        <w:rPr>
          <w:b/>
        </w:rPr>
        <w:t>6</w:t>
      </w:r>
    </w:p>
    <w:p w14:paraId="6A4B75A7" w14:textId="77777777" w:rsidR="00AD5699" w:rsidRDefault="00F07874">
      <w:pPr>
        <w:tabs>
          <w:tab w:val="center" w:pos="4680"/>
        </w:tabs>
        <w:rPr>
          <w:sz w:val="22"/>
        </w:rPr>
      </w:pPr>
      <w:r>
        <w:rPr>
          <w:sz w:val="22"/>
        </w:rPr>
        <w:tab/>
      </w:r>
    </w:p>
    <w:p w14:paraId="6BED7BF4" w14:textId="77777777" w:rsidR="00AD5699" w:rsidRDefault="00AD5699">
      <w:pPr>
        <w:tabs>
          <w:tab w:val="center" w:pos="4680"/>
        </w:tabs>
        <w:jc w:val="center"/>
        <w:rPr>
          <w:rFonts w:ascii="Monotype Corsiva" w:hAnsi="Monotype Corsiva"/>
          <w:sz w:val="20"/>
        </w:rPr>
      </w:pPr>
    </w:p>
    <w:p w14:paraId="10B93C40" w14:textId="77777777" w:rsidR="00AD5699" w:rsidRDefault="00AD5699">
      <w:pPr>
        <w:rPr>
          <w:i/>
          <w:sz w:val="22"/>
          <w:u w:val="single"/>
        </w:rPr>
      </w:pPr>
    </w:p>
    <w:p w14:paraId="2D49196D" w14:textId="77777777" w:rsidR="00AD5699" w:rsidRDefault="00AD5699">
      <w:pPr>
        <w:rPr>
          <w:i/>
          <w:sz w:val="22"/>
          <w:u w:val="single"/>
        </w:rPr>
      </w:pPr>
    </w:p>
    <w:p w14:paraId="68612A96" w14:textId="77777777" w:rsidR="00AD5699" w:rsidRDefault="00AD5699">
      <w:pPr>
        <w:rPr>
          <w:i/>
          <w:sz w:val="22"/>
          <w:u w:val="single"/>
        </w:rPr>
        <w:sectPr w:rsidR="00AD5699">
          <w:headerReference w:type="even" r:id="rId7"/>
          <w:headerReference w:type="default" r:id="rId8"/>
          <w:footerReference w:type="default" r:id="rId9"/>
          <w:endnotePr>
            <w:numFmt w:val="decimal"/>
          </w:endnotePr>
          <w:pgSz w:w="12240" w:h="15840"/>
          <w:pgMar w:top="1440" w:right="1440" w:bottom="1440" w:left="1440" w:header="720" w:footer="720" w:gutter="0"/>
          <w:cols w:space="720"/>
          <w:noEndnote/>
        </w:sectPr>
      </w:pPr>
    </w:p>
    <w:p w14:paraId="72AB9AF9" w14:textId="77777777" w:rsidR="00AD5699" w:rsidRDefault="00AD5699">
      <w:pPr>
        <w:rPr>
          <w:i/>
          <w:sz w:val="22"/>
          <w:u w:val="single"/>
        </w:rPr>
      </w:pPr>
    </w:p>
    <w:p w14:paraId="3C654488" w14:textId="77777777" w:rsidR="00AD5699" w:rsidRDefault="00AD5699">
      <w:pPr>
        <w:rPr>
          <w:sz w:val="22"/>
        </w:rPr>
      </w:pPr>
    </w:p>
    <w:p w14:paraId="1402FBD6" w14:textId="77777777" w:rsidR="00AD5699" w:rsidRDefault="0043182F">
      <w:pPr>
        <w:rPr>
          <w:sz w:val="22"/>
        </w:rPr>
      </w:pPr>
      <w:r>
        <w:rPr>
          <w:sz w:val="22"/>
        </w:rPr>
        <w:tab/>
      </w:r>
      <w:r>
        <w:rPr>
          <w:sz w:val="22"/>
        </w:rPr>
        <w:tab/>
      </w:r>
      <w:r>
        <w:rPr>
          <w:sz w:val="22"/>
        </w:rPr>
        <w:tab/>
      </w:r>
      <w:r>
        <w:rPr>
          <w:sz w:val="22"/>
        </w:rPr>
        <w:tab/>
      </w:r>
      <w:r>
        <w:rPr>
          <w:sz w:val="22"/>
        </w:rPr>
        <w:tab/>
        <w:t xml:space="preserve">            </w:t>
      </w:r>
      <w:r>
        <w:rPr>
          <w:sz w:val="22"/>
        </w:rPr>
        <w:tab/>
      </w:r>
      <w:r>
        <w:rPr>
          <w:sz w:val="22"/>
        </w:rPr>
        <w:tab/>
      </w:r>
    </w:p>
    <w:p w14:paraId="5183FFD5" w14:textId="77777777" w:rsidR="00AD5699" w:rsidRDefault="00AD5699">
      <w:pPr>
        <w:tabs>
          <w:tab w:val="center" w:pos="4680"/>
        </w:tabs>
        <w:rPr>
          <w:sz w:val="22"/>
        </w:rPr>
      </w:pPr>
    </w:p>
    <w:p w14:paraId="4FFA65F8" w14:textId="77777777" w:rsidR="00AD5699" w:rsidRDefault="00AD5699">
      <w:pPr>
        <w:rPr>
          <w:i/>
          <w:sz w:val="22"/>
        </w:rPr>
      </w:pPr>
      <w:r>
        <w:rPr>
          <w:i/>
          <w:sz w:val="22"/>
          <w:u w:val="single"/>
        </w:rPr>
        <w:t>Local Address</w:t>
      </w:r>
      <w:r>
        <w:rPr>
          <w:b/>
          <w:i/>
          <w:sz w:val="22"/>
        </w:rPr>
        <w:t>:</w:t>
      </w:r>
    </w:p>
    <w:p w14:paraId="6DE9501F" w14:textId="4A205EDE" w:rsidR="000908E5" w:rsidRDefault="00784812">
      <w:pPr>
        <w:rPr>
          <w:sz w:val="22"/>
        </w:rPr>
      </w:pPr>
      <w:r>
        <w:rPr>
          <w:sz w:val="22"/>
        </w:rPr>
        <w:t>3754 E 116</w:t>
      </w:r>
      <w:r w:rsidRPr="00784812">
        <w:rPr>
          <w:sz w:val="22"/>
          <w:vertAlign w:val="superscript"/>
        </w:rPr>
        <w:t>th</w:t>
      </w:r>
      <w:r>
        <w:rPr>
          <w:sz w:val="22"/>
        </w:rPr>
        <w:t xml:space="preserve"> St S</w:t>
      </w:r>
    </w:p>
    <w:p w14:paraId="0D63A9C0" w14:textId="35E52F9D" w:rsidR="00784812" w:rsidRDefault="00784812">
      <w:pPr>
        <w:rPr>
          <w:sz w:val="22"/>
        </w:rPr>
      </w:pPr>
      <w:r>
        <w:rPr>
          <w:sz w:val="22"/>
        </w:rPr>
        <w:t>Tulsa, OK, 74137</w:t>
      </w:r>
    </w:p>
    <w:p w14:paraId="2AB39E9D" w14:textId="77777777" w:rsidR="00AD5699" w:rsidRDefault="00AA1D76">
      <w:pPr>
        <w:rPr>
          <w:sz w:val="22"/>
        </w:rPr>
      </w:pPr>
      <w:r>
        <w:rPr>
          <w:sz w:val="22"/>
        </w:rPr>
        <w:t>cell</w:t>
      </w:r>
      <w:r w:rsidR="00AD5699">
        <w:rPr>
          <w:sz w:val="22"/>
        </w:rPr>
        <w:t xml:space="preserve">: </w:t>
      </w:r>
      <w:r>
        <w:rPr>
          <w:sz w:val="22"/>
        </w:rPr>
        <w:t>253-301-8352</w:t>
      </w:r>
    </w:p>
    <w:p w14:paraId="47D8AF7F" w14:textId="77777777" w:rsidR="00A82FB7" w:rsidRDefault="00A82FB7">
      <w:pPr>
        <w:rPr>
          <w:sz w:val="22"/>
        </w:rPr>
      </w:pPr>
    </w:p>
    <w:p w14:paraId="5ED17965" w14:textId="77777777" w:rsidR="00A82FB7" w:rsidRDefault="00A82FB7" w:rsidP="00A82FB7">
      <w:pPr>
        <w:ind w:left="-90"/>
        <w:rPr>
          <w:sz w:val="22"/>
        </w:rPr>
        <w:sectPr w:rsidR="00A82FB7">
          <w:endnotePr>
            <w:numFmt w:val="decimal"/>
          </w:endnotePr>
          <w:type w:val="continuous"/>
          <w:pgSz w:w="12240" w:h="15840"/>
          <w:pgMar w:top="1440" w:right="1440" w:bottom="1440" w:left="1440" w:header="720" w:footer="720" w:gutter="0"/>
          <w:cols w:num="2" w:space="720" w:equalWidth="0">
            <w:col w:w="4320" w:space="720"/>
            <w:col w:w="4320"/>
          </w:cols>
          <w:noEndnote/>
        </w:sectPr>
      </w:pPr>
    </w:p>
    <w:p w14:paraId="252B04DD" w14:textId="77777777" w:rsidR="00AD5699" w:rsidRDefault="00AD5699">
      <w:pPr>
        <w:tabs>
          <w:tab w:val="center" w:pos="4680"/>
        </w:tabs>
        <w:rPr>
          <w:i/>
          <w:sz w:val="22"/>
          <w:u w:val="single"/>
        </w:rPr>
      </w:pPr>
    </w:p>
    <w:p w14:paraId="7E665EB5" w14:textId="77777777" w:rsidR="00AD5699" w:rsidRDefault="00AD5699">
      <w:pPr>
        <w:tabs>
          <w:tab w:val="center" w:pos="4680"/>
        </w:tabs>
        <w:rPr>
          <w:i/>
          <w:sz w:val="22"/>
          <w:u w:val="single"/>
        </w:rPr>
      </w:pPr>
    </w:p>
    <w:p w14:paraId="384C5072" w14:textId="77777777" w:rsidR="00AD5699" w:rsidRPr="00331147" w:rsidRDefault="00AD5699">
      <w:pPr>
        <w:tabs>
          <w:tab w:val="center" w:pos="4680"/>
        </w:tabs>
        <w:rPr>
          <w:sz w:val="22"/>
          <w:u w:val="single"/>
        </w:rPr>
      </w:pPr>
      <w:r>
        <w:rPr>
          <w:i/>
          <w:sz w:val="22"/>
          <w:u w:val="single"/>
        </w:rPr>
        <w:t>Current Position:</w:t>
      </w:r>
      <w:r w:rsidR="00331147">
        <w:rPr>
          <w:sz w:val="22"/>
          <w:u w:val="single"/>
        </w:rPr>
        <w:t xml:space="preserve"> </w:t>
      </w:r>
    </w:p>
    <w:p w14:paraId="62B707A5" w14:textId="638FBA48" w:rsidR="00331147" w:rsidRDefault="00331147">
      <w:pPr>
        <w:tabs>
          <w:tab w:val="center" w:pos="4680"/>
        </w:tabs>
        <w:rPr>
          <w:b/>
          <w:sz w:val="22"/>
        </w:rPr>
      </w:pPr>
    </w:p>
    <w:p w14:paraId="1BEA431C" w14:textId="602BE461" w:rsidR="00E53E74" w:rsidRDefault="00E53E74" w:rsidP="00E53E74">
      <w:pPr>
        <w:tabs>
          <w:tab w:val="center" w:pos="4680"/>
        </w:tabs>
        <w:ind w:left="720"/>
        <w:rPr>
          <w:b/>
          <w:sz w:val="22"/>
        </w:rPr>
      </w:pPr>
      <w:r>
        <w:rPr>
          <w:b/>
          <w:sz w:val="22"/>
        </w:rPr>
        <w:t xml:space="preserve">1/2023- Current    Medical Director, Pediatric Intensive Care Unit, </w:t>
      </w:r>
      <w:r w:rsidR="00062244">
        <w:rPr>
          <w:b/>
          <w:sz w:val="22"/>
        </w:rPr>
        <w:t>Saint Francis Children’s Hospital</w:t>
      </w:r>
    </w:p>
    <w:p w14:paraId="7E056E43" w14:textId="77777777" w:rsidR="0017027D" w:rsidRDefault="0017027D" w:rsidP="00E53E74">
      <w:pPr>
        <w:tabs>
          <w:tab w:val="center" w:pos="4680"/>
        </w:tabs>
        <w:ind w:left="720"/>
        <w:rPr>
          <w:b/>
          <w:sz w:val="22"/>
        </w:rPr>
      </w:pPr>
    </w:p>
    <w:p w14:paraId="5B827E19" w14:textId="349EB1D7" w:rsidR="00E53E74" w:rsidRDefault="00E53E74" w:rsidP="00E53E74">
      <w:pPr>
        <w:tabs>
          <w:tab w:val="center" w:pos="4680"/>
        </w:tabs>
        <w:ind w:left="720"/>
        <w:rPr>
          <w:bCs/>
          <w:sz w:val="22"/>
        </w:rPr>
      </w:pPr>
      <w:r>
        <w:rPr>
          <w:bCs/>
          <w:sz w:val="22"/>
        </w:rPr>
        <w:t>Provides medical leadership and oversight to a busy 20 bed pediatric intensive care unit with ECMO and CRRT capabilities. Responsible for programmatic growth and execution. As a full time critical care physician, responsible for delivering life saving medical care to all children who need it in the eastern Oklahoma region. Responsible for teaching pediatric residents from the University of Oklahoma and Oklahoma State University</w:t>
      </w:r>
      <w:r w:rsidR="00707A8A">
        <w:rPr>
          <w:bCs/>
          <w:sz w:val="22"/>
        </w:rPr>
        <w:t>.</w:t>
      </w:r>
    </w:p>
    <w:p w14:paraId="637E715D" w14:textId="77777777" w:rsidR="0017027D" w:rsidRDefault="0017027D" w:rsidP="00E53E74">
      <w:pPr>
        <w:tabs>
          <w:tab w:val="center" w:pos="4680"/>
        </w:tabs>
        <w:ind w:left="720"/>
        <w:rPr>
          <w:bCs/>
          <w:sz w:val="22"/>
        </w:rPr>
      </w:pPr>
    </w:p>
    <w:p w14:paraId="36C24EC5" w14:textId="5D2AEC2B" w:rsidR="0017027D" w:rsidRDefault="00F3196C" w:rsidP="00E53E74">
      <w:pPr>
        <w:tabs>
          <w:tab w:val="center" w:pos="4680"/>
        </w:tabs>
        <w:ind w:left="720"/>
        <w:rPr>
          <w:b/>
          <w:sz w:val="22"/>
        </w:rPr>
      </w:pPr>
      <w:r>
        <w:rPr>
          <w:b/>
          <w:sz w:val="22"/>
        </w:rPr>
        <w:t>1/2018- 1/2023 Sole Proprietor, Fallot Consulting</w:t>
      </w:r>
    </w:p>
    <w:p w14:paraId="30AAD274" w14:textId="77777777" w:rsidR="00143A9C" w:rsidRDefault="00143A9C" w:rsidP="00E53E74">
      <w:pPr>
        <w:tabs>
          <w:tab w:val="center" w:pos="4680"/>
        </w:tabs>
        <w:ind w:left="720"/>
        <w:rPr>
          <w:b/>
          <w:sz w:val="22"/>
        </w:rPr>
      </w:pPr>
    </w:p>
    <w:p w14:paraId="739CF9E7" w14:textId="1336BAA0" w:rsidR="00143A9C" w:rsidRPr="00143A9C" w:rsidRDefault="00143A9C" w:rsidP="00E53E74">
      <w:pPr>
        <w:tabs>
          <w:tab w:val="center" w:pos="4680"/>
        </w:tabs>
        <w:ind w:left="720"/>
        <w:rPr>
          <w:bCs/>
          <w:sz w:val="22"/>
        </w:rPr>
      </w:pPr>
      <w:r>
        <w:rPr>
          <w:bCs/>
          <w:sz w:val="22"/>
        </w:rPr>
        <w:t>Provided expert witness services for medical malpractice cases</w:t>
      </w:r>
      <w:r w:rsidR="00B52AC5">
        <w:rPr>
          <w:bCs/>
          <w:sz w:val="22"/>
        </w:rPr>
        <w:t xml:space="preserve"> involving the medical care of pediatric patients</w:t>
      </w:r>
      <w:r>
        <w:rPr>
          <w:bCs/>
          <w:sz w:val="22"/>
        </w:rPr>
        <w:t>. 25 cases evaluated and written opinions given</w:t>
      </w:r>
      <w:r w:rsidR="00B92663">
        <w:rPr>
          <w:bCs/>
          <w:sz w:val="22"/>
        </w:rPr>
        <w:t>, with a split between plaintiff and defendant cases</w:t>
      </w:r>
      <w:r w:rsidR="00A72E3E">
        <w:rPr>
          <w:bCs/>
          <w:sz w:val="22"/>
        </w:rPr>
        <w:t>. These services resulted in 5 depositions</w:t>
      </w:r>
      <w:r w:rsidR="00753F2A">
        <w:rPr>
          <w:bCs/>
          <w:sz w:val="22"/>
        </w:rPr>
        <w:t>,</w:t>
      </w:r>
      <w:r w:rsidR="005B667D">
        <w:rPr>
          <w:bCs/>
          <w:sz w:val="22"/>
        </w:rPr>
        <w:t xml:space="preserve"> all with favorable outcomes.</w:t>
      </w:r>
    </w:p>
    <w:p w14:paraId="163BD92E" w14:textId="77777777" w:rsidR="00E53E74" w:rsidRDefault="00E53E74">
      <w:pPr>
        <w:tabs>
          <w:tab w:val="center" w:pos="4680"/>
        </w:tabs>
        <w:rPr>
          <w:b/>
          <w:sz w:val="22"/>
        </w:rPr>
      </w:pPr>
    </w:p>
    <w:p w14:paraId="22AD23CE" w14:textId="49DAA243" w:rsidR="00331147" w:rsidRPr="00331147" w:rsidRDefault="00A82FB7" w:rsidP="00331147">
      <w:pPr>
        <w:tabs>
          <w:tab w:val="center" w:pos="4680"/>
        </w:tabs>
        <w:ind w:left="720"/>
        <w:rPr>
          <w:b/>
          <w:sz w:val="22"/>
        </w:rPr>
      </w:pPr>
      <w:r>
        <w:rPr>
          <w:b/>
          <w:sz w:val="22"/>
        </w:rPr>
        <w:t xml:space="preserve">10/2016- </w:t>
      </w:r>
      <w:r w:rsidR="00E53E74">
        <w:rPr>
          <w:b/>
          <w:sz w:val="22"/>
        </w:rPr>
        <w:t>1/2023</w:t>
      </w:r>
      <w:r>
        <w:rPr>
          <w:b/>
          <w:sz w:val="22"/>
        </w:rPr>
        <w:t xml:space="preserve"> </w:t>
      </w:r>
      <w:r w:rsidR="00FE2C14">
        <w:rPr>
          <w:b/>
          <w:sz w:val="22"/>
        </w:rPr>
        <w:t xml:space="preserve">  </w:t>
      </w:r>
      <w:r w:rsidR="00331147">
        <w:rPr>
          <w:b/>
          <w:sz w:val="22"/>
        </w:rPr>
        <w:t>Sole Proprietor, Pacific NorthWest Pediatric Critical Care, LLC</w:t>
      </w:r>
    </w:p>
    <w:p w14:paraId="674347A9" w14:textId="47195B0C" w:rsidR="00331147" w:rsidRPr="00331147" w:rsidRDefault="00A82FB7" w:rsidP="00331147">
      <w:pPr>
        <w:tabs>
          <w:tab w:val="center" w:pos="4680"/>
        </w:tabs>
        <w:ind w:left="720"/>
        <w:rPr>
          <w:sz w:val="22"/>
        </w:rPr>
      </w:pPr>
      <w:r>
        <w:rPr>
          <w:sz w:val="22"/>
        </w:rPr>
        <w:t>Serve as a full time equivalent civilian contractor as a Pediatric Critical Care Physician at Madigan Army Medical Center</w:t>
      </w:r>
      <w:r w:rsidR="00707A8A">
        <w:rPr>
          <w:sz w:val="22"/>
        </w:rPr>
        <w:t>.</w:t>
      </w:r>
      <w:r w:rsidR="00331147">
        <w:rPr>
          <w:sz w:val="22"/>
        </w:rPr>
        <w:tab/>
      </w:r>
    </w:p>
    <w:p w14:paraId="1B211695" w14:textId="77777777" w:rsidR="00CA25D0" w:rsidRDefault="00CA25D0" w:rsidP="00A82FB7"/>
    <w:p w14:paraId="5F6C1317" w14:textId="77777777" w:rsidR="00CA25D0" w:rsidRPr="00FE2C14" w:rsidRDefault="00CA25D0" w:rsidP="009F114D">
      <w:pPr>
        <w:ind w:left="720" w:hanging="720"/>
        <w:rPr>
          <w:b/>
          <w:sz w:val="22"/>
          <w:szCs w:val="22"/>
        </w:rPr>
      </w:pPr>
      <w:r>
        <w:tab/>
      </w:r>
      <w:r w:rsidR="00331147" w:rsidRPr="00FE2C14">
        <w:rPr>
          <w:b/>
          <w:sz w:val="22"/>
          <w:szCs w:val="22"/>
        </w:rPr>
        <w:t xml:space="preserve">1/2014-6/2016 </w:t>
      </w:r>
      <w:r w:rsidR="00FE2C14">
        <w:rPr>
          <w:b/>
          <w:sz w:val="22"/>
          <w:szCs w:val="22"/>
        </w:rPr>
        <w:t xml:space="preserve">  </w:t>
      </w:r>
      <w:r w:rsidRPr="00FE2C14">
        <w:rPr>
          <w:b/>
          <w:sz w:val="22"/>
          <w:szCs w:val="22"/>
        </w:rPr>
        <w:t>Consultant to the Army Surgeon General, Pediatric Subspecialties</w:t>
      </w:r>
    </w:p>
    <w:p w14:paraId="502545B3" w14:textId="77777777" w:rsidR="00CA25D0" w:rsidRDefault="00CA25D0" w:rsidP="009F114D">
      <w:pPr>
        <w:ind w:left="720" w:hanging="720"/>
      </w:pPr>
      <w:r w:rsidRPr="00FE2C14">
        <w:rPr>
          <w:sz w:val="22"/>
          <w:szCs w:val="22"/>
        </w:rPr>
        <w:tab/>
        <w:t>Serve</w:t>
      </w:r>
      <w:r w:rsidR="00331147" w:rsidRPr="00FE2C14">
        <w:rPr>
          <w:sz w:val="22"/>
          <w:szCs w:val="22"/>
        </w:rPr>
        <w:t>d</w:t>
      </w:r>
      <w:r w:rsidRPr="00FE2C14">
        <w:rPr>
          <w:sz w:val="22"/>
          <w:szCs w:val="22"/>
        </w:rPr>
        <w:t xml:space="preserve"> as the Subject Matter Expert for Pediatric Subspecialty Care in the Army. Provide</w:t>
      </w:r>
      <w:r w:rsidR="00331147" w:rsidRPr="00FE2C14">
        <w:rPr>
          <w:sz w:val="22"/>
          <w:szCs w:val="22"/>
        </w:rPr>
        <w:t>d</w:t>
      </w:r>
      <w:r w:rsidRPr="00FE2C14">
        <w:rPr>
          <w:sz w:val="22"/>
          <w:szCs w:val="22"/>
        </w:rPr>
        <w:t xml:space="preserve"> strategic input for Army-wide initiatives involving the care </w:t>
      </w:r>
      <w:r w:rsidR="0026474A" w:rsidRPr="00FE2C14">
        <w:rPr>
          <w:sz w:val="22"/>
          <w:szCs w:val="22"/>
        </w:rPr>
        <w:t>of children. Devise</w:t>
      </w:r>
      <w:r w:rsidR="00331147" w:rsidRPr="00FE2C14">
        <w:rPr>
          <w:sz w:val="22"/>
          <w:szCs w:val="22"/>
        </w:rPr>
        <w:t>d</w:t>
      </w:r>
      <w:r w:rsidR="0026474A" w:rsidRPr="00FE2C14">
        <w:rPr>
          <w:sz w:val="22"/>
          <w:szCs w:val="22"/>
        </w:rPr>
        <w:t xml:space="preserve"> and implement</w:t>
      </w:r>
      <w:r w:rsidR="00331147" w:rsidRPr="00FE2C14">
        <w:rPr>
          <w:sz w:val="22"/>
          <w:szCs w:val="22"/>
        </w:rPr>
        <w:t>ed</w:t>
      </w:r>
      <w:r w:rsidR="0026474A" w:rsidRPr="00FE2C14">
        <w:rPr>
          <w:sz w:val="22"/>
          <w:szCs w:val="22"/>
        </w:rPr>
        <w:t xml:space="preserve"> annual school-year plan for subspecialty fellowship training, and advise</w:t>
      </w:r>
      <w:r w:rsidR="00331147" w:rsidRPr="00FE2C14">
        <w:rPr>
          <w:sz w:val="22"/>
          <w:szCs w:val="22"/>
        </w:rPr>
        <w:t>d</w:t>
      </w:r>
      <w:r w:rsidR="0026474A" w:rsidRPr="00FE2C14">
        <w:rPr>
          <w:sz w:val="22"/>
          <w:szCs w:val="22"/>
        </w:rPr>
        <w:t xml:space="preserve"> Human Resources Command on placement of all pediatric subspecialists to ensure adequate staffing at all Military Treatment Facilities</w:t>
      </w:r>
      <w:r w:rsidR="0026474A">
        <w:t>.</w:t>
      </w:r>
    </w:p>
    <w:p w14:paraId="40EFD6E5" w14:textId="77777777" w:rsidR="00AA1D76" w:rsidRDefault="00AA1D76" w:rsidP="009F114D">
      <w:pPr>
        <w:ind w:left="720" w:hanging="720"/>
      </w:pPr>
    </w:p>
    <w:p w14:paraId="0E194092" w14:textId="77777777" w:rsidR="00707A8A" w:rsidRDefault="00707A8A" w:rsidP="00331147">
      <w:pPr>
        <w:pStyle w:val="Heading6"/>
        <w:ind w:left="720" w:firstLine="0"/>
        <w:rPr>
          <w:lang w:val="en-US"/>
        </w:rPr>
      </w:pPr>
    </w:p>
    <w:p w14:paraId="0FD27115" w14:textId="77777777" w:rsidR="00707A8A" w:rsidRDefault="00707A8A" w:rsidP="00331147">
      <w:pPr>
        <w:pStyle w:val="Heading6"/>
        <w:ind w:left="720" w:firstLine="0"/>
        <w:rPr>
          <w:lang w:val="en-US"/>
        </w:rPr>
      </w:pPr>
    </w:p>
    <w:p w14:paraId="65F7C5B7" w14:textId="77777777" w:rsidR="00707A8A" w:rsidRDefault="00707A8A" w:rsidP="00331147">
      <w:pPr>
        <w:pStyle w:val="Heading6"/>
        <w:ind w:left="720" w:firstLine="0"/>
        <w:rPr>
          <w:lang w:val="en-US"/>
        </w:rPr>
      </w:pPr>
    </w:p>
    <w:p w14:paraId="6DAB4D55" w14:textId="77777777" w:rsidR="00707A8A" w:rsidRDefault="00707A8A" w:rsidP="00331147">
      <w:pPr>
        <w:pStyle w:val="Heading6"/>
        <w:ind w:left="720" w:firstLine="0"/>
        <w:rPr>
          <w:lang w:val="en-US"/>
        </w:rPr>
      </w:pPr>
    </w:p>
    <w:p w14:paraId="4AD320C2" w14:textId="77777777" w:rsidR="00707A8A" w:rsidRDefault="00707A8A" w:rsidP="00331147">
      <w:pPr>
        <w:pStyle w:val="Heading6"/>
        <w:ind w:left="720" w:firstLine="0"/>
        <w:rPr>
          <w:lang w:val="en-US"/>
        </w:rPr>
      </w:pPr>
    </w:p>
    <w:p w14:paraId="4C13D420" w14:textId="5FC2AF7C" w:rsidR="00AA1D76" w:rsidRDefault="00331147" w:rsidP="00331147">
      <w:pPr>
        <w:pStyle w:val="Heading6"/>
        <w:ind w:left="720" w:firstLine="0"/>
        <w:rPr>
          <w:lang w:val="en-US"/>
        </w:rPr>
      </w:pPr>
      <w:r>
        <w:rPr>
          <w:lang w:val="en-US"/>
        </w:rPr>
        <w:t xml:space="preserve">6/2009- 6/2015 </w:t>
      </w:r>
      <w:r w:rsidR="00AA1D76">
        <w:rPr>
          <w:lang w:val="en-US"/>
        </w:rPr>
        <w:t>Medical Director, Pediatric Intensive Care Unit, and Staff Pediatric Pulmonologist</w:t>
      </w:r>
    </w:p>
    <w:p w14:paraId="2FBDADA9" w14:textId="77777777" w:rsidR="00AA1D76" w:rsidRPr="000011B5" w:rsidRDefault="00AA1D76" w:rsidP="00AA1D76">
      <w:r>
        <w:tab/>
        <w:t xml:space="preserve">Madigan Army Medical Center, Joint Base Lewis-McChord, Tacoma, WA. </w:t>
      </w:r>
    </w:p>
    <w:p w14:paraId="1ABC04AA" w14:textId="77777777" w:rsidR="00AA1D76" w:rsidRDefault="00AA1D76" w:rsidP="00AA1D76">
      <w:pPr>
        <w:ind w:left="720" w:hanging="720"/>
      </w:pPr>
      <w:r>
        <w:tab/>
        <w:t>Serve</w:t>
      </w:r>
      <w:r w:rsidR="00331147">
        <w:t>d</w:t>
      </w:r>
      <w:r>
        <w:t xml:space="preserve"> in both clinical and educational roles in the Department of Pediatrics, providing direct care to critically ill children and education to residents and medical students in pulmonary medicine and critical care medicine.</w:t>
      </w:r>
    </w:p>
    <w:p w14:paraId="7DA21936" w14:textId="4EAE3A9B" w:rsidR="00E53E74" w:rsidRDefault="00E53E74" w:rsidP="009F114D">
      <w:pPr>
        <w:tabs>
          <w:tab w:val="center" w:pos="4680"/>
        </w:tabs>
        <w:rPr>
          <w:sz w:val="22"/>
        </w:rPr>
      </w:pPr>
    </w:p>
    <w:p w14:paraId="0D0B2E3E" w14:textId="77777777" w:rsidR="00E53E74" w:rsidRDefault="00E53E74" w:rsidP="009F114D">
      <w:pPr>
        <w:tabs>
          <w:tab w:val="center" w:pos="4680"/>
        </w:tabs>
        <w:rPr>
          <w:sz w:val="22"/>
        </w:rPr>
      </w:pPr>
    </w:p>
    <w:p w14:paraId="18A1A6A2" w14:textId="77777777" w:rsidR="00E53E74" w:rsidRDefault="00E53E74" w:rsidP="009F114D">
      <w:pPr>
        <w:tabs>
          <w:tab w:val="center" w:pos="4680"/>
        </w:tabs>
        <w:rPr>
          <w:sz w:val="22"/>
        </w:rPr>
      </w:pPr>
    </w:p>
    <w:p w14:paraId="6EE9A683" w14:textId="77777777" w:rsidR="00AD5699" w:rsidRDefault="00AD5699">
      <w:pPr>
        <w:rPr>
          <w:b/>
          <w:i/>
          <w:sz w:val="22"/>
        </w:rPr>
      </w:pPr>
      <w:r>
        <w:rPr>
          <w:i/>
          <w:sz w:val="22"/>
          <w:u w:val="single"/>
        </w:rPr>
        <w:t>Education</w:t>
      </w:r>
      <w:r>
        <w:rPr>
          <w:b/>
          <w:i/>
          <w:sz w:val="22"/>
        </w:rPr>
        <w:t>:</w:t>
      </w:r>
    </w:p>
    <w:p w14:paraId="14A5DF03" w14:textId="77777777" w:rsidR="00AD5699" w:rsidRDefault="00AD5699">
      <w:pPr>
        <w:rPr>
          <w:i/>
          <w:sz w:val="22"/>
        </w:rPr>
      </w:pPr>
    </w:p>
    <w:p w14:paraId="3A692D76" w14:textId="77777777" w:rsidR="00AD5699" w:rsidRDefault="00581B1F" w:rsidP="00581B1F">
      <w:pPr>
        <w:rPr>
          <w:sz w:val="22"/>
        </w:rPr>
      </w:pPr>
      <w:r>
        <w:rPr>
          <w:sz w:val="22"/>
        </w:rPr>
        <w:t>07/</w:t>
      </w:r>
      <w:r w:rsidR="00AD5699">
        <w:rPr>
          <w:sz w:val="22"/>
        </w:rPr>
        <w:t>1987-</w:t>
      </w:r>
      <w:r>
        <w:rPr>
          <w:sz w:val="22"/>
        </w:rPr>
        <w:t>06/</w:t>
      </w:r>
      <w:r w:rsidR="00AD5699">
        <w:rPr>
          <w:sz w:val="22"/>
        </w:rPr>
        <w:t>1991</w:t>
      </w:r>
      <w:r w:rsidR="00AD5699">
        <w:rPr>
          <w:sz w:val="22"/>
        </w:rPr>
        <w:tab/>
      </w:r>
      <w:r w:rsidR="00AD5699">
        <w:rPr>
          <w:sz w:val="22"/>
        </w:rPr>
        <w:tab/>
      </w:r>
      <w:r w:rsidR="00AD5699">
        <w:rPr>
          <w:sz w:val="22"/>
        </w:rPr>
        <w:tab/>
        <w:t>Undergraduate:</w:t>
      </w:r>
      <w:r w:rsidR="00AD5699">
        <w:rPr>
          <w:sz w:val="22"/>
        </w:rPr>
        <w:tab/>
      </w:r>
      <w:r w:rsidR="00AD5699">
        <w:rPr>
          <w:sz w:val="22"/>
        </w:rPr>
        <w:tab/>
        <w:t>B.S., United States Military Academy</w:t>
      </w:r>
    </w:p>
    <w:p w14:paraId="7001EA9F" w14:textId="77777777" w:rsidR="00AD5699" w:rsidRDefault="00AD5699">
      <w:pPr>
        <w:ind w:firstLine="5760"/>
        <w:rPr>
          <w:sz w:val="22"/>
        </w:rPr>
      </w:pPr>
      <w:r>
        <w:rPr>
          <w:sz w:val="22"/>
        </w:rPr>
        <w:t>West Point, N.Y.</w:t>
      </w:r>
    </w:p>
    <w:p w14:paraId="1492BF0A" w14:textId="77777777" w:rsidR="00AD5699" w:rsidRDefault="00AD5699">
      <w:pPr>
        <w:ind w:firstLine="5760"/>
        <w:rPr>
          <w:sz w:val="22"/>
        </w:rPr>
      </w:pPr>
    </w:p>
    <w:p w14:paraId="5CB79E0D" w14:textId="77777777" w:rsidR="00AD5699" w:rsidRDefault="00581B1F" w:rsidP="00581B1F">
      <w:pPr>
        <w:rPr>
          <w:sz w:val="22"/>
        </w:rPr>
      </w:pPr>
      <w:r>
        <w:rPr>
          <w:sz w:val="22"/>
        </w:rPr>
        <w:t>08/</w:t>
      </w:r>
      <w:r w:rsidR="00AD5699">
        <w:rPr>
          <w:sz w:val="22"/>
        </w:rPr>
        <w:t>1991-</w:t>
      </w:r>
      <w:r>
        <w:rPr>
          <w:sz w:val="22"/>
        </w:rPr>
        <w:t xml:space="preserve"> 05/</w:t>
      </w:r>
      <w:r w:rsidR="00AD5699">
        <w:rPr>
          <w:sz w:val="22"/>
        </w:rPr>
        <w:t>1995</w:t>
      </w:r>
      <w:r w:rsidR="00AD5699">
        <w:rPr>
          <w:sz w:val="22"/>
        </w:rPr>
        <w:tab/>
      </w:r>
      <w:r w:rsidR="00AD5699">
        <w:rPr>
          <w:sz w:val="22"/>
        </w:rPr>
        <w:tab/>
      </w:r>
      <w:r w:rsidR="00AD5699">
        <w:rPr>
          <w:sz w:val="22"/>
        </w:rPr>
        <w:tab/>
        <w:t>Graduate:</w:t>
      </w:r>
      <w:r w:rsidR="00AD5699">
        <w:rPr>
          <w:sz w:val="22"/>
        </w:rPr>
        <w:tab/>
      </w:r>
      <w:r w:rsidR="00AD5699">
        <w:rPr>
          <w:sz w:val="22"/>
        </w:rPr>
        <w:tab/>
        <w:t>M.D., Georgetown University</w:t>
      </w:r>
    </w:p>
    <w:p w14:paraId="0B373424" w14:textId="77777777" w:rsidR="00AD5699" w:rsidRDefault="00AD5699">
      <w:pPr>
        <w:ind w:firstLine="5760"/>
        <w:rPr>
          <w:sz w:val="22"/>
        </w:rPr>
      </w:pPr>
      <w:r>
        <w:rPr>
          <w:sz w:val="22"/>
        </w:rPr>
        <w:t>Washington, D.C.</w:t>
      </w:r>
    </w:p>
    <w:p w14:paraId="5FD7ED44" w14:textId="77777777" w:rsidR="00AD5699" w:rsidRDefault="00AD5699" w:rsidP="00AD5699">
      <w:pPr>
        <w:rPr>
          <w:sz w:val="22"/>
        </w:rPr>
      </w:pPr>
      <w:r>
        <w:rPr>
          <w:sz w:val="22"/>
        </w:rPr>
        <w:tab/>
      </w:r>
    </w:p>
    <w:p w14:paraId="79B63FA3" w14:textId="77777777" w:rsidR="00AD5699" w:rsidRDefault="00581B1F" w:rsidP="00581B1F">
      <w:pPr>
        <w:rPr>
          <w:sz w:val="22"/>
        </w:rPr>
      </w:pPr>
      <w:r>
        <w:rPr>
          <w:sz w:val="22"/>
        </w:rPr>
        <w:t>08/</w:t>
      </w:r>
      <w:r w:rsidR="00AD5699">
        <w:rPr>
          <w:sz w:val="22"/>
        </w:rPr>
        <w:t>1999-</w:t>
      </w:r>
      <w:r>
        <w:rPr>
          <w:sz w:val="22"/>
        </w:rPr>
        <w:t xml:space="preserve"> 05/</w:t>
      </w:r>
      <w:r w:rsidR="00AD5699">
        <w:rPr>
          <w:sz w:val="22"/>
        </w:rPr>
        <w:t>2000</w:t>
      </w:r>
      <w:r w:rsidR="00AD5699">
        <w:rPr>
          <w:sz w:val="22"/>
        </w:rPr>
        <w:tab/>
      </w:r>
      <w:r w:rsidR="00AD5699">
        <w:rPr>
          <w:sz w:val="22"/>
        </w:rPr>
        <w:tab/>
      </w:r>
      <w:r w:rsidR="00AD5699">
        <w:rPr>
          <w:sz w:val="22"/>
        </w:rPr>
        <w:tab/>
        <w:t>Graduate:</w:t>
      </w:r>
      <w:r w:rsidR="00AD5699">
        <w:rPr>
          <w:sz w:val="22"/>
        </w:rPr>
        <w:tab/>
      </w:r>
      <w:r w:rsidR="00AD5699">
        <w:rPr>
          <w:sz w:val="22"/>
        </w:rPr>
        <w:tab/>
        <w:t>M.P.H., University of California School</w:t>
      </w:r>
    </w:p>
    <w:p w14:paraId="5FB44CAB" w14:textId="77777777" w:rsidR="00BA5E0E" w:rsidRDefault="00AD5699" w:rsidP="00AA1D76">
      <w:pPr>
        <w:ind w:firstLine="720"/>
        <w:rPr>
          <w:sz w:val="22"/>
        </w:rPr>
      </w:pPr>
      <w:r>
        <w:rPr>
          <w:sz w:val="22"/>
        </w:rPr>
        <w:tab/>
      </w:r>
      <w:r>
        <w:rPr>
          <w:sz w:val="22"/>
        </w:rPr>
        <w:tab/>
      </w:r>
      <w:r>
        <w:rPr>
          <w:sz w:val="22"/>
        </w:rPr>
        <w:tab/>
      </w:r>
      <w:r>
        <w:rPr>
          <w:sz w:val="22"/>
        </w:rPr>
        <w:tab/>
      </w:r>
      <w:r>
        <w:rPr>
          <w:sz w:val="22"/>
        </w:rPr>
        <w:tab/>
      </w:r>
      <w:r>
        <w:rPr>
          <w:sz w:val="22"/>
        </w:rPr>
        <w:tab/>
      </w:r>
      <w:r>
        <w:rPr>
          <w:sz w:val="22"/>
        </w:rPr>
        <w:tab/>
        <w:t>of Public Health, Berkeley, C.A.</w:t>
      </w:r>
      <w:r>
        <w:rPr>
          <w:sz w:val="22"/>
        </w:rPr>
        <w:tab/>
      </w:r>
      <w:r>
        <w:rPr>
          <w:sz w:val="22"/>
        </w:rPr>
        <w:tab/>
      </w:r>
      <w:r>
        <w:rPr>
          <w:sz w:val="22"/>
        </w:rPr>
        <w:tab/>
      </w:r>
      <w:r>
        <w:rPr>
          <w:sz w:val="22"/>
        </w:rPr>
        <w:tab/>
      </w:r>
      <w:r>
        <w:rPr>
          <w:sz w:val="22"/>
        </w:rPr>
        <w:tab/>
      </w:r>
      <w:r>
        <w:rPr>
          <w:sz w:val="22"/>
        </w:rPr>
        <w:tab/>
      </w:r>
    </w:p>
    <w:p w14:paraId="22EE3116" w14:textId="77777777" w:rsidR="00BA5E0E" w:rsidRDefault="00BA5E0E">
      <w:pPr>
        <w:ind w:firstLine="5760"/>
        <w:rPr>
          <w:sz w:val="22"/>
        </w:rPr>
      </w:pPr>
    </w:p>
    <w:p w14:paraId="26DDE13A" w14:textId="77777777" w:rsidR="00BA5E0E" w:rsidRDefault="00BA5E0E">
      <w:pPr>
        <w:ind w:firstLine="5760"/>
        <w:rPr>
          <w:sz w:val="22"/>
        </w:rPr>
      </w:pPr>
    </w:p>
    <w:p w14:paraId="29162572" w14:textId="77777777" w:rsidR="00AD5699" w:rsidRDefault="00AD5699">
      <w:pPr>
        <w:ind w:firstLine="5760"/>
        <w:rPr>
          <w:sz w:val="22"/>
        </w:rPr>
      </w:pPr>
    </w:p>
    <w:p w14:paraId="51A742CE" w14:textId="77777777" w:rsidR="00AD5699" w:rsidRDefault="00AD5699">
      <w:pPr>
        <w:rPr>
          <w:i/>
          <w:sz w:val="22"/>
        </w:rPr>
      </w:pPr>
      <w:r>
        <w:rPr>
          <w:i/>
          <w:sz w:val="22"/>
          <w:u w:val="single"/>
        </w:rPr>
        <w:t>Postgraduate Training</w:t>
      </w:r>
      <w:r>
        <w:rPr>
          <w:i/>
          <w:sz w:val="22"/>
        </w:rPr>
        <w:t>:</w:t>
      </w:r>
    </w:p>
    <w:p w14:paraId="18BAC21D" w14:textId="77777777" w:rsidR="00AD5699" w:rsidRDefault="00AD5699">
      <w:pPr>
        <w:rPr>
          <w:i/>
          <w:sz w:val="22"/>
        </w:rPr>
      </w:pPr>
    </w:p>
    <w:p w14:paraId="4FB58DE1" w14:textId="77777777" w:rsidR="00AD5699" w:rsidRDefault="00581B1F" w:rsidP="00581B1F">
      <w:pPr>
        <w:rPr>
          <w:sz w:val="22"/>
        </w:rPr>
      </w:pPr>
      <w:r>
        <w:rPr>
          <w:sz w:val="22"/>
        </w:rPr>
        <w:t>07/</w:t>
      </w:r>
      <w:r w:rsidR="00AD5699">
        <w:rPr>
          <w:sz w:val="22"/>
        </w:rPr>
        <w:t>1995-</w:t>
      </w:r>
      <w:r>
        <w:rPr>
          <w:sz w:val="22"/>
        </w:rPr>
        <w:t xml:space="preserve"> 06/</w:t>
      </w:r>
      <w:r w:rsidR="00AD5699">
        <w:rPr>
          <w:sz w:val="22"/>
        </w:rPr>
        <w:t>1996</w:t>
      </w:r>
      <w:r w:rsidR="00AD5699">
        <w:rPr>
          <w:sz w:val="22"/>
        </w:rPr>
        <w:tab/>
      </w:r>
      <w:r w:rsidR="00AD5699">
        <w:rPr>
          <w:sz w:val="22"/>
        </w:rPr>
        <w:tab/>
        <w:t>Pediatric Internship:</w:t>
      </w:r>
      <w:r w:rsidR="00AD5699">
        <w:rPr>
          <w:sz w:val="22"/>
        </w:rPr>
        <w:tab/>
        <w:t xml:space="preserve">   </w:t>
      </w:r>
      <w:r w:rsidR="00AD5699">
        <w:rPr>
          <w:sz w:val="22"/>
        </w:rPr>
        <w:tab/>
        <w:t>Tripler Army Medical Center</w:t>
      </w:r>
    </w:p>
    <w:p w14:paraId="0310C530" w14:textId="77777777" w:rsidR="00AD5699" w:rsidRDefault="00AD5699">
      <w:pPr>
        <w:ind w:left="720" w:firstLine="720"/>
        <w:rPr>
          <w:sz w:val="22"/>
        </w:rPr>
      </w:pPr>
      <w:r>
        <w:rPr>
          <w:sz w:val="22"/>
        </w:rPr>
        <w:tab/>
      </w:r>
      <w:r>
        <w:rPr>
          <w:sz w:val="22"/>
        </w:rPr>
        <w:tab/>
      </w:r>
      <w:r>
        <w:rPr>
          <w:sz w:val="22"/>
        </w:rPr>
        <w:tab/>
      </w:r>
      <w:r>
        <w:rPr>
          <w:sz w:val="22"/>
        </w:rPr>
        <w:tab/>
      </w:r>
      <w:r>
        <w:rPr>
          <w:sz w:val="22"/>
        </w:rPr>
        <w:tab/>
      </w:r>
      <w:r>
        <w:rPr>
          <w:sz w:val="22"/>
        </w:rPr>
        <w:tab/>
        <w:t>Honolulu, HI</w:t>
      </w:r>
    </w:p>
    <w:p w14:paraId="35696AC0" w14:textId="77777777" w:rsidR="00AD5699" w:rsidRDefault="00AD5699">
      <w:pPr>
        <w:ind w:firstLine="720"/>
        <w:rPr>
          <w:sz w:val="22"/>
        </w:rPr>
      </w:pPr>
    </w:p>
    <w:p w14:paraId="283116F4" w14:textId="77777777" w:rsidR="00AD5699" w:rsidRDefault="00581B1F" w:rsidP="00581B1F">
      <w:pPr>
        <w:rPr>
          <w:sz w:val="22"/>
        </w:rPr>
      </w:pPr>
      <w:r>
        <w:rPr>
          <w:sz w:val="22"/>
        </w:rPr>
        <w:t>07/</w:t>
      </w:r>
      <w:r w:rsidR="00AD5699">
        <w:rPr>
          <w:sz w:val="22"/>
        </w:rPr>
        <w:t>1996-</w:t>
      </w:r>
      <w:r>
        <w:rPr>
          <w:sz w:val="22"/>
        </w:rPr>
        <w:t xml:space="preserve"> 06/</w:t>
      </w:r>
      <w:r w:rsidR="00AD5699">
        <w:rPr>
          <w:sz w:val="22"/>
        </w:rPr>
        <w:t>1998</w:t>
      </w:r>
      <w:r w:rsidR="00AD5699">
        <w:rPr>
          <w:sz w:val="22"/>
        </w:rPr>
        <w:tab/>
      </w:r>
      <w:r w:rsidR="00AD5699">
        <w:rPr>
          <w:sz w:val="22"/>
        </w:rPr>
        <w:tab/>
        <w:t>Pediatric Residency:</w:t>
      </w:r>
      <w:r w:rsidR="00AD5699">
        <w:rPr>
          <w:sz w:val="22"/>
        </w:rPr>
        <w:tab/>
        <w:t xml:space="preserve">   </w:t>
      </w:r>
      <w:r w:rsidR="00AD5699">
        <w:rPr>
          <w:sz w:val="22"/>
        </w:rPr>
        <w:tab/>
        <w:t>Tripler Army Medical Center</w:t>
      </w:r>
    </w:p>
    <w:p w14:paraId="7E4A58E4" w14:textId="77777777" w:rsidR="00AD5699" w:rsidRDefault="00AD5699">
      <w:pPr>
        <w:ind w:firstLine="720"/>
        <w:rPr>
          <w:sz w:val="22"/>
        </w:rPr>
      </w:pPr>
      <w:r>
        <w:rPr>
          <w:sz w:val="22"/>
        </w:rPr>
        <w:tab/>
      </w:r>
      <w:r>
        <w:rPr>
          <w:sz w:val="22"/>
        </w:rPr>
        <w:tab/>
      </w:r>
      <w:r>
        <w:rPr>
          <w:sz w:val="22"/>
        </w:rPr>
        <w:tab/>
      </w:r>
      <w:r>
        <w:rPr>
          <w:sz w:val="22"/>
        </w:rPr>
        <w:tab/>
      </w:r>
      <w:r>
        <w:rPr>
          <w:sz w:val="22"/>
        </w:rPr>
        <w:tab/>
      </w:r>
      <w:r>
        <w:rPr>
          <w:sz w:val="22"/>
        </w:rPr>
        <w:tab/>
      </w:r>
      <w:r>
        <w:rPr>
          <w:sz w:val="22"/>
        </w:rPr>
        <w:tab/>
        <w:t>Honolulu, HI</w:t>
      </w:r>
    </w:p>
    <w:p w14:paraId="05412342" w14:textId="77777777" w:rsidR="00AD5699" w:rsidRDefault="00AD5699">
      <w:pPr>
        <w:rPr>
          <w:sz w:val="22"/>
        </w:rPr>
      </w:pPr>
    </w:p>
    <w:p w14:paraId="2EF25B57" w14:textId="77777777" w:rsidR="00AD5699" w:rsidRDefault="00581B1F" w:rsidP="00581B1F">
      <w:pPr>
        <w:rPr>
          <w:sz w:val="22"/>
        </w:rPr>
      </w:pPr>
      <w:r>
        <w:rPr>
          <w:sz w:val="22"/>
        </w:rPr>
        <w:t>07/</w:t>
      </w:r>
      <w:r w:rsidR="00AD5699">
        <w:rPr>
          <w:sz w:val="22"/>
        </w:rPr>
        <w:t>1998-</w:t>
      </w:r>
      <w:r>
        <w:rPr>
          <w:sz w:val="22"/>
        </w:rPr>
        <w:t xml:space="preserve"> 06/</w:t>
      </w:r>
      <w:r w:rsidR="00AD5699">
        <w:rPr>
          <w:sz w:val="22"/>
        </w:rPr>
        <w:t>2001</w:t>
      </w:r>
      <w:r w:rsidR="00AD5699">
        <w:rPr>
          <w:sz w:val="22"/>
        </w:rPr>
        <w:tab/>
      </w:r>
      <w:r w:rsidR="00AD5699">
        <w:rPr>
          <w:sz w:val="22"/>
        </w:rPr>
        <w:tab/>
        <w:t>Pulmonology Fellowship:</w:t>
      </w:r>
      <w:r w:rsidR="00AD5699">
        <w:rPr>
          <w:sz w:val="22"/>
        </w:rPr>
        <w:tab/>
        <w:t xml:space="preserve">University of California School of Med </w:t>
      </w:r>
    </w:p>
    <w:p w14:paraId="22A6F392" w14:textId="77777777" w:rsidR="00AD5699" w:rsidRDefault="00AD5699">
      <w:pPr>
        <w:ind w:left="5760"/>
        <w:rPr>
          <w:sz w:val="22"/>
        </w:rPr>
      </w:pPr>
      <w:r>
        <w:rPr>
          <w:sz w:val="22"/>
        </w:rPr>
        <w:t>San Francisco, CA</w:t>
      </w:r>
    </w:p>
    <w:p w14:paraId="79DAEF25" w14:textId="77777777" w:rsidR="00AD5699" w:rsidRDefault="00AD5699">
      <w:pPr>
        <w:rPr>
          <w:sz w:val="22"/>
        </w:rPr>
      </w:pPr>
    </w:p>
    <w:p w14:paraId="5F1546BD" w14:textId="77777777" w:rsidR="00AD5699" w:rsidRDefault="00581B1F" w:rsidP="00581B1F">
      <w:pPr>
        <w:rPr>
          <w:sz w:val="22"/>
        </w:rPr>
      </w:pPr>
      <w:r>
        <w:rPr>
          <w:sz w:val="22"/>
        </w:rPr>
        <w:t>07/</w:t>
      </w:r>
      <w:r w:rsidR="00AD5699">
        <w:rPr>
          <w:sz w:val="22"/>
        </w:rPr>
        <w:t>1998-</w:t>
      </w:r>
      <w:r>
        <w:rPr>
          <w:sz w:val="22"/>
        </w:rPr>
        <w:t xml:space="preserve"> 06/</w:t>
      </w:r>
      <w:r w:rsidR="00AD5699">
        <w:rPr>
          <w:sz w:val="22"/>
        </w:rPr>
        <w:t>2001</w:t>
      </w:r>
      <w:r w:rsidR="00AD5699">
        <w:rPr>
          <w:sz w:val="22"/>
        </w:rPr>
        <w:tab/>
      </w:r>
      <w:r w:rsidR="00AD5699">
        <w:rPr>
          <w:sz w:val="22"/>
        </w:rPr>
        <w:tab/>
        <w:t>Research Fellowship:</w:t>
      </w:r>
      <w:r w:rsidR="00AD5699">
        <w:rPr>
          <w:sz w:val="22"/>
        </w:rPr>
        <w:tab/>
      </w:r>
      <w:r w:rsidR="00AD5699">
        <w:rPr>
          <w:sz w:val="22"/>
        </w:rPr>
        <w:tab/>
        <w:t xml:space="preserve">Cardiovascular Research Institute, </w:t>
      </w:r>
    </w:p>
    <w:p w14:paraId="4E47BADE" w14:textId="77777777" w:rsidR="00AD5699" w:rsidRDefault="00AD5699" w:rsidP="00AD5699">
      <w:pPr>
        <w:ind w:left="5040" w:firstLine="720"/>
        <w:rPr>
          <w:sz w:val="22"/>
        </w:rPr>
      </w:pPr>
      <w:r>
        <w:rPr>
          <w:sz w:val="22"/>
        </w:rPr>
        <w:t>(CVRI) University of California, San</w:t>
      </w:r>
    </w:p>
    <w:p w14:paraId="30D8BA4E" w14:textId="77777777" w:rsidR="00AD5699" w:rsidRDefault="00AD5699" w:rsidP="00AD5699">
      <w:pPr>
        <w:ind w:left="5040" w:firstLine="720"/>
        <w:rPr>
          <w:sz w:val="22"/>
        </w:rPr>
      </w:pPr>
      <w:r>
        <w:rPr>
          <w:sz w:val="22"/>
        </w:rPr>
        <w:t>Francisco, CA</w:t>
      </w:r>
    </w:p>
    <w:p w14:paraId="05700C25" w14:textId="77777777" w:rsidR="00C95045" w:rsidRDefault="00C95045" w:rsidP="00C95045">
      <w:pPr>
        <w:rPr>
          <w:sz w:val="22"/>
        </w:rPr>
      </w:pPr>
      <w:r>
        <w:rPr>
          <w:sz w:val="22"/>
        </w:rPr>
        <w:tab/>
      </w:r>
    </w:p>
    <w:p w14:paraId="368E97B2" w14:textId="77777777" w:rsidR="00C95045" w:rsidRDefault="00581B1F" w:rsidP="00581B1F">
      <w:pPr>
        <w:rPr>
          <w:sz w:val="22"/>
        </w:rPr>
      </w:pPr>
      <w:r>
        <w:rPr>
          <w:sz w:val="22"/>
        </w:rPr>
        <w:t>07/</w:t>
      </w:r>
      <w:r w:rsidR="0056474B">
        <w:rPr>
          <w:sz w:val="22"/>
        </w:rPr>
        <w:t>2009-</w:t>
      </w:r>
      <w:r>
        <w:rPr>
          <w:sz w:val="22"/>
        </w:rPr>
        <w:t xml:space="preserve"> 06/</w:t>
      </w:r>
      <w:r w:rsidR="0056474B">
        <w:rPr>
          <w:sz w:val="22"/>
        </w:rPr>
        <w:t>2011</w:t>
      </w:r>
      <w:r w:rsidR="00C95045">
        <w:rPr>
          <w:sz w:val="22"/>
        </w:rPr>
        <w:tab/>
      </w:r>
      <w:r w:rsidR="00C95045">
        <w:rPr>
          <w:sz w:val="22"/>
        </w:rPr>
        <w:tab/>
        <w:t xml:space="preserve">Critical Care Fellowship:     </w:t>
      </w:r>
      <w:r w:rsidR="00C95045">
        <w:rPr>
          <w:sz w:val="22"/>
        </w:rPr>
        <w:tab/>
        <w:t xml:space="preserve">University of Washington School of </w:t>
      </w:r>
      <w:r>
        <w:rPr>
          <w:sz w:val="22"/>
        </w:rPr>
        <w:t xml:space="preserve">                                                                                                               </w:t>
      </w:r>
      <w:r w:rsidR="00C95045">
        <w:rPr>
          <w:sz w:val="22"/>
        </w:rPr>
        <w:t>Medicine, Seattle, WA</w:t>
      </w:r>
    </w:p>
    <w:p w14:paraId="175E609B" w14:textId="77777777" w:rsidR="00C95045" w:rsidRDefault="00C95045" w:rsidP="00AD5699">
      <w:pPr>
        <w:ind w:left="5040" w:firstLine="720"/>
        <w:rPr>
          <w:sz w:val="22"/>
        </w:rPr>
      </w:pPr>
    </w:p>
    <w:p w14:paraId="2CB98542" w14:textId="77777777" w:rsidR="00753F2A" w:rsidRDefault="00753F2A" w:rsidP="00AD5699">
      <w:pPr>
        <w:ind w:left="5040" w:firstLine="720"/>
        <w:rPr>
          <w:sz w:val="22"/>
        </w:rPr>
      </w:pPr>
    </w:p>
    <w:p w14:paraId="1DB6EEE2" w14:textId="77777777" w:rsidR="00753F2A" w:rsidRDefault="00753F2A" w:rsidP="00AD5699">
      <w:pPr>
        <w:ind w:left="5040" w:firstLine="720"/>
        <w:rPr>
          <w:sz w:val="22"/>
        </w:rPr>
      </w:pPr>
    </w:p>
    <w:p w14:paraId="5A54BA24" w14:textId="77777777" w:rsidR="00753F2A" w:rsidRDefault="00753F2A" w:rsidP="00AD5699">
      <w:pPr>
        <w:ind w:left="5040" w:firstLine="720"/>
        <w:rPr>
          <w:sz w:val="22"/>
        </w:rPr>
      </w:pPr>
    </w:p>
    <w:p w14:paraId="1AACE517" w14:textId="77777777" w:rsidR="00AD5699" w:rsidRDefault="00AD5699">
      <w:pPr>
        <w:rPr>
          <w:sz w:val="22"/>
        </w:rPr>
      </w:pPr>
    </w:p>
    <w:p w14:paraId="75DD6178" w14:textId="77777777" w:rsidR="00AD5699" w:rsidRDefault="00AD5699">
      <w:pPr>
        <w:rPr>
          <w:b/>
          <w:i/>
          <w:sz w:val="22"/>
        </w:rPr>
      </w:pPr>
      <w:r>
        <w:rPr>
          <w:i/>
          <w:sz w:val="22"/>
          <w:u w:val="single"/>
        </w:rPr>
        <w:lastRenderedPageBreak/>
        <w:t>Military Education</w:t>
      </w:r>
      <w:r>
        <w:rPr>
          <w:b/>
          <w:i/>
          <w:sz w:val="22"/>
        </w:rPr>
        <w:t>:</w:t>
      </w:r>
    </w:p>
    <w:p w14:paraId="48F128B0" w14:textId="77777777" w:rsidR="00AD5699" w:rsidRDefault="00AD5699" w:rsidP="00AD5699">
      <w:pPr>
        <w:spacing w:line="360" w:lineRule="auto"/>
        <w:rPr>
          <w:sz w:val="22"/>
        </w:rPr>
      </w:pPr>
      <w:r>
        <w:rPr>
          <w:sz w:val="22"/>
        </w:rPr>
        <w:tab/>
      </w:r>
      <w:r>
        <w:rPr>
          <w:sz w:val="22"/>
        </w:rPr>
        <w:tab/>
      </w:r>
      <w:r>
        <w:rPr>
          <w:sz w:val="22"/>
        </w:rPr>
        <w:tab/>
      </w:r>
      <w:r>
        <w:rPr>
          <w:sz w:val="22"/>
        </w:rPr>
        <w:tab/>
      </w:r>
    </w:p>
    <w:p w14:paraId="66B2B796" w14:textId="77777777" w:rsidR="00AD5699" w:rsidRDefault="00AD5699">
      <w:pPr>
        <w:spacing w:line="360" w:lineRule="auto"/>
        <w:ind w:firstLine="720"/>
        <w:rPr>
          <w:sz w:val="22"/>
        </w:rPr>
      </w:pPr>
      <w:r>
        <w:rPr>
          <w:sz w:val="22"/>
        </w:rPr>
        <w:t>1992</w:t>
      </w:r>
      <w:r>
        <w:rPr>
          <w:sz w:val="22"/>
        </w:rPr>
        <w:tab/>
        <w:t>AMEDD Officer's Basic Course</w:t>
      </w:r>
      <w:r>
        <w:rPr>
          <w:sz w:val="22"/>
        </w:rPr>
        <w:tab/>
      </w:r>
      <w:r>
        <w:rPr>
          <w:sz w:val="22"/>
        </w:rPr>
        <w:tab/>
      </w:r>
      <w:r>
        <w:rPr>
          <w:sz w:val="22"/>
        </w:rPr>
        <w:tab/>
      </w:r>
      <w:r>
        <w:rPr>
          <w:sz w:val="22"/>
        </w:rPr>
        <w:tab/>
      </w:r>
    </w:p>
    <w:p w14:paraId="7139D28D" w14:textId="77777777" w:rsidR="00AD5699" w:rsidRDefault="00AD5699">
      <w:pPr>
        <w:spacing w:line="360" w:lineRule="auto"/>
        <w:ind w:firstLine="720"/>
        <w:rPr>
          <w:sz w:val="22"/>
        </w:rPr>
      </w:pPr>
      <w:r>
        <w:rPr>
          <w:sz w:val="22"/>
        </w:rPr>
        <w:t>1996</w:t>
      </w:r>
      <w:r>
        <w:rPr>
          <w:sz w:val="22"/>
        </w:rPr>
        <w:tab/>
        <w:t>Combat Casualty Care Course</w:t>
      </w:r>
    </w:p>
    <w:p w14:paraId="524F5BFD" w14:textId="77777777" w:rsidR="00AD5699" w:rsidRDefault="00AD5699">
      <w:pPr>
        <w:spacing w:line="360" w:lineRule="auto"/>
        <w:ind w:firstLine="720"/>
        <w:rPr>
          <w:sz w:val="22"/>
        </w:rPr>
      </w:pPr>
      <w:r>
        <w:rPr>
          <w:sz w:val="22"/>
        </w:rPr>
        <w:t>1997</w:t>
      </w:r>
      <w:r>
        <w:rPr>
          <w:sz w:val="22"/>
        </w:rPr>
        <w:tab/>
        <w:t>Military Medicine Humanitarian Assistance Course</w:t>
      </w:r>
      <w:r>
        <w:rPr>
          <w:sz w:val="22"/>
        </w:rPr>
        <w:tab/>
      </w:r>
      <w:r>
        <w:rPr>
          <w:sz w:val="22"/>
        </w:rPr>
        <w:tab/>
      </w:r>
      <w:r>
        <w:rPr>
          <w:sz w:val="22"/>
        </w:rPr>
        <w:tab/>
      </w:r>
      <w:r>
        <w:rPr>
          <w:sz w:val="22"/>
        </w:rPr>
        <w:tab/>
      </w:r>
    </w:p>
    <w:p w14:paraId="4988E0FC" w14:textId="77777777" w:rsidR="00AD5699" w:rsidRDefault="00AD5699">
      <w:pPr>
        <w:spacing w:line="360" w:lineRule="auto"/>
        <w:ind w:firstLine="720"/>
        <w:rPr>
          <w:sz w:val="22"/>
        </w:rPr>
      </w:pPr>
      <w:r>
        <w:rPr>
          <w:sz w:val="22"/>
        </w:rPr>
        <w:t>2004</w:t>
      </w:r>
      <w:r>
        <w:rPr>
          <w:sz w:val="22"/>
        </w:rPr>
        <w:tab/>
        <w:t>AMEDD Officer's Advanced Course</w:t>
      </w:r>
    </w:p>
    <w:p w14:paraId="232C08DA" w14:textId="77777777" w:rsidR="00AD5699" w:rsidRDefault="001652C0" w:rsidP="00AA1D76">
      <w:pPr>
        <w:spacing w:line="360" w:lineRule="auto"/>
        <w:ind w:firstLine="720"/>
        <w:rPr>
          <w:sz w:val="22"/>
        </w:rPr>
      </w:pPr>
      <w:r>
        <w:rPr>
          <w:sz w:val="22"/>
        </w:rPr>
        <w:t>2007</w:t>
      </w:r>
      <w:r w:rsidR="00AD5699">
        <w:rPr>
          <w:sz w:val="22"/>
        </w:rPr>
        <w:t xml:space="preserve">     United States Army Command and General Staff College</w:t>
      </w:r>
      <w:r>
        <w:rPr>
          <w:sz w:val="22"/>
        </w:rPr>
        <w:t>, In Residence</w:t>
      </w:r>
      <w:r w:rsidR="00AD5699">
        <w:rPr>
          <w:sz w:val="22"/>
        </w:rPr>
        <w:tab/>
      </w:r>
      <w:r w:rsidR="00AD5699">
        <w:rPr>
          <w:sz w:val="22"/>
        </w:rPr>
        <w:tab/>
      </w:r>
      <w:r w:rsidR="00AD5699">
        <w:rPr>
          <w:sz w:val="22"/>
        </w:rPr>
        <w:tab/>
      </w:r>
    </w:p>
    <w:p w14:paraId="6B5C5CD9" w14:textId="00F9C383" w:rsidR="00AA1D76" w:rsidRDefault="00AA1D76" w:rsidP="00AA1D76">
      <w:pPr>
        <w:spacing w:line="360" w:lineRule="auto"/>
        <w:ind w:firstLine="720"/>
        <w:rPr>
          <w:sz w:val="22"/>
        </w:rPr>
      </w:pPr>
    </w:p>
    <w:p w14:paraId="08CE3AE8" w14:textId="6AB6803D" w:rsidR="00E53E74" w:rsidRDefault="00E53E74" w:rsidP="00AA1D76">
      <w:pPr>
        <w:spacing w:line="360" w:lineRule="auto"/>
        <w:ind w:firstLine="720"/>
        <w:rPr>
          <w:sz w:val="22"/>
        </w:rPr>
      </w:pPr>
    </w:p>
    <w:p w14:paraId="7662A512" w14:textId="4163A444" w:rsidR="00E53E74" w:rsidRDefault="00E53E74" w:rsidP="00AA1D76">
      <w:pPr>
        <w:spacing w:line="360" w:lineRule="auto"/>
        <w:ind w:firstLine="720"/>
        <w:rPr>
          <w:sz w:val="22"/>
        </w:rPr>
      </w:pPr>
    </w:p>
    <w:p w14:paraId="26A1A0F1" w14:textId="77777777" w:rsidR="00E53E74" w:rsidRDefault="00E53E74" w:rsidP="00AA1D76">
      <w:pPr>
        <w:spacing w:line="360" w:lineRule="auto"/>
        <w:ind w:firstLine="720"/>
        <w:rPr>
          <w:sz w:val="22"/>
        </w:rPr>
      </w:pPr>
    </w:p>
    <w:p w14:paraId="5162DFE0" w14:textId="77777777" w:rsidR="00AD5699" w:rsidRDefault="00AD5699">
      <w:pPr>
        <w:rPr>
          <w:b/>
          <w:i/>
          <w:sz w:val="22"/>
        </w:rPr>
      </w:pPr>
      <w:r>
        <w:rPr>
          <w:i/>
          <w:sz w:val="22"/>
          <w:u w:val="single"/>
        </w:rPr>
        <w:t>Board Certification</w:t>
      </w:r>
      <w:r>
        <w:rPr>
          <w:b/>
          <w:i/>
          <w:sz w:val="22"/>
        </w:rPr>
        <w:t>:</w:t>
      </w:r>
    </w:p>
    <w:p w14:paraId="593375B5" w14:textId="77777777" w:rsidR="00AD5699" w:rsidRDefault="00AD5699">
      <w:pPr>
        <w:rPr>
          <w:i/>
          <w:sz w:val="22"/>
        </w:rPr>
      </w:pPr>
    </w:p>
    <w:p w14:paraId="263778B9" w14:textId="77777777" w:rsidR="00AD5699" w:rsidRDefault="00AD5699" w:rsidP="00AD5699">
      <w:pPr>
        <w:numPr>
          <w:ilvl w:val="0"/>
          <w:numId w:val="28"/>
        </w:numPr>
        <w:spacing w:line="360" w:lineRule="auto"/>
        <w:rPr>
          <w:sz w:val="22"/>
        </w:rPr>
      </w:pPr>
      <w:r>
        <w:rPr>
          <w:sz w:val="22"/>
        </w:rPr>
        <w:t xml:space="preserve">    American Board of Pediatrics </w:t>
      </w:r>
    </w:p>
    <w:p w14:paraId="391F0E20" w14:textId="77777777" w:rsidR="00AD5699" w:rsidRDefault="00AD5699" w:rsidP="00AD5699">
      <w:pPr>
        <w:numPr>
          <w:ilvl w:val="0"/>
          <w:numId w:val="29"/>
        </w:numPr>
        <w:spacing w:line="360" w:lineRule="auto"/>
        <w:rPr>
          <w:sz w:val="22"/>
        </w:rPr>
      </w:pPr>
      <w:r>
        <w:rPr>
          <w:sz w:val="22"/>
        </w:rPr>
        <w:t xml:space="preserve">    American Board of Pediatrics, Pulmonology Sub-board</w:t>
      </w:r>
    </w:p>
    <w:p w14:paraId="776DAEF3" w14:textId="77777777" w:rsidR="00AD5699" w:rsidRDefault="00AD5699" w:rsidP="00AD5699">
      <w:pPr>
        <w:spacing w:line="360" w:lineRule="auto"/>
        <w:ind w:left="720"/>
        <w:rPr>
          <w:sz w:val="22"/>
        </w:rPr>
      </w:pPr>
      <w:r>
        <w:rPr>
          <w:sz w:val="22"/>
        </w:rPr>
        <w:t>2005</w:t>
      </w:r>
      <w:r>
        <w:rPr>
          <w:sz w:val="22"/>
        </w:rPr>
        <w:tab/>
        <w:t>Recertification, American Board of Pediatrics</w:t>
      </w:r>
    </w:p>
    <w:p w14:paraId="45DD8B80" w14:textId="77777777" w:rsidR="001B15EE" w:rsidRDefault="001B15EE" w:rsidP="00AD5699">
      <w:pPr>
        <w:spacing w:line="360" w:lineRule="auto"/>
        <w:ind w:left="720"/>
        <w:rPr>
          <w:sz w:val="22"/>
        </w:rPr>
      </w:pPr>
      <w:r>
        <w:rPr>
          <w:sz w:val="22"/>
        </w:rPr>
        <w:t>2012</w:t>
      </w:r>
      <w:r>
        <w:rPr>
          <w:sz w:val="22"/>
        </w:rPr>
        <w:tab/>
        <w:t>American Board of Pediatrics, Critical Care Sub-board</w:t>
      </w:r>
    </w:p>
    <w:p w14:paraId="5F3D84A4" w14:textId="77777777" w:rsidR="001B15EE" w:rsidRDefault="001B15EE" w:rsidP="00AD5699">
      <w:pPr>
        <w:spacing w:line="360" w:lineRule="auto"/>
        <w:ind w:left="720"/>
        <w:rPr>
          <w:sz w:val="22"/>
        </w:rPr>
      </w:pPr>
      <w:r>
        <w:rPr>
          <w:sz w:val="22"/>
        </w:rPr>
        <w:t>2012</w:t>
      </w:r>
      <w:r>
        <w:rPr>
          <w:sz w:val="22"/>
        </w:rPr>
        <w:tab/>
        <w:t>Recertification, ABP Pulmonology Sub-board</w:t>
      </w:r>
    </w:p>
    <w:p w14:paraId="56166AEF" w14:textId="77777777" w:rsidR="009F2751" w:rsidRDefault="009F2751" w:rsidP="00AD5699">
      <w:pPr>
        <w:spacing w:line="360" w:lineRule="auto"/>
        <w:ind w:left="720"/>
        <w:rPr>
          <w:sz w:val="22"/>
        </w:rPr>
      </w:pPr>
      <w:r>
        <w:rPr>
          <w:sz w:val="22"/>
        </w:rPr>
        <w:t>2015</w:t>
      </w:r>
      <w:r>
        <w:rPr>
          <w:sz w:val="22"/>
        </w:rPr>
        <w:tab/>
        <w:t>Recertification, American Board of Pediatrics</w:t>
      </w:r>
    </w:p>
    <w:p w14:paraId="3511271F" w14:textId="77777777" w:rsidR="00AD5699" w:rsidRDefault="00AD5699">
      <w:pPr>
        <w:rPr>
          <w:i/>
          <w:sz w:val="22"/>
          <w:u w:val="single"/>
        </w:rPr>
      </w:pPr>
    </w:p>
    <w:p w14:paraId="6E1690FF" w14:textId="2B6A1F80" w:rsidR="00AD5699" w:rsidRDefault="00AD5699">
      <w:pPr>
        <w:rPr>
          <w:b/>
          <w:i/>
          <w:sz w:val="22"/>
        </w:rPr>
      </w:pPr>
      <w:r>
        <w:rPr>
          <w:i/>
          <w:sz w:val="22"/>
          <w:u w:val="single"/>
        </w:rPr>
        <w:t>Medical Licensure</w:t>
      </w:r>
      <w:r>
        <w:rPr>
          <w:b/>
          <w:i/>
          <w:sz w:val="22"/>
        </w:rPr>
        <w:t>:</w:t>
      </w:r>
    </w:p>
    <w:p w14:paraId="214728E0" w14:textId="77777777" w:rsidR="00E53E74" w:rsidRDefault="00E53E74">
      <w:pPr>
        <w:rPr>
          <w:b/>
          <w:i/>
          <w:sz w:val="22"/>
        </w:rPr>
      </w:pPr>
    </w:p>
    <w:p w14:paraId="72C58470" w14:textId="657D8EEA" w:rsidR="001B15EE" w:rsidRPr="00E53E74" w:rsidRDefault="00E53E74" w:rsidP="00E53E74">
      <w:pPr>
        <w:ind w:firstLine="720"/>
        <w:rPr>
          <w:bCs/>
          <w:iCs/>
          <w:sz w:val="22"/>
        </w:rPr>
      </w:pPr>
      <w:r>
        <w:rPr>
          <w:bCs/>
          <w:iCs/>
          <w:sz w:val="22"/>
        </w:rPr>
        <w:t xml:space="preserve">2022     Oklahoma (40275) </w:t>
      </w:r>
      <w:r>
        <w:rPr>
          <w:bCs/>
          <w:iCs/>
          <w:sz w:val="22"/>
        </w:rPr>
        <w:tab/>
      </w:r>
      <w:r>
        <w:rPr>
          <w:bCs/>
          <w:iCs/>
          <w:sz w:val="22"/>
        </w:rPr>
        <w:tab/>
        <w:t>(Through 10-01-202</w:t>
      </w:r>
      <w:r w:rsidR="004A257F">
        <w:rPr>
          <w:bCs/>
          <w:iCs/>
          <w:sz w:val="22"/>
        </w:rPr>
        <w:t>6</w:t>
      </w:r>
      <w:r>
        <w:rPr>
          <w:bCs/>
          <w:iCs/>
          <w:sz w:val="22"/>
        </w:rPr>
        <w:t>)</w:t>
      </w:r>
    </w:p>
    <w:p w14:paraId="1E76BBFE" w14:textId="64F17DBE" w:rsidR="00AD5699" w:rsidRDefault="00C95045">
      <w:pPr>
        <w:spacing w:line="360" w:lineRule="auto"/>
        <w:rPr>
          <w:sz w:val="22"/>
        </w:rPr>
      </w:pPr>
      <w:r>
        <w:rPr>
          <w:sz w:val="22"/>
        </w:rPr>
        <w:tab/>
        <w:t>2008</w:t>
      </w:r>
      <w:r>
        <w:rPr>
          <w:sz w:val="22"/>
        </w:rPr>
        <w:tab/>
        <w:t>Washingt</w:t>
      </w:r>
      <w:r w:rsidR="00FE2C14">
        <w:rPr>
          <w:sz w:val="22"/>
        </w:rPr>
        <w:t>on (60051227)</w:t>
      </w:r>
      <w:r w:rsidR="00FE2C14">
        <w:rPr>
          <w:sz w:val="22"/>
        </w:rPr>
        <w:tab/>
      </w:r>
      <w:r w:rsidR="00FE2C14">
        <w:rPr>
          <w:sz w:val="22"/>
        </w:rPr>
        <w:tab/>
        <w:t>(Through 01-28-2</w:t>
      </w:r>
      <w:r w:rsidR="004A257F">
        <w:rPr>
          <w:sz w:val="22"/>
        </w:rPr>
        <w:t>026</w:t>
      </w:r>
      <w:r>
        <w:rPr>
          <w:sz w:val="22"/>
        </w:rPr>
        <w:t>)</w:t>
      </w:r>
    </w:p>
    <w:p w14:paraId="4C16CA20" w14:textId="77777777" w:rsidR="00AD5699" w:rsidRDefault="00AD5699">
      <w:pPr>
        <w:rPr>
          <w:i/>
          <w:sz w:val="22"/>
          <w:u w:val="single"/>
        </w:rPr>
      </w:pPr>
    </w:p>
    <w:p w14:paraId="21551913" w14:textId="77777777" w:rsidR="009F114D" w:rsidRDefault="009F114D">
      <w:pPr>
        <w:rPr>
          <w:i/>
          <w:sz w:val="22"/>
          <w:u w:val="single"/>
        </w:rPr>
      </w:pPr>
    </w:p>
    <w:p w14:paraId="58AFB382" w14:textId="77777777" w:rsidR="00AD5699" w:rsidRDefault="00AD5699">
      <w:pPr>
        <w:rPr>
          <w:i/>
          <w:sz w:val="22"/>
          <w:u w:val="single"/>
        </w:rPr>
      </w:pPr>
      <w:r>
        <w:rPr>
          <w:i/>
          <w:sz w:val="22"/>
          <w:u w:val="single"/>
        </w:rPr>
        <w:t>Positions Held:</w:t>
      </w:r>
    </w:p>
    <w:p w14:paraId="6786789C" w14:textId="77777777" w:rsidR="00AD5699" w:rsidRDefault="00AD5699">
      <w:pPr>
        <w:rPr>
          <w:i/>
          <w:sz w:val="22"/>
          <w:u w:val="single"/>
        </w:rPr>
      </w:pPr>
    </w:p>
    <w:p w14:paraId="2CCDF893" w14:textId="77777777" w:rsidR="00AD5699" w:rsidRDefault="00AD5699">
      <w:pPr>
        <w:ind w:left="2880"/>
        <w:rPr>
          <w:sz w:val="22"/>
        </w:rPr>
      </w:pPr>
    </w:p>
    <w:p w14:paraId="74C5FB90" w14:textId="77777777" w:rsidR="00AD5699" w:rsidRDefault="00581B1F" w:rsidP="00581B1F">
      <w:pPr>
        <w:rPr>
          <w:sz w:val="22"/>
        </w:rPr>
      </w:pPr>
      <w:r>
        <w:rPr>
          <w:sz w:val="22"/>
        </w:rPr>
        <w:t>08/</w:t>
      </w:r>
      <w:r w:rsidR="00AD5699">
        <w:rPr>
          <w:sz w:val="22"/>
        </w:rPr>
        <w:t>1991-</w:t>
      </w:r>
      <w:r>
        <w:rPr>
          <w:sz w:val="22"/>
        </w:rPr>
        <w:t xml:space="preserve"> 05/</w:t>
      </w:r>
      <w:r w:rsidR="00AD5699">
        <w:rPr>
          <w:sz w:val="22"/>
        </w:rPr>
        <w:t>1995</w:t>
      </w:r>
      <w:r w:rsidR="00AD5699">
        <w:rPr>
          <w:sz w:val="22"/>
        </w:rPr>
        <w:tab/>
        <w:t>Medical Student, Health Profession Scholarship Program</w:t>
      </w:r>
    </w:p>
    <w:p w14:paraId="6A50AD2F" w14:textId="77777777" w:rsidR="00AD5699" w:rsidRDefault="00AD5699">
      <w:pPr>
        <w:ind w:left="2880"/>
        <w:rPr>
          <w:sz w:val="22"/>
        </w:rPr>
      </w:pPr>
    </w:p>
    <w:p w14:paraId="3410D73D" w14:textId="77777777" w:rsidR="00AD5699" w:rsidRDefault="00581B1F" w:rsidP="00581B1F">
      <w:pPr>
        <w:rPr>
          <w:sz w:val="22"/>
        </w:rPr>
      </w:pPr>
      <w:r>
        <w:rPr>
          <w:sz w:val="22"/>
        </w:rPr>
        <w:t>07/</w:t>
      </w:r>
      <w:r w:rsidR="00AD5699">
        <w:rPr>
          <w:sz w:val="22"/>
        </w:rPr>
        <w:t>1995-</w:t>
      </w:r>
      <w:r>
        <w:rPr>
          <w:sz w:val="22"/>
        </w:rPr>
        <w:t xml:space="preserve"> 06/</w:t>
      </w:r>
      <w:r w:rsidR="00AD5699">
        <w:rPr>
          <w:sz w:val="22"/>
        </w:rPr>
        <w:t>1998</w:t>
      </w:r>
      <w:r w:rsidR="00AD5699">
        <w:rPr>
          <w:sz w:val="22"/>
        </w:rPr>
        <w:tab/>
        <w:t>Pediatric Intern and Resident, Tripler Army Medical Center</w:t>
      </w:r>
    </w:p>
    <w:p w14:paraId="051E1FF9" w14:textId="77777777" w:rsidR="00AD5699" w:rsidRDefault="00AD5699" w:rsidP="00AD5699">
      <w:pPr>
        <w:ind w:left="1440" w:firstLine="720"/>
        <w:rPr>
          <w:sz w:val="22"/>
        </w:rPr>
      </w:pPr>
      <w:r>
        <w:rPr>
          <w:sz w:val="22"/>
        </w:rPr>
        <w:t>Promoted Captain, Medical Corps, June 1995</w:t>
      </w:r>
    </w:p>
    <w:p w14:paraId="6FBD3AA4" w14:textId="77777777" w:rsidR="00AD5699" w:rsidRDefault="00AD5699">
      <w:pPr>
        <w:ind w:left="720"/>
        <w:rPr>
          <w:sz w:val="22"/>
        </w:rPr>
      </w:pPr>
    </w:p>
    <w:p w14:paraId="497FA5B5" w14:textId="77777777" w:rsidR="00AD5699" w:rsidRDefault="00581B1F" w:rsidP="00581B1F">
      <w:pPr>
        <w:rPr>
          <w:sz w:val="22"/>
        </w:rPr>
      </w:pPr>
      <w:r>
        <w:rPr>
          <w:sz w:val="22"/>
        </w:rPr>
        <w:t>07/1998 - 06/2001</w:t>
      </w:r>
      <w:r w:rsidR="00AD5699">
        <w:rPr>
          <w:sz w:val="22"/>
        </w:rPr>
        <w:t xml:space="preserve">        </w:t>
      </w:r>
      <w:r>
        <w:rPr>
          <w:sz w:val="22"/>
        </w:rPr>
        <w:t xml:space="preserve">  </w:t>
      </w:r>
      <w:r w:rsidR="00AD5699">
        <w:rPr>
          <w:sz w:val="22"/>
        </w:rPr>
        <w:t>Clinical Fellow, AMEDD Student Detachment, Fort Sam Houston, TX</w:t>
      </w:r>
    </w:p>
    <w:p w14:paraId="4104DB9C" w14:textId="77777777" w:rsidR="00AD5699" w:rsidRDefault="00AD5699" w:rsidP="00AD5699">
      <w:pPr>
        <w:ind w:left="2160"/>
        <w:rPr>
          <w:sz w:val="22"/>
        </w:rPr>
      </w:pPr>
      <w:r>
        <w:rPr>
          <w:sz w:val="22"/>
        </w:rPr>
        <w:t>Promoted Major, Medical Corps, June 2001</w:t>
      </w:r>
    </w:p>
    <w:p w14:paraId="7269B4C1" w14:textId="77777777" w:rsidR="00AD5699" w:rsidRDefault="00AD5699" w:rsidP="00AD5699">
      <w:pPr>
        <w:rPr>
          <w:sz w:val="22"/>
        </w:rPr>
      </w:pPr>
    </w:p>
    <w:p w14:paraId="1184024A" w14:textId="77777777" w:rsidR="004669D5" w:rsidRDefault="00581B1F" w:rsidP="00581B1F">
      <w:pPr>
        <w:widowControl/>
        <w:rPr>
          <w:sz w:val="22"/>
        </w:rPr>
      </w:pPr>
      <w:r>
        <w:rPr>
          <w:sz w:val="22"/>
        </w:rPr>
        <w:t xml:space="preserve">06/2000 – 06/2001 </w:t>
      </w:r>
      <w:r w:rsidR="00AD5699" w:rsidRPr="006F60E8">
        <w:rPr>
          <w:sz w:val="22"/>
        </w:rPr>
        <w:t xml:space="preserve">        Research Associate, Fresno Asthmatic Children’s Environment Study (FACES</w:t>
      </w:r>
    </w:p>
    <w:p w14:paraId="5C483C15" w14:textId="0A44EEA6" w:rsidR="00AD5699" w:rsidRPr="006F60E8" w:rsidRDefault="00AD5699" w:rsidP="00581B1F">
      <w:pPr>
        <w:widowControl/>
        <w:rPr>
          <w:sz w:val="22"/>
        </w:rPr>
      </w:pPr>
      <w:r w:rsidRPr="006F60E8">
        <w:rPr>
          <w:sz w:val="22"/>
        </w:rPr>
        <w:t xml:space="preserve">       </w:t>
      </w:r>
      <w:r w:rsidR="009F0650">
        <w:rPr>
          <w:sz w:val="22"/>
        </w:rPr>
        <w:t xml:space="preserve">   </w:t>
      </w:r>
      <w:r w:rsidR="00581B1F">
        <w:rPr>
          <w:sz w:val="22"/>
        </w:rPr>
        <w:t xml:space="preserve">                             </w:t>
      </w:r>
      <w:r w:rsidRPr="006F60E8">
        <w:rPr>
          <w:sz w:val="22"/>
        </w:rPr>
        <w:t>School of Public Health, University of California, Berkeley</w:t>
      </w:r>
    </w:p>
    <w:p w14:paraId="5A35E817" w14:textId="77777777" w:rsidR="00AD5699" w:rsidRPr="006F60E8" w:rsidRDefault="00AD5699">
      <w:pPr>
        <w:rPr>
          <w:sz w:val="22"/>
        </w:rPr>
      </w:pPr>
    </w:p>
    <w:p w14:paraId="43BEC78D" w14:textId="77777777" w:rsidR="007653C0" w:rsidRDefault="007653C0">
      <w:pPr>
        <w:rPr>
          <w:sz w:val="22"/>
        </w:rPr>
      </w:pPr>
    </w:p>
    <w:p w14:paraId="033C528D" w14:textId="77777777" w:rsidR="007653C0" w:rsidRDefault="007653C0">
      <w:pPr>
        <w:rPr>
          <w:sz w:val="22"/>
        </w:rPr>
      </w:pPr>
    </w:p>
    <w:p w14:paraId="1FFEDFA2" w14:textId="77777777" w:rsidR="004669D5" w:rsidRDefault="00581B1F" w:rsidP="007653C0">
      <w:pPr>
        <w:rPr>
          <w:sz w:val="22"/>
        </w:rPr>
      </w:pPr>
      <w:r>
        <w:rPr>
          <w:sz w:val="22"/>
        </w:rPr>
        <w:lastRenderedPageBreak/>
        <w:t xml:space="preserve">07/ </w:t>
      </w:r>
      <w:r w:rsidR="009F0650">
        <w:rPr>
          <w:sz w:val="22"/>
        </w:rPr>
        <w:t>2001-</w:t>
      </w:r>
      <w:r>
        <w:rPr>
          <w:sz w:val="22"/>
        </w:rPr>
        <w:t xml:space="preserve"> 11/</w:t>
      </w:r>
      <w:r w:rsidR="009F0650">
        <w:rPr>
          <w:sz w:val="22"/>
        </w:rPr>
        <w:t xml:space="preserve">2002        </w:t>
      </w:r>
      <w:r w:rsidR="00AD5699" w:rsidRPr="006F60E8">
        <w:rPr>
          <w:sz w:val="22"/>
        </w:rPr>
        <w:t>Staff Pediatric Pulmonologist, Wilford Hall Medical C</w:t>
      </w:r>
      <w:r w:rsidR="00FE2C14">
        <w:rPr>
          <w:sz w:val="22"/>
        </w:rPr>
        <w:t>enter, Lackland Air Force</w:t>
      </w:r>
    </w:p>
    <w:p w14:paraId="53ECBBD3" w14:textId="77777777" w:rsidR="004669D5" w:rsidRDefault="00FE2C14" w:rsidP="007653C0">
      <w:pPr>
        <w:rPr>
          <w:sz w:val="22"/>
        </w:rPr>
      </w:pPr>
      <w:r>
        <w:rPr>
          <w:sz w:val="22"/>
        </w:rPr>
        <w:t xml:space="preserve">   </w:t>
      </w:r>
      <w:r>
        <w:rPr>
          <w:sz w:val="22"/>
        </w:rPr>
        <w:tab/>
      </w:r>
      <w:r>
        <w:rPr>
          <w:sz w:val="22"/>
        </w:rPr>
        <w:tab/>
      </w:r>
      <w:r>
        <w:rPr>
          <w:sz w:val="22"/>
        </w:rPr>
        <w:tab/>
      </w:r>
      <w:r w:rsidR="00AD5699" w:rsidRPr="006F60E8">
        <w:rPr>
          <w:sz w:val="22"/>
        </w:rPr>
        <w:t>Base, TX, Brooke Army Medical Center, Fort Sam Houston, TX, and Darnall</w:t>
      </w:r>
    </w:p>
    <w:p w14:paraId="61159ADD" w14:textId="31A53684" w:rsidR="00AD5699" w:rsidRPr="006F60E8" w:rsidRDefault="004669D5" w:rsidP="004669D5">
      <w:pPr>
        <w:ind w:left="720"/>
        <w:rPr>
          <w:color w:val="FF0000"/>
          <w:sz w:val="22"/>
        </w:rPr>
      </w:pPr>
      <w:r>
        <w:rPr>
          <w:sz w:val="22"/>
        </w:rPr>
        <w:t xml:space="preserve">     </w:t>
      </w:r>
      <w:r w:rsidR="00AD5699" w:rsidRPr="006F60E8">
        <w:rPr>
          <w:sz w:val="22"/>
        </w:rPr>
        <w:t xml:space="preserve">        </w:t>
      </w:r>
      <w:r w:rsidR="00FE2C14">
        <w:rPr>
          <w:sz w:val="22"/>
        </w:rPr>
        <w:t xml:space="preserve">           </w:t>
      </w:r>
      <w:r w:rsidR="00AD5699" w:rsidRPr="006F60E8">
        <w:rPr>
          <w:sz w:val="22"/>
        </w:rPr>
        <w:t>Army Community Hospital, Fort Hood, TX</w:t>
      </w:r>
    </w:p>
    <w:p w14:paraId="14E2E854" w14:textId="77777777" w:rsidR="00AD5699" w:rsidRPr="006F60E8" w:rsidRDefault="00AD5699">
      <w:pPr>
        <w:rPr>
          <w:sz w:val="22"/>
        </w:rPr>
      </w:pPr>
      <w:r w:rsidRPr="006F60E8">
        <w:rPr>
          <w:sz w:val="22"/>
        </w:rPr>
        <w:t xml:space="preserve">           </w:t>
      </w:r>
    </w:p>
    <w:p w14:paraId="43F035D7" w14:textId="77777777" w:rsidR="0015352A" w:rsidRDefault="00581B1F" w:rsidP="00AD5699">
      <w:pPr>
        <w:rPr>
          <w:sz w:val="22"/>
        </w:rPr>
      </w:pPr>
      <w:r>
        <w:rPr>
          <w:sz w:val="22"/>
        </w:rPr>
        <w:t xml:space="preserve">  11/</w:t>
      </w:r>
      <w:r w:rsidR="009F0650">
        <w:rPr>
          <w:sz w:val="22"/>
        </w:rPr>
        <w:t>2002</w:t>
      </w:r>
      <w:r>
        <w:rPr>
          <w:sz w:val="22"/>
        </w:rPr>
        <w:t xml:space="preserve"> </w:t>
      </w:r>
      <w:r w:rsidR="009F0650">
        <w:rPr>
          <w:sz w:val="22"/>
        </w:rPr>
        <w:t>-</w:t>
      </w:r>
      <w:r>
        <w:rPr>
          <w:sz w:val="22"/>
        </w:rPr>
        <w:t xml:space="preserve"> 07/</w:t>
      </w:r>
      <w:r w:rsidR="009F0650">
        <w:rPr>
          <w:sz w:val="22"/>
        </w:rPr>
        <w:t xml:space="preserve">2003         </w:t>
      </w:r>
      <w:r w:rsidR="00AD5699" w:rsidRPr="006F60E8">
        <w:rPr>
          <w:sz w:val="22"/>
        </w:rPr>
        <w:t>Brigade Surgeon, Army Central Command, Saudi Arabia</w:t>
      </w:r>
      <w:r w:rsidR="009C0D0F">
        <w:rPr>
          <w:sz w:val="22"/>
        </w:rPr>
        <w:t>, in Support of</w:t>
      </w:r>
    </w:p>
    <w:p w14:paraId="5FF7A266" w14:textId="5E177A3C" w:rsidR="00AD5699" w:rsidRPr="006F60E8" w:rsidRDefault="00581B1F" w:rsidP="00AD5699">
      <w:pPr>
        <w:rPr>
          <w:sz w:val="22"/>
        </w:rPr>
      </w:pPr>
      <w:r>
        <w:rPr>
          <w:sz w:val="22"/>
        </w:rPr>
        <w:t xml:space="preserve">                                        </w:t>
      </w:r>
      <w:r w:rsidR="009C0D0F">
        <w:rPr>
          <w:sz w:val="22"/>
        </w:rPr>
        <w:t>Operation</w:t>
      </w:r>
      <w:r>
        <w:rPr>
          <w:sz w:val="22"/>
        </w:rPr>
        <w:t xml:space="preserve"> </w:t>
      </w:r>
      <w:r w:rsidR="009C0D0F">
        <w:rPr>
          <w:sz w:val="22"/>
        </w:rPr>
        <w:t>Enduring Freedom and Iraqi Freedom I</w:t>
      </w:r>
    </w:p>
    <w:p w14:paraId="3A1E12A0" w14:textId="77777777" w:rsidR="00AD5699" w:rsidRPr="006F60E8" w:rsidRDefault="00AD5699">
      <w:pPr>
        <w:rPr>
          <w:sz w:val="22"/>
        </w:rPr>
      </w:pPr>
      <w:r w:rsidRPr="006F60E8">
        <w:rPr>
          <w:color w:val="FF0000"/>
          <w:sz w:val="22"/>
        </w:rPr>
        <w:t xml:space="preserve">     </w:t>
      </w:r>
    </w:p>
    <w:p w14:paraId="6EDD7D16" w14:textId="77777777" w:rsidR="0015352A" w:rsidRDefault="00581B1F" w:rsidP="00581B1F">
      <w:pPr>
        <w:rPr>
          <w:sz w:val="22"/>
        </w:rPr>
      </w:pPr>
      <w:r>
        <w:rPr>
          <w:sz w:val="22"/>
        </w:rPr>
        <w:t>07/2003 – 07/2004</w:t>
      </w:r>
      <w:r>
        <w:rPr>
          <w:sz w:val="22"/>
        </w:rPr>
        <w:tab/>
      </w:r>
      <w:r w:rsidR="00AD5699" w:rsidRPr="006F60E8">
        <w:rPr>
          <w:sz w:val="22"/>
        </w:rPr>
        <w:t xml:space="preserve">Staff Pediatric Pulmonologist, Wilford Hall Medical Center, Lackland Air Force </w:t>
      </w:r>
    </w:p>
    <w:p w14:paraId="2E1960B1" w14:textId="5A4206BB" w:rsidR="0015352A" w:rsidRDefault="00581B1F" w:rsidP="00581B1F">
      <w:pPr>
        <w:rPr>
          <w:sz w:val="22"/>
        </w:rPr>
      </w:pPr>
      <w:r>
        <w:rPr>
          <w:sz w:val="22"/>
        </w:rPr>
        <w:t xml:space="preserve">                                       </w:t>
      </w:r>
      <w:r w:rsidR="00AD5699" w:rsidRPr="006F60E8">
        <w:rPr>
          <w:sz w:val="22"/>
        </w:rPr>
        <w:t>Base, TX, Brooke Army Medical Center, Fort Sam Houston, TX, and Darnall</w:t>
      </w:r>
    </w:p>
    <w:p w14:paraId="2EBD495C" w14:textId="68337411" w:rsidR="00AD5699" w:rsidRPr="006F60E8" w:rsidRDefault="00AD5699" w:rsidP="00581B1F">
      <w:pPr>
        <w:rPr>
          <w:sz w:val="22"/>
        </w:rPr>
      </w:pPr>
      <w:r w:rsidRPr="006F60E8">
        <w:rPr>
          <w:sz w:val="22"/>
        </w:rPr>
        <w:t xml:space="preserve"> </w:t>
      </w:r>
      <w:r w:rsidR="00581B1F">
        <w:rPr>
          <w:sz w:val="22"/>
        </w:rPr>
        <w:t xml:space="preserve">                                      </w:t>
      </w:r>
      <w:r w:rsidRPr="006F60E8">
        <w:rPr>
          <w:sz w:val="22"/>
        </w:rPr>
        <w:t>Army Community Hospital, Fort Hood, TX</w:t>
      </w:r>
    </w:p>
    <w:p w14:paraId="2EB421F8" w14:textId="77777777" w:rsidR="00AD5699" w:rsidRPr="006F60E8" w:rsidRDefault="00AD5699" w:rsidP="00AD5699">
      <w:pPr>
        <w:ind w:left="720"/>
        <w:rPr>
          <w:sz w:val="22"/>
        </w:rPr>
      </w:pPr>
    </w:p>
    <w:p w14:paraId="4F87EEE0" w14:textId="77777777" w:rsidR="00AD5699" w:rsidRPr="006F60E8" w:rsidRDefault="00581B1F" w:rsidP="00581B1F">
      <w:pPr>
        <w:rPr>
          <w:sz w:val="22"/>
        </w:rPr>
      </w:pPr>
      <w:r>
        <w:rPr>
          <w:sz w:val="22"/>
        </w:rPr>
        <w:t>07/2004 – 06/2006</w:t>
      </w:r>
      <w:r>
        <w:rPr>
          <w:sz w:val="22"/>
        </w:rPr>
        <w:tab/>
      </w:r>
      <w:r w:rsidR="00AD5699" w:rsidRPr="006F60E8">
        <w:rPr>
          <w:sz w:val="22"/>
        </w:rPr>
        <w:t>Chief, Pediatric Pulmonology, Wilford Hall Medical Center, Lackland AFB,</w:t>
      </w:r>
    </w:p>
    <w:p w14:paraId="2CE3E1AA" w14:textId="77777777" w:rsidR="00AD5699" w:rsidRPr="006F60E8" w:rsidRDefault="00AD5699" w:rsidP="00AD5699">
      <w:pPr>
        <w:ind w:left="2160"/>
        <w:rPr>
          <w:sz w:val="22"/>
        </w:rPr>
      </w:pPr>
      <w:r w:rsidRPr="006F60E8">
        <w:rPr>
          <w:sz w:val="22"/>
        </w:rPr>
        <w:t>Brooke Army Medical Center, Fort Sam Houston, TX</w:t>
      </w:r>
    </w:p>
    <w:p w14:paraId="3D550BE0" w14:textId="77777777" w:rsidR="00AD5699" w:rsidRPr="006F60E8" w:rsidRDefault="00AD5699" w:rsidP="00AD5699">
      <w:pPr>
        <w:rPr>
          <w:sz w:val="22"/>
        </w:rPr>
      </w:pPr>
    </w:p>
    <w:p w14:paraId="02B57768" w14:textId="77777777" w:rsidR="00AD5699" w:rsidRPr="006F60E8" w:rsidRDefault="00581B1F" w:rsidP="00581B1F">
      <w:pPr>
        <w:rPr>
          <w:sz w:val="22"/>
        </w:rPr>
      </w:pPr>
      <w:r>
        <w:rPr>
          <w:sz w:val="22"/>
        </w:rPr>
        <w:t>07/2004 – 06/2006</w:t>
      </w:r>
      <w:r>
        <w:rPr>
          <w:sz w:val="22"/>
        </w:rPr>
        <w:tab/>
      </w:r>
      <w:r w:rsidR="00AD5699" w:rsidRPr="006F60E8">
        <w:rPr>
          <w:sz w:val="22"/>
        </w:rPr>
        <w:t>Director, Tri-Service Cystic Fibrosis Center, Wilford Hall Medical Center,</w:t>
      </w:r>
    </w:p>
    <w:p w14:paraId="06B27AE5" w14:textId="77777777" w:rsidR="00AD5699" w:rsidRPr="006F60E8" w:rsidRDefault="00AD5699" w:rsidP="00AD5699">
      <w:pPr>
        <w:ind w:left="1440" w:firstLine="720"/>
        <w:rPr>
          <w:sz w:val="22"/>
        </w:rPr>
      </w:pPr>
      <w:r w:rsidRPr="006F60E8">
        <w:rPr>
          <w:sz w:val="22"/>
        </w:rPr>
        <w:t>Lackland AFB, TX</w:t>
      </w:r>
    </w:p>
    <w:p w14:paraId="082159D2" w14:textId="77777777" w:rsidR="00AD5699" w:rsidRPr="006F60E8" w:rsidRDefault="00AD5699" w:rsidP="00AD5699">
      <w:pPr>
        <w:rPr>
          <w:sz w:val="22"/>
        </w:rPr>
      </w:pPr>
    </w:p>
    <w:p w14:paraId="027F815C" w14:textId="77777777" w:rsidR="00AD5699" w:rsidRPr="006F60E8" w:rsidRDefault="00581B1F" w:rsidP="00581B1F">
      <w:pPr>
        <w:rPr>
          <w:sz w:val="22"/>
        </w:rPr>
      </w:pPr>
      <w:r>
        <w:rPr>
          <w:sz w:val="22"/>
        </w:rPr>
        <w:t>07/2005 – 06/2006</w:t>
      </w:r>
      <w:r>
        <w:rPr>
          <w:sz w:val="22"/>
        </w:rPr>
        <w:tab/>
      </w:r>
      <w:r w:rsidR="00AD5699" w:rsidRPr="006F60E8">
        <w:rPr>
          <w:sz w:val="22"/>
        </w:rPr>
        <w:t>Member, Institutional Review Board for protection of human research subjects,</w:t>
      </w:r>
    </w:p>
    <w:p w14:paraId="709253DB" w14:textId="77777777" w:rsidR="00AD5699" w:rsidRDefault="00AD5699" w:rsidP="00AD5699">
      <w:pPr>
        <w:ind w:left="2160"/>
        <w:rPr>
          <w:sz w:val="22"/>
        </w:rPr>
      </w:pPr>
      <w:r w:rsidRPr="006F60E8">
        <w:rPr>
          <w:sz w:val="22"/>
        </w:rPr>
        <w:t>Wilford Hall Medical Center, Lackland AFB, TX</w:t>
      </w:r>
    </w:p>
    <w:p w14:paraId="38A7DCA8" w14:textId="77777777" w:rsidR="001652C0" w:rsidRPr="006F60E8" w:rsidRDefault="001652C0" w:rsidP="00AD5699">
      <w:pPr>
        <w:ind w:left="2160"/>
        <w:rPr>
          <w:sz w:val="22"/>
        </w:rPr>
      </w:pPr>
    </w:p>
    <w:p w14:paraId="1AC8EE14" w14:textId="77777777" w:rsidR="00AD5699" w:rsidRDefault="00581B1F" w:rsidP="00581B1F">
      <w:pPr>
        <w:rPr>
          <w:sz w:val="22"/>
        </w:rPr>
      </w:pPr>
      <w:r>
        <w:rPr>
          <w:sz w:val="22"/>
        </w:rPr>
        <w:t>08/2006 – 06/2007</w:t>
      </w:r>
      <w:r>
        <w:rPr>
          <w:sz w:val="22"/>
        </w:rPr>
        <w:tab/>
      </w:r>
      <w:r w:rsidR="001652C0">
        <w:rPr>
          <w:sz w:val="22"/>
        </w:rPr>
        <w:t>Student, Command and General Staff College, Fort Leavenworth, Kansas</w:t>
      </w:r>
    </w:p>
    <w:p w14:paraId="29622EF6" w14:textId="77777777" w:rsidR="009C0D0F" w:rsidRDefault="009C0D0F" w:rsidP="009C0D0F">
      <w:pPr>
        <w:ind w:left="720"/>
        <w:rPr>
          <w:sz w:val="22"/>
        </w:rPr>
      </w:pPr>
      <w:r>
        <w:rPr>
          <w:sz w:val="22"/>
        </w:rPr>
        <w:tab/>
      </w:r>
      <w:r>
        <w:rPr>
          <w:sz w:val="22"/>
        </w:rPr>
        <w:tab/>
        <w:t>Promoted Lieutenant Colonel, June 2007</w:t>
      </w:r>
    </w:p>
    <w:p w14:paraId="36B067F6" w14:textId="77777777" w:rsidR="009F0650" w:rsidRDefault="009F0650" w:rsidP="009F0650">
      <w:pPr>
        <w:rPr>
          <w:sz w:val="22"/>
        </w:rPr>
      </w:pPr>
    </w:p>
    <w:p w14:paraId="289124FB" w14:textId="77777777" w:rsidR="009F0650" w:rsidRDefault="00581B1F" w:rsidP="00581B1F">
      <w:pPr>
        <w:rPr>
          <w:sz w:val="22"/>
        </w:rPr>
      </w:pPr>
      <w:r>
        <w:rPr>
          <w:sz w:val="22"/>
        </w:rPr>
        <w:t>07/</w:t>
      </w:r>
      <w:r w:rsidR="009F0650">
        <w:rPr>
          <w:sz w:val="22"/>
        </w:rPr>
        <w:t>2007</w:t>
      </w:r>
      <w:r>
        <w:rPr>
          <w:sz w:val="22"/>
        </w:rPr>
        <w:t xml:space="preserve"> – 06/</w:t>
      </w:r>
      <w:r w:rsidR="009F0650">
        <w:rPr>
          <w:sz w:val="22"/>
        </w:rPr>
        <w:t>2008</w:t>
      </w:r>
      <w:r w:rsidR="009F0650">
        <w:rPr>
          <w:sz w:val="22"/>
        </w:rPr>
        <w:tab/>
        <w:t>Brigade Surgeon, 4</w:t>
      </w:r>
      <w:r w:rsidR="009F0650" w:rsidRPr="009F0650">
        <w:rPr>
          <w:sz w:val="22"/>
          <w:vertAlign w:val="superscript"/>
        </w:rPr>
        <w:t>th</w:t>
      </w:r>
      <w:r w:rsidR="009F0650">
        <w:rPr>
          <w:sz w:val="22"/>
        </w:rPr>
        <w:t xml:space="preserve"> Stryker Brigade Combat Team, 2</w:t>
      </w:r>
      <w:r w:rsidR="009F0650" w:rsidRPr="009F0650">
        <w:rPr>
          <w:sz w:val="22"/>
          <w:vertAlign w:val="superscript"/>
        </w:rPr>
        <w:t>nd</w:t>
      </w:r>
      <w:r w:rsidR="009F0650">
        <w:rPr>
          <w:sz w:val="22"/>
        </w:rPr>
        <w:t xml:space="preserve"> </w:t>
      </w:r>
      <w:r w:rsidR="009C0D0F">
        <w:rPr>
          <w:sz w:val="22"/>
        </w:rPr>
        <w:t>Infantry Division,</w:t>
      </w:r>
    </w:p>
    <w:p w14:paraId="63447824" w14:textId="77777777" w:rsidR="009C0D0F" w:rsidRDefault="009C0D0F" w:rsidP="009C0D0F">
      <w:pPr>
        <w:ind w:left="720"/>
        <w:rPr>
          <w:sz w:val="22"/>
        </w:rPr>
      </w:pPr>
      <w:r>
        <w:rPr>
          <w:sz w:val="22"/>
        </w:rPr>
        <w:tab/>
      </w:r>
      <w:r>
        <w:rPr>
          <w:sz w:val="22"/>
        </w:rPr>
        <w:tab/>
        <w:t>Forward Operating Base Warhorse, Diyala Province, Iraq</w:t>
      </w:r>
    </w:p>
    <w:p w14:paraId="54C1D771" w14:textId="77777777" w:rsidR="00962712" w:rsidRDefault="00962712" w:rsidP="00962712">
      <w:pPr>
        <w:rPr>
          <w:sz w:val="22"/>
        </w:rPr>
      </w:pPr>
    </w:p>
    <w:p w14:paraId="2B72E624" w14:textId="77777777" w:rsidR="00962712" w:rsidRDefault="00581B1F" w:rsidP="00581B1F">
      <w:pPr>
        <w:rPr>
          <w:sz w:val="22"/>
        </w:rPr>
      </w:pPr>
      <w:r>
        <w:rPr>
          <w:sz w:val="22"/>
        </w:rPr>
        <w:t>10/</w:t>
      </w:r>
      <w:r w:rsidR="009F0650">
        <w:rPr>
          <w:sz w:val="22"/>
        </w:rPr>
        <w:t>2008</w:t>
      </w:r>
      <w:r>
        <w:rPr>
          <w:sz w:val="22"/>
        </w:rPr>
        <w:t xml:space="preserve"> – 06/</w:t>
      </w:r>
      <w:r w:rsidR="001B7D2D">
        <w:rPr>
          <w:sz w:val="22"/>
        </w:rPr>
        <w:t>2009</w:t>
      </w:r>
      <w:r w:rsidR="009F0650">
        <w:rPr>
          <w:sz w:val="22"/>
        </w:rPr>
        <w:tab/>
        <w:t>Assistant Chief of Pediatrics</w:t>
      </w:r>
      <w:r w:rsidR="00962712">
        <w:rPr>
          <w:sz w:val="22"/>
        </w:rPr>
        <w:t>, Madigan Army Medical Center, Fort Lewis WA</w:t>
      </w:r>
    </w:p>
    <w:p w14:paraId="71F3AF9E" w14:textId="77777777" w:rsidR="001B15EE" w:rsidRDefault="001B15EE" w:rsidP="00136C69">
      <w:pPr>
        <w:rPr>
          <w:sz w:val="22"/>
        </w:rPr>
      </w:pPr>
    </w:p>
    <w:p w14:paraId="2CA5379C" w14:textId="77777777" w:rsidR="00482F38" w:rsidRDefault="00581B1F" w:rsidP="00581B1F">
      <w:pPr>
        <w:rPr>
          <w:sz w:val="22"/>
        </w:rPr>
      </w:pPr>
      <w:r>
        <w:rPr>
          <w:sz w:val="22"/>
        </w:rPr>
        <w:t>07/2009 – 06/</w:t>
      </w:r>
      <w:r w:rsidR="0056474B">
        <w:rPr>
          <w:sz w:val="22"/>
        </w:rPr>
        <w:t>2011</w:t>
      </w:r>
      <w:r w:rsidR="00482F38">
        <w:rPr>
          <w:sz w:val="22"/>
        </w:rPr>
        <w:tab/>
        <w:t>Clinical Fellow, Pediatric Critical Care Medicine, Seattle Childrens’ Hospital and</w:t>
      </w:r>
    </w:p>
    <w:p w14:paraId="59533536" w14:textId="77777777" w:rsidR="00482F38" w:rsidRPr="006F60E8" w:rsidRDefault="00482F38" w:rsidP="00962712">
      <w:pPr>
        <w:ind w:left="720"/>
        <w:rPr>
          <w:sz w:val="22"/>
        </w:rPr>
      </w:pPr>
      <w:r>
        <w:rPr>
          <w:sz w:val="22"/>
        </w:rPr>
        <w:tab/>
      </w:r>
      <w:r>
        <w:rPr>
          <w:sz w:val="22"/>
        </w:rPr>
        <w:tab/>
        <w:t>University of Washington, Department of Pediatrics</w:t>
      </w:r>
    </w:p>
    <w:p w14:paraId="682D34C7" w14:textId="77777777" w:rsidR="00AD5699" w:rsidRDefault="00AD5699">
      <w:pPr>
        <w:rPr>
          <w:i/>
          <w:sz w:val="22"/>
          <w:u w:val="single"/>
        </w:rPr>
      </w:pPr>
    </w:p>
    <w:p w14:paraId="48635E59" w14:textId="3652B458" w:rsidR="001B15EE" w:rsidRDefault="00764F82" w:rsidP="001B15EE">
      <w:pPr>
        <w:rPr>
          <w:sz w:val="22"/>
        </w:rPr>
      </w:pPr>
      <w:r>
        <w:rPr>
          <w:sz w:val="22"/>
        </w:rPr>
        <w:t>06/2009-06/2015</w:t>
      </w:r>
      <w:r w:rsidR="002040EA">
        <w:rPr>
          <w:sz w:val="22"/>
        </w:rPr>
        <w:tab/>
      </w:r>
      <w:r w:rsidR="001B15EE">
        <w:rPr>
          <w:sz w:val="22"/>
        </w:rPr>
        <w:t>Medical Director, Pediatric Intensive Care Unit, Madigan Army Medical Center,</w:t>
      </w:r>
    </w:p>
    <w:p w14:paraId="2727562C" w14:textId="77777777" w:rsidR="001B15EE" w:rsidRDefault="001B15EE" w:rsidP="001B15EE">
      <w:pPr>
        <w:ind w:left="720"/>
        <w:rPr>
          <w:sz w:val="22"/>
        </w:rPr>
      </w:pPr>
      <w:r>
        <w:rPr>
          <w:sz w:val="22"/>
        </w:rPr>
        <w:tab/>
      </w:r>
      <w:r>
        <w:rPr>
          <w:sz w:val="22"/>
        </w:rPr>
        <w:tab/>
        <w:t>Fort Lewis WA</w:t>
      </w:r>
    </w:p>
    <w:p w14:paraId="2B21A7A8" w14:textId="77777777" w:rsidR="001B15EE" w:rsidRDefault="001B15EE" w:rsidP="001B15EE">
      <w:pPr>
        <w:ind w:left="720"/>
        <w:rPr>
          <w:sz w:val="22"/>
        </w:rPr>
      </w:pPr>
    </w:p>
    <w:p w14:paraId="4529B16C" w14:textId="77777777" w:rsidR="001B15EE" w:rsidRDefault="001B15EE" w:rsidP="001B15EE">
      <w:pPr>
        <w:ind w:left="720"/>
        <w:rPr>
          <w:sz w:val="22"/>
        </w:rPr>
      </w:pPr>
      <w:r>
        <w:rPr>
          <w:sz w:val="22"/>
        </w:rPr>
        <w:t>06/2013</w:t>
      </w:r>
      <w:r>
        <w:rPr>
          <w:sz w:val="22"/>
        </w:rPr>
        <w:tab/>
        <w:t>Promoted to Colonel, June 2013</w:t>
      </w:r>
    </w:p>
    <w:p w14:paraId="6B884A75" w14:textId="77777777" w:rsidR="0026474A" w:rsidRDefault="0026474A" w:rsidP="0026474A">
      <w:pPr>
        <w:rPr>
          <w:sz w:val="22"/>
        </w:rPr>
      </w:pPr>
    </w:p>
    <w:p w14:paraId="669D5C9E" w14:textId="77777777" w:rsidR="0026474A" w:rsidRDefault="00FE2C14" w:rsidP="0026474A">
      <w:pPr>
        <w:rPr>
          <w:sz w:val="22"/>
        </w:rPr>
      </w:pPr>
      <w:r>
        <w:rPr>
          <w:sz w:val="22"/>
        </w:rPr>
        <w:t>01/2014-06/2016</w:t>
      </w:r>
      <w:r w:rsidR="0026474A">
        <w:rPr>
          <w:sz w:val="22"/>
        </w:rPr>
        <w:tab/>
        <w:t>Consultant to the Army Surgeon General for Pediatric Subspecialties</w:t>
      </w:r>
    </w:p>
    <w:p w14:paraId="3213B829" w14:textId="77777777" w:rsidR="00161A72" w:rsidRDefault="00161A72" w:rsidP="0026474A">
      <w:pPr>
        <w:rPr>
          <w:sz w:val="22"/>
        </w:rPr>
      </w:pPr>
    </w:p>
    <w:p w14:paraId="6BE5B2A8" w14:textId="3206CB57" w:rsidR="00161A72" w:rsidRDefault="00161A72" w:rsidP="0026474A">
      <w:pPr>
        <w:rPr>
          <w:sz w:val="22"/>
        </w:rPr>
      </w:pPr>
      <w:r>
        <w:rPr>
          <w:sz w:val="22"/>
        </w:rPr>
        <w:tab/>
        <w:t>10/2016</w:t>
      </w:r>
      <w:r>
        <w:rPr>
          <w:sz w:val="22"/>
        </w:rPr>
        <w:tab/>
        <w:t>Retired from the Army at the rank of Colonel</w:t>
      </w:r>
    </w:p>
    <w:p w14:paraId="3DF70BD0" w14:textId="77777777" w:rsidR="00764F82" w:rsidRDefault="00764F82" w:rsidP="0026474A">
      <w:pPr>
        <w:rPr>
          <w:sz w:val="22"/>
        </w:rPr>
      </w:pPr>
    </w:p>
    <w:p w14:paraId="498D126A" w14:textId="7F941143" w:rsidR="00764F82" w:rsidRDefault="00764F82" w:rsidP="0026474A">
      <w:pPr>
        <w:rPr>
          <w:sz w:val="22"/>
        </w:rPr>
      </w:pPr>
      <w:r>
        <w:rPr>
          <w:sz w:val="22"/>
        </w:rPr>
        <w:t>10/2016-</w:t>
      </w:r>
      <w:r w:rsidR="00E53E74">
        <w:rPr>
          <w:sz w:val="22"/>
        </w:rPr>
        <w:t>1/2023</w:t>
      </w:r>
      <w:r w:rsidR="00E53E74">
        <w:rPr>
          <w:sz w:val="22"/>
        </w:rPr>
        <w:tab/>
      </w:r>
      <w:r>
        <w:rPr>
          <w:sz w:val="22"/>
        </w:rPr>
        <w:tab/>
        <w:t>Contract Pediatric Critical Care Physician, Madigan Army Medical Center,</w:t>
      </w:r>
    </w:p>
    <w:p w14:paraId="44083CE8" w14:textId="77777777" w:rsidR="00764F82" w:rsidRDefault="00764F82" w:rsidP="00764F82">
      <w:pPr>
        <w:ind w:left="1440" w:firstLine="720"/>
        <w:rPr>
          <w:sz w:val="22"/>
        </w:rPr>
      </w:pPr>
      <w:r>
        <w:rPr>
          <w:sz w:val="22"/>
        </w:rPr>
        <w:t>Tacoma, WA (1 FTE)</w:t>
      </w:r>
    </w:p>
    <w:p w14:paraId="0B15664D" w14:textId="77777777" w:rsidR="00764F82" w:rsidRDefault="00764F82" w:rsidP="0026474A">
      <w:pPr>
        <w:rPr>
          <w:sz w:val="22"/>
        </w:rPr>
      </w:pPr>
    </w:p>
    <w:p w14:paraId="4F025F87" w14:textId="3B3CC120" w:rsidR="00764F82" w:rsidRDefault="00764F82" w:rsidP="0026474A">
      <w:pPr>
        <w:rPr>
          <w:sz w:val="22"/>
        </w:rPr>
      </w:pPr>
      <w:r>
        <w:rPr>
          <w:sz w:val="22"/>
        </w:rPr>
        <w:t>11/2011-</w:t>
      </w:r>
      <w:r w:rsidR="00E53E74">
        <w:rPr>
          <w:sz w:val="22"/>
        </w:rPr>
        <w:t>1/2023</w:t>
      </w:r>
      <w:r w:rsidR="00E53E74">
        <w:rPr>
          <w:sz w:val="22"/>
        </w:rPr>
        <w:tab/>
      </w:r>
      <w:r>
        <w:rPr>
          <w:sz w:val="22"/>
        </w:rPr>
        <w:tab/>
        <w:t>Per diem Pediatric Critical Care Physician, Swedish Medical Center, Seattle WA</w:t>
      </w:r>
    </w:p>
    <w:p w14:paraId="2917A9CB" w14:textId="77777777" w:rsidR="00764F82" w:rsidRDefault="00764F82" w:rsidP="0026474A">
      <w:pPr>
        <w:rPr>
          <w:sz w:val="22"/>
        </w:rPr>
      </w:pPr>
      <w:r>
        <w:rPr>
          <w:sz w:val="22"/>
        </w:rPr>
        <w:tab/>
      </w:r>
      <w:r>
        <w:rPr>
          <w:sz w:val="22"/>
        </w:rPr>
        <w:tab/>
      </w:r>
      <w:r>
        <w:rPr>
          <w:sz w:val="22"/>
        </w:rPr>
        <w:tab/>
        <w:t>(1-2 nightshifts per month)</w:t>
      </w:r>
    </w:p>
    <w:p w14:paraId="0BD98BDE" w14:textId="77777777" w:rsidR="00764F82" w:rsidRDefault="00764F82" w:rsidP="0026474A">
      <w:pPr>
        <w:rPr>
          <w:sz w:val="22"/>
        </w:rPr>
      </w:pPr>
    </w:p>
    <w:p w14:paraId="33D78330" w14:textId="64DC0B94" w:rsidR="00764F82" w:rsidRDefault="00764F82" w:rsidP="0026474A">
      <w:pPr>
        <w:rPr>
          <w:sz w:val="22"/>
        </w:rPr>
      </w:pPr>
      <w:r>
        <w:rPr>
          <w:sz w:val="22"/>
        </w:rPr>
        <w:t>11/2011-</w:t>
      </w:r>
      <w:r w:rsidR="00E53E74">
        <w:rPr>
          <w:sz w:val="22"/>
        </w:rPr>
        <w:t>1/2023</w:t>
      </w:r>
      <w:r>
        <w:rPr>
          <w:sz w:val="22"/>
        </w:rPr>
        <w:tab/>
      </w:r>
      <w:r>
        <w:rPr>
          <w:sz w:val="22"/>
        </w:rPr>
        <w:tab/>
        <w:t>Per diem Pediatric Critical Care Physician, Mary Bridge Childrens Hospital</w:t>
      </w:r>
    </w:p>
    <w:p w14:paraId="6DD0A379" w14:textId="77777777" w:rsidR="00764F82" w:rsidRDefault="00764F82" w:rsidP="00764F82">
      <w:pPr>
        <w:ind w:left="1440" w:firstLine="720"/>
        <w:rPr>
          <w:sz w:val="22"/>
        </w:rPr>
      </w:pPr>
      <w:r>
        <w:rPr>
          <w:sz w:val="22"/>
        </w:rPr>
        <w:t>Tacoma, WA (1-2 nightshifts per month)</w:t>
      </w:r>
    </w:p>
    <w:p w14:paraId="2500768F" w14:textId="77777777" w:rsidR="00B610FF" w:rsidRDefault="00B610FF" w:rsidP="007653C0">
      <w:pPr>
        <w:rPr>
          <w:sz w:val="22"/>
        </w:rPr>
      </w:pPr>
    </w:p>
    <w:p w14:paraId="781C4D64" w14:textId="77777777" w:rsidR="00764F82" w:rsidRDefault="00764F82" w:rsidP="00764F82">
      <w:pPr>
        <w:rPr>
          <w:sz w:val="22"/>
        </w:rPr>
      </w:pPr>
    </w:p>
    <w:p w14:paraId="70D20005" w14:textId="542C4B60" w:rsidR="00764F82" w:rsidRDefault="00764F82" w:rsidP="00764F82">
      <w:pPr>
        <w:rPr>
          <w:sz w:val="22"/>
        </w:rPr>
      </w:pPr>
      <w:r>
        <w:rPr>
          <w:sz w:val="22"/>
        </w:rPr>
        <w:lastRenderedPageBreak/>
        <w:t>12/2019-</w:t>
      </w:r>
      <w:r w:rsidR="00E53E74">
        <w:rPr>
          <w:sz w:val="22"/>
        </w:rPr>
        <w:t>1/2023</w:t>
      </w:r>
      <w:r w:rsidR="00E53E74">
        <w:rPr>
          <w:sz w:val="22"/>
        </w:rPr>
        <w:tab/>
      </w:r>
      <w:r>
        <w:rPr>
          <w:sz w:val="22"/>
        </w:rPr>
        <w:tab/>
        <w:t>Seattle Childrens’ Regional Pediatric Hospitalist, Providence St Peter Hospital,</w:t>
      </w:r>
    </w:p>
    <w:p w14:paraId="4357A20C" w14:textId="721470A0" w:rsidR="00764F82" w:rsidRDefault="00764F82" w:rsidP="00764F82">
      <w:pPr>
        <w:rPr>
          <w:sz w:val="22"/>
        </w:rPr>
      </w:pPr>
      <w:r>
        <w:rPr>
          <w:sz w:val="22"/>
        </w:rPr>
        <w:tab/>
      </w:r>
      <w:r>
        <w:rPr>
          <w:sz w:val="22"/>
        </w:rPr>
        <w:tab/>
      </w:r>
      <w:r>
        <w:rPr>
          <w:sz w:val="22"/>
        </w:rPr>
        <w:tab/>
        <w:t>Olympia, WA (4 24hr shifts per month, 0.6 FTE)</w:t>
      </w:r>
    </w:p>
    <w:p w14:paraId="153197AC" w14:textId="77777777" w:rsidR="00E53E74" w:rsidRDefault="00E53E74" w:rsidP="00764F82">
      <w:pPr>
        <w:rPr>
          <w:sz w:val="22"/>
        </w:rPr>
      </w:pPr>
    </w:p>
    <w:p w14:paraId="37A738CC" w14:textId="77777777" w:rsidR="002040EA" w:rsidRDefault="00E53E74" w:rsidP="006A48CF">
      <w:pPr>
        <w:ind w:left="2070" w:hanging="2070"/>
        <w:rPr>
          <w:sz w:val="22"/>
        </w:rPr>
      </w:pPr>
      <w:r>
        <w:rPr>
          <w:sz w:val="22"/>
        </w:rPr>
        <w:t>1/2023- Current</w:t>
      </w:r>
      <w:r>
        <w:rPr>
          <w:sz w:val="22"/>
        </w:rPr>
        <w:tab/>
      </w:r>
      <w:r>
        <w:rPr>
          <w:sz w:val="22"/>
        </w:rPr>
        <w:tab/>
        <w:t xml:space="preserve">Medical Director, Pediatric Intensive Care Unit, </w:t>
      </w:r>
      <w:r w:rsidR="006A48CF">
        <w:rPr>
          <w:sz w:val="22"/>
        </w:rPr>
        <w:t>Saint Francis Children’s</w:t>
      </w:r>
    </w:p>
    <w:p w14:paraId="4017B643" w14:textId="25548CB8" w:rsidR="00E53E74" w:rsidRDefault="006A48CF" w:rsidP="002040EA">
      <w:pPr>
        <w:ind w:left="2070"/>
        <w:rPr>
          <w:sz w:val="22"/>
        </w:rPr>
      </w:pPr>
      <w:r>
        <w:rPr>
          <w:sz w:val="22"/>
        </w:rPr>
        <w:t xml:space="preserve"> Hospital</w:t>
      </w:r>
      <w:r w:rsidR="00E53E74">
        <w:rPr>
          <w:sz w:val="22"/>
        </w:rPr>
        <w:t>, Tulsa, OK (1 FTE)</w:t>
      </w:r>
    </w:p>
    <w:p w14:paraId="13F0854C" w14:textId="34429D5A" w:rsidR="001B15EE" w:rsidRDefault="001B15EE">
      <w:pPr>
        <w:rPr>
          <w:sz w:val="22"/>
        </w:rPr>
      </w:pPr>
    </w:p>
    <w:p w14:paraId="7A9B495A" w14:textId="325A02B9" w:rsidR="00C429BB" w:rsidRDefault="00C429BB">
      <w:pPr>
        <w:rPr>
          <w:sz w:val="22"/>
        </w:rPr>
      </w:pPr>
    </w:p>
    <w:p w14:paraId="422744F4" w14:textId="778D24FF" w:rsidR="00C429BB" w:rsidRDefault="00C429BB">
      <w:pPr>
        <w:rPr>
          <w:sz w:val="22"/>
        </w:rPr>
      </w:pPr>
    </w:p>
    <w:p w14:paraId="33C392D6" w14:textId="77777777" w:rsidR="00C429BB" w:rsidRPr="001B15EE" w:rsidRDefault="00C429BB">
      <w:pPr>
        <w:rPr>
          <w:sz w:val="22"/>
        </w:rPr>
      </w:pPr>
    </w:p>
    <w:p w14:paraId="0D366D69" w14:textId="77777777" w:rsidR="00C95045" w:rsidRDefault="00C95045">
      <w:pPr>
        <w:rPr>
          <w:i/>
          <w:sz w:val="22"/>
          <w:u w:val="single"/>
        </w:rPr>
      </w:pPr>
    </w:p>
    <w:p w14:paraId="7C0FFC7B" w14:textId="77777777" w:rsidR="00AD5699" w:rsidRDefault="00AD5699">
      <w:pPr>
        <w:rPr>
          <w:b/>
          <w:i/>
          <w:sz w:val="22"/>
        </w:rPr>
      </w:pPr>
      <w:r>
        <w:rPr>
          <w:i/>
          <w:sz w:val="22"/>
          <w:u w:val="single"/>
        </w:rPr>
        <w:t>Academic Positions &amp; Teaching</w:t>
      </w:r>
      <w:r>
        <w:rPr>
          <w:b/>
          <w:i/>
          <w:sz w:val="22"/>
        </w:rPr>
        <w:t>:</w:t>
      </w:r>
    </w:p>
    <w:p w14:paraId="0C55E263" w14:textId="77777777" w:rsidR="00AD5699" w:rsidRDefault="00AD5699">
      <w:pPr>
        <w:rPr>
          <w:i/>
          <w:sz w:val="22"/>
        </w:rPr>
      </w:pPr>
    </w:p>
    <w:p w14:paraId="55DAB26D" w14:textId="77777777" w:rsidR="00AD5699" w:rsidRDefault="00AD5699">
      <w:pPr>
        <w:ind w:left="1440" w:firstLine="720"/>
        <w:rPr>
          <w:sz w:val="22"/>
        </w:rPr>
      </w:pPr>
    </w:p>
    <w:p w14:paraId="41FBDDDC" w14:textId="77777777" w:rsidR="00AD5699" w:rsidRDefault="00581B1F" w:rsidP="00581B1F">
      <w:pPr>
        <w:rPr>
          <w:sz w:val="22"/>
        </w:rPr>
      </w:pPr>
      <w:r>
        <w:rPr>
          <w:sz w:val="22"/>
        </w:rPr>
        <w:t>07/</w:t>
      </w:r>
      <w:r w:rsidR="001B7D2D">
        <w:rPr>
          <w:sz w:val="22"/>
        </w:rPr>
        <w:t>2001</w:t>
      </w:r>
      <w:r w:rsidR="001652C0">
        <w:rPr>
          <w:sz w:val="22"/>
        </w:rPr>
        <w:t>-</w:t>
      </w:r>
      <w:r>
        <w:rPr>
          <w:sz w:val="22"/>
        </w:rPr>
        <w:t>06/</w:t>
      </w:r>
      <w:r w:rsidR="001652C0">
        <w:rPr>
          <w:sz w:val="22"/>
        </w:rPr>
        <w:t>2006</w:t>
      </w:r>
      <w:r w:rsidR="00AD5699">
        <w:rPr>
          <w:sz w:val="22"/>
        </w:rPr>
        <w:tab/>
        <w:t>Clinical Assistant Professor of Pediatrics</w:t>
      </w:r>
    </w:p>
    <w:p w14:paraId="767B07BA" w14:textId="77777777" w:rsidR="00AD5699" w:rsidRDefault="00AD5699">
      <w:pPr>
        <w:ind w:left="1440" w:firstLine="720"/>
        <w:rPr>
          <w:sz w:val="22"/>
        </w:rPr>
      </w:pPr>
      <w:r>
        <w:rPr>
          <w:sz w:val="22"/>
        </w:rPr>
        <w:t>University of Texas Health Sciences Center, San Antonio, TX</w:t>
      </w:r>
    </w:p>
    <w:p w14:paraId="68E45D5C" w14:textId="77777777" w:rsidR="00AD5699" w:rsidRDefault="00AD5699">
      <w:pPr>
        <w:ind w:left="1440" w:firstLine="720"/>
        <w:rPr>
          <w:sz w:val="22"/>
        </w:rPr>
      </w:pPr>
      <w:r>
        <w:rPr>
          <w:sz w:val="22"/>
        </w:rPr>
        <w:t>Lecture and Precept Housestaff and Medical Students</w:t>
      </w:r>
      <w:r>
        <w:rPr>
          <w:sz w:val="22"/>
        </w:rPr>
        <w:tab/>
        <w:t>8 hr/wk</w:t>
      </w:r>
    </w:p>
    <w:p w14:paraId="1BDE76C1" w14:textId="77777777" w:rsidR="00AD5699" w:rsidRDefault="00AD5699">
      <w:pPr>
        <w:ind w:left="1440" w:firstLine="720"/>
        <w:rPr>
          <w:sz w:val="22"/>
        </w:rPr>
      </w:pPr>
    </w:p>
    <w:p w14:paraId="407E85E8" w14:textId="77777777" w:rsidR="00AD5699" w:rsidRDefault="00AD5699">
      <w:pPr>
        <w:ind w:firstLine="2160"/>
        <w:rPr>
          <w:sz w:val="22"/>
        </w:rPr>
      </w:pPr>
    </w:p>
    <w:p w14:paraId="50E3ED2C" w14:textId="61976B84" w:rsidR="00AD5699" w:rsidRDefault="00581B1F" w:rsidP="00581B1F">
      <w:pPr>
        <w:rPr>
          <w:sz w:val="22"/>
        </w:rPr>
      </w:pPr>
      <w:r>
        <w:rPr>
          <w:sz w:val="22"/>
        </w:rPr>
        <w:t>07/</w:t>
      </w:r>
      <w:r w:rsidR="00014A34">
        <w:rPr>
          <w:sz w:val="22"/>
        </w:rPr>
        <w:t>2002</w:t>
      </w:r>
      <w:r>
        <w:rPr>
          <w:sz w:val="22"/>
        </w:rPr>
        <w:t xml:space="preserve"> </w:t>
      </w:r>
      <w:r w:rsidR="00EF53ED">
        <w:rPr>
          <w:sz w:val="22"/>
        </w:rPr>
        <w:t>–</w:t>
      </w:r>
      <w:r>
        <w:rPr>
          <w:sz w:val="22"/>
        </w:rPr>
        <w:t xml:space="preserve"> </w:t>
      </w:r>
      <w:r w:rsidR="00EF53ED">
        <w:rPr>
          <w:sz w:val="22"/>
        </w:rPr>
        <w:t>06/2017</w:t>
      </w:r>
      <w:r w:rsidR="00AD5699">
        <w:rPr>
          <w:sz w:val="22"/>
        </w:rPr>
        <w:tab/>
        <w:t>Clinical Assistant Professor of Pediatrics</w:t>
      </w:r>
    </w:p>
    <w:p w14:paraId="530E8D4C" w14:textId="77777777" w:rsidR="00AD5699" w:rsidRDefault="00AD5699">
      <w:pPr>
        <w:ind w:left="1440" w:firstLine="720"/>
        <w:rPr>
          <w:sz w:val="22"/>
        </w:rPr>
      </w:pPr>
      <w:r>
        <w:rPr>
          <w:sz w:val="22"/>
        </w:rPr>
        <w:t>Uniformed Services University of the Health Sciences, Bethesda, MD</w:t>
      </w:r>
    </w:p>
    <w:p w14:paraId="704F6E0E" w14:textId="77777777" w:rsidR="00AD5699" w:rsidRDefault="00AD5699" w:rsidP="009F114D">
      <w:pPr>
        <w:ind w:left="1440" w:firstLine="720"/>
        <w:rPr>
          <w:sz w:val="22"/>
        </w:rPr>
      </w:pPr>
      <w:r>
        <w:rPr>
          <w:sz w:val="22"/>
        </w:rPr>
        <w:t>Lecture and Precept Housestaff and Medical Students</w:t>
      </w:r>
      <w:r>
        <w:rPr>
          <w:sz w:val="22"/>
        </w:rPr>
        <w:tab/>
        <w:t>8 hr/wk</w:t>
      </w:r>
    </w:p>
    <w:p w14:paraId="323DF9EF" w14:textId="77777777" w:rsidR="00C95045" w:rsidRDefault="00C95045" w:rsidP="00C95045">
      <w:pPr>
        <w:rPr>
          <w:sz w:val="22"/>
        </w:rPr>
      </w:pPr>
    </w:p>
    <w:p w14:paraId="0EAA2091" w14:textId="77777777" w:rsidR="00C95045" w:rsidRDefault="00581B1F" w:rsidP="00C95045">
      <w:pPr>
        <w:rPr>
          <w:sz w:val="22"/>
        </w:rPr>
      </w:pPr>
      <w:r>
        <w:rPr>
          <w:sz w:val="22"/>
        </w:rPr>
        <w:t>10/</w:t>
      </w:r>
      <w:r w:rsidR="0001392E">
        <w:rPr>
          <w:sz w:val="22"/>
        </w:rPr>
        <w:t>2008</w:t>
      </w:r>
      <w:r>
        <w:rPr>
          <w:sz w:val="22"/>
        </w:rPr>
        <w:t xml:space="preserve"> – 03/</w:t>
      </w:r>
      <w:r w:rsidR="0001392E">
        <w:rPr>
          <w:sz w:val="22"/>
        </w:rPr>
        <w:t>2010</w:t>
      </w:r>
      <w:r w:rsidR="00C95045">
        <w:rPr>
          <w:sz w:val="22"/>
        </w:rPr>
        <w:tab/>
        <w:t>Clinical Assistant Professor of Pediatrics</w:t>
      </w:r>
    </w:p>
    <w:p w14:paraId="2FB00CE1" w14:textId="77777777" w:rsidR="00C95045" w:rsidRDefault="00C95045" w:rsidP="00C95045">
      <w:pPr>
        <w:rPr>
          <w:sz w:val="22"/>
        </w:rPr>
      </w:pPr>
      <w:r>
        <w:rPr>
          <w:sz w:val="22"/>
        </w:rPr>
        <w:tab/>
      </w:r>
      <w:r>
        <w:rPr>
          <w:sz w:val="22"/>
        </w:rPr>
        <w:tab/>
      </w:r>
      <w:r>
        <w:rPr>
          <w:sz w:val="22"/>
        </w:rPr>
        <w:tab/>
        <w:t>University of Washington School of Medicine, Seattle WA</w:t>
      </w:r>
    </w:p>
    <w:p w14:paraId="0FEAE20B" w14:textId="77777777" w:rsidR="00C95045" w:rsidRDefault="00C95045" w:rsidP="00C95045">
      <w:pPr>
        <w:rPr>
          <w:sz w:val="22"/>
        </w:rPr>
      </w:pPr>
      <w:r>
        <w:rPr>
          <w:sz w:val="22"/>
        </w:rPr>
        <w:tab/>
      </w:r>
      <w:r>
        <w:rPr>
          <w:sz w:val="22"/>
        </w:rPr>
        <w:tab/>
      </w:r>
      <w:r>
        <w:rPr>
          <w:sz w:val="22"/>
        </w:rPr>
        <w:tab/>
        <w:t>Lecture and Precept Housestaff and Medical Students      8hr/wk</w:t>
      </w:r>
    </w:p>
    <w:p w14:paraId="40EE6C5B" w14:textId="77777777" w:rsidR="0001392E" w:rsidRDefault="0001392E" w:rsidP="00C95045">
      <w:pPr>
        <w:rPr>
          <w:sz w:val="22"/>
        </w:rPr>
      </w:pPr>
    </w:p>
    <w:p w14:paraId="15BFA6EB" w14:textId="77777777" w:rsidR="0001392E" w:rsidRDefault="00581B1F" w:rsidP="00C95045">
      <w:pPr>
        <w:rPr>
          <w:sz w:val="22"/>
        </w:rPr>
      </w:pPr>
      <w:r>
        <w:rPr>
          <w:sz w:val="22"/>
        </w:rPr>
        <w:t>07/</w:t>
      </w:r>
      <w:r w:rsidR="0001392E">
        <w:rPr>
          <w:sz w:val="22"/>
        </w:rPr>
        <w:t>2011</w:t>
      </w:r>
      <w:r>
        <w:rPr>
          <w:sz w:val="22"/>
        </w:rPr>
        <w:t xml:space="preserve"> </w:t>
      </w:r>
      <w:r w:rsidR="00FE2C14">
        <w:rPr>
          <w:sz w:val="22"/>
        </w:rPr>
        <w:t>–</w:t>
      </w:r>
      <w:r>
        <w:rPr>
          <w:sz w:val="22"/>
        </w:rPr>
        <w:t xml:space="preserve"> </w:t>
      </w:r>
      <w:r w:rsidR="00FE2C14">
        <w:rPr>
          <w:sz w:val="22"/>
        </w:rPr>
        <w:t>07/2016</w:t>
      </w:r>
      <w:r w:rsidR="0001392E">
        <w:rPr>
          <w:sz w:val="22"/>
        </w:rPr>
        <w:tab/>
        <w:t>Clinical Associate Professor of Pediatrics</w:t>
      </w:r>
    </w:p>
    <w:p w14:paraId="74734043" w14:textId="77777777" w:rsidR="0001392E" w:rsidRDefault="0001392E" w:rsidP="00C95045">
      <w:pPr>
        <w:rPr>
          <w:sz w:val="22"/>
        </w:rPr>
      </w:pPr>
      <w:r>
        <w:rPr>
          <w:sz w:val="22"/>
        </w:rPr>
        <w:tab/>
      </w:r>
      <w:r>
        <w:rPr>
          <w:sz w:val="22"/>
        </w:rPr>
        <w:tab/>
      </w:r>
      <w:r>
        <w:rPr>
          <w:sz w:val="22"/>
        </w:rPr>
        <w:tab/>
        <w:t>University of Washington School of Medicine, Seattle WA</w:t>
      </w:r>
    </w:p>
    <w:p w14:paraId="047541B4" w14:textId="77777777" w:rsidR="0001392E" w:rsidRDefault="0001392E" w:rsidP="00C95045">
      <w:pPr>
        <w:rPr>
          <w:sz w:val="22"/>
        </w:rPr>
      </w:pPr>
      <w:r>
        <w:rPr>
          <w:sz w:val="22"/>
        </w:rPr>
        <w:tab/>
      </w:r>
      <w:r>
        <w:rPr>
          <w:sz w:val="22"/>
        </w:rPr>
        <w:tab/>
      </w:r>
      <w:r>
        <w:rPr>
          <w:sz w:val="22"/>
        </w:rPr>
        <w:tab/>
        <w:t>Lecture and Precept Housestaff and Medical Students 8hr/wk</w:t>
      </w:r>
    </w:p>
    <w:p w14:paraId="21665781" w14:textId="77777777" w:rsidR="00FE2C14" w:rsidRDefault="00FE2C14" w:rsidP="00C95045">
      <w:pPr>
        <w:rPr>
          <w:sz w:val="22"/>
        </w:rPr>
      </w:pPr>
    </w:p>
    <w:p w14:paraId="6E37C3C8" w14:textId="4AC93BA3" w:rsidR="00FE2C14" w:rsidRDefault="00FE2C14" w:rsidP="00C95045">
      <w:pPr>
        <w:rPr>
          <w:sz w:val="22"/>
        </w:rPr>
      </w:pPr>
      <w:r>
        <w:rPr>
          <w:sz w:val="22"/>
        </w:rPr>
        <w:t xml:space="preserve">07/2016- </w:t>
      </w:r>
      <w:r w:rsidR="00C95CE0">
        <w:rPr>
          <w:sz w:val="22"/>
        </w:rPr>
        <w:t>01/2023</w:t>
      </w:r>
      <w:r>
        <w:rPr>
          <w:sz w:val="22"/>
        </w:rPr>
        <w:tab/>
        <w:t>Clinical Professor of Pediatrics</w:t>
      </w:r>
    </w:p>
    <w:p w14:paraId="6C5EBA47" w14:textId="77777777" w:rsidR="00FE2C14" w:rsidRDefault="00FE2C14" w:rsidP="00C95045">
      <w:pPr>
        <w:rPr>
          <w:sz w:val="22"/>
        </w:rPr>
      </w:pPr>
      <w:r>
        <w:rPr>
          <w:sz w:val="22"/>
        </w:rPr>
        <w:tab/>
      </w:r>
      <w:r>
        <w:rPr>
          <w:sz w:val="22"/>
        </w:rPr>
        <w:tab/>
      </w:r>
      <w:r>
        <w:rPr>
          <w:sz w:val="22"/>
        </w:rPr>
        <w:tab/>
        <w:t>University of Washington School of Medicine, Seattle WA</w:t>
      </w:r>
    </w:p>
    <w:p w14:paraId="091D21EB" w14:textId="77777777" w:rsidR="00FE2C14" w:rsidRDefault="00FE2C14" w:rsidP="00C95045">
      <w:pPr>
        <w:rPr>
          <w:sz w:val="22"/>
        </w:rPr>
      </w:pPr>
      <w:r>
        <w:rPr>
          <w:sz w:val="22"/>
        </w:rPr>
        <w:tab/>
      </w:r>
      <w:r>
        <w:rPr>
          <w:sz w:val="22"/>
        </w:rPr>
        <w:tab/>
      </w:r>
      <w:r>
        <w:rPr>
          <w:sz w:val="22"/>
        </w:rPr>
        <w:tab/>
        <w:t>Lecture and Precept Housestaff and Medical Students 4hr/wk</w:t>
      </w:r>
    </w:p>
    <w:p w14:paraId="3DAAEC0B" w14:textId="77777777" w:rsidR="00F24C56" w:rsidRDefault="00F24C56" w:rsidP="00C95045">
      <w:pPr>
        <w:rPr>
          <w:sz w:val="22"/>
        </w:rPr>
      </w:pPr>
    </w:p>
    <w:p w14:paraId="612E3A43" w14:textId="042ADAF3" w:rsidR="00F24C56" w:rsidRDefault="00F24C56" w:rsidP="00C95045">
      <w:pPr>
        <w:rPr>
          <w:sz w:val="22"/>
        </w:rPr>
      </w:pPr>
      <w:r>
        <w:rPr>
          <w:sz w:val="22"/>
        </w:rPr>
        <w:t>06/2017-</w:t>
      </w:r>
      <w:r w:rsidR="00C95CE0">
        <w:rPr>
          <w:sz w:val="22"/>
        </w:rPr>
        <w:t xml:space="preserve"> 01/2023</w:t>
      </w:r>
      <w:r>
        <w:rPr>
          <w:sz w:val="22"/>
        </w:rPr>
        <w:tab/>
        <w:t>Clinical Professor of Pediatrics</w:t>
      </w:r>
    </w:p>
    <w:p w14:paraId="457DF521" w14:textId="77777777" w:rsidR="00F24C56" w:rsidRDefault="00F24C56" w:rsidP="00C95045">
      <w:pPr>
        <w:rPr>
          <w:sz w:val="22"/>
        </w:rPr>
      </w:pPr>
      <w:r>
        <w:rPr>
          <w:sz w:val="22"/>
        </w:rPr>
        <w:tab/>
      </w:r>
      <w:r>
        <w:rPr>
          <w:sz w:val="22"/>
        </w:rPr>
        <w:tab/>
      </w:r>
      <w:r>
        <w:rPr>
          <w:sz w:val="22"/>
        </w:rPr>
        <w:tab/>
        <w:t>Uniformed Services University of the Health Sciences, Bethesda, MD</w:t>
      </w:r>
    </w:p>
    <w:p w14:paraId="0C31D632" w14:textId="77777777" w:rsidR="00F24C56" w:rsidRDefault="00F24C56" w:rsidP="00C95045">
      <w:pPr>
        <w:rPr>
          <w:sz w:val="22"/>
        </w:rPr>
      </w:pPr>
      <w:r>
        <w:rPr>
          <w:sz w:val="22"/>
        </w:rPr>
        <w:tab/>
      </w:r>
      <w:r>
        <w:rPr>
          <w:sz w:val="22"/>
        </w:rPr>
        <w:tab/>
      </w:r>
      <w:r>
        <w:rPr>
          <w:sz w:val="22"/>
        </w:rPr>
        <w:tab/>
        <w:t>Lecture and Precept Medical Students, 4 hr/wk</w:t>
      </w:r>
    </w:p>
    <w:p w14:paraId="6EF30285" w14:textId="77777777" w:rsidR="00AD5699" w:rsidRDefault="00AD5699">
      <w:pPr>
        <w:pStyle w:val="Heading1"/>
        <w:rPr>
          <w:b w:val="0"/>
          <w:bCs/>
          <w:i/>
          <w:iCs/>
          <w:sz w:val="22"/>
          <w:u w:val="single"/>
        </w:rPr>
      </w:pPr>
    </w:p>
    <w:p w14:paraId="7BB497A8" w14:textId="77777777" w:rsidR="00AD5699" w:rsidRDefault="00AD5699">
      <w:pPr>
        <w:pStyle w:val="Heading1"/>
        <w:rPr>
          <w:b w:val="0"/>
          <w:bCs/>
          <w:i/>
          <w:iCs/>
          <w:sz w:val="22"/>
          <w:u w:val="single"/>
        </w:rPr>
      </w:pPr>
      <w:r>
        <w:rPr>
          <w:b w:val="0"/>
          <w:bCs/>
          <w:i/>
          <w:iCs/>
          <w:sz w:val="22"/>
          <w:u w:val="single"/>
        </w:rPr>
        <w:t>Community Activities</w:t>
      </w:r>
    </w:p>
    <w:p w14:paraId="5A2B053C" w14:textId="77777777" w:rsidR="00AD5699" w:rsidRDefault="00AD5699">
      <w:pPr>
        <w:rPr>
          <w:sz w:val="22"/>
        </w:rPr>
      </w:pPr>
    </w:p>
    <w:p w14:paraId="3F74BCB8" w14:textId="77777777" w:rsidR="00AD5699" w:rsidRDefault="00AD5699" w:rsidP="00764F82">
      <w:pPr>
        <w:ind w:left="2880" w:hanging="2160"/>
        <w:rPr>
          <w:sz w:val="22"/>
        </w:rPr>
      </w:pPr>
      <w:r>
        <w:rPr>
          <w:sz w:val="22"/>
        </w:rPr>
        <w:t>2002-2006</w:t>
      </w:r>
      <w:r>
        <w:rPr>
          <w:sz w:val="22"/>
        </w:rPr>
        <w:tab/>
        <w:t xml:space="preserve">Volunteer, educational </w:t>
      </w:r>
      <w:r w:rsidR="00136C69">
        <w:rPr>
          <w:sz w:val="22"/>
        </w:rPr>
        <w:t xml:space="preserve">services, Lone Star Chapter of </w:t>
      </w:r>
      <w:r>
        <w:rPr>
          <w:sz w:val="22"/>
        </w:rPr>
        <w:t>the North American</w:t>
      </w:r>
      <w:r w:rsidR="00764F82">
        <w:rPr>
          <w:sz w:val="22"/>
        </w:rPr>
        <w:t xml:space="preserve"> </w:t>
      </w:r>
      <w:r>
        <w:rPr>
          <w:sz w:val="22"/>
        </w:rPr>
        <w:t>Cystic Fibrosis Foundation</w:t>
      </w:r>
    </w:p>
    <w:p w14:paraId="7C78A439" w14:textId="77777777" w:rsidR="00AD5699" w:rsidRDefault="00AD5699" w:rsidP="00AD5699">
      <w:pPr>
        <w:ind w:left="2880" w:hanging="2880"/>
        <w:rPr>
          <w:sz w:val="22"/>
        </w:rPr>
      </w:pPr>
      <w:r>
        <w:rPr>
          <w:sz w:val="22"/>
        </w:rPr>
        <w:t xml:space="preserve"> </w:t>
      </w:r>
      <w:r w:rsidR="001652C0">
        <w:rPr>
          <w:sz w:val="22"/>
        </w:rPr>
        <w:tab/>
      </w:r>
    </w:p>
    <w:p w14:paraId="3B41268D" w14:textId="77777777" w:rsidR="001652C0" w:rsidRDefault="001652C0" w:rsidP="00764F82">
      <w:pPr>
        <w:ind w:left="2160" w:hanging="1440"/>
        <w:rPr>
          <w:sz w:val="22"/>
        </w:rPr>
      </w:pPr>
      <w:r>
        <w:rPr>
          <w:sz w:val="22"/>
        </w:rPr>
        <w:t>2006-2007</w:t>
      </w:r>
      <w:r>
        <w:rPr>
          <w:sz w:val="22"/>
        </w:rPr>
        <w:tab/>
        <w:t>Volunteered to set up and staff a pediatric asthma clinic at Munson Army Community Hospital Fort Leavenworth Kansas, 8 hours per week</w:t>
      </w:r>
    </w:p>
    <w:p w14:paraId="4D70D533" w14:textId="77777777" w:rsidR="00AD5699" w:rsidRDefault="00F908AA">
      <w:pPr>
        <w:ind w:left="1440" w:firstLine="720"/>
        <w:rPr>
          <w:sz w:val="22"/>
        </w:rPr>
        <w:sectPr w:rsidR="00AD5699">
          <w:headerReference w:type="default" r:id="rId10"/>
          <w:endnotePr>
            <w:numFmt w:val="decimal"/>
          </w:endnotePr>
          <w:type w:val="continuous"/>
          <w:pgSz w:w="12240" w:h="15840"/>
          <w:pgMar w:top="1440" w:right="1440" w:bottom="1440" w:left="1440" w:header="720" w:footer="720" w:gutter="0"/>
          <w:cols w:space="720"/>
          <w:noEndnote/>
        </w:sectPr>
      </w:pPr>
      <w:r>
        <w:rPr>
          <w:sz w:val="22"/>
        </w:rPr>
        <w:t>while attending the Command and General Staff College</w:t>
      </w:r>
    </w:p>
    <w:p w14:paraId="7CAFE788" w14:textId="77777777" w:rsidR="00AD5699" w:rsidRDefault="00AD5699">
      <w:pPr>
        <w:rPr>
          <w:i/>
          <w:sz w:val="22"/>
          <w:u w:val="single"/>
        </w:rPr>
      </w:pPr>
    </w:p>
    <w:p w14:paraId="03523CBA" w14:textId="77777777" w:rsidR="00AD5699" w:rsidRDefault="00AD5699">
      <w:pPr>
        <w:rPr>
          <w:i/>
          <w:sz w:val="22"/>
          <w:u w:val="single"/>
        </w:rPr>
      </w:pPr>
    </w:p>
    <w:p w14:paraId="67F213A3" w14:textId="77777777" w:rsidR="00B802E1" w:rsidRDefault="00B802E1">
      <w:pPr>
        <w:rPr>
          <w:i/>
          <w:sz w:val="22"/>
          <w:u w:val="single"/>
        </w:rPr>
      </w:pPr>
    </w:p>
    <w:p w14:paraId="06E1AB38" w14:textId="77777777" w:rsidR="00B802E1" w:rsidRDefault="00B802E1">
      <w:pPr>
        <w:rPr>
          <w:i/>
          <w:sz w:val="22"/>
          <w:u w:val="single"/>
        </w:rPr>
      </w:pPr>
    </w:p>
    <w:p w14:paraId="04F069D7" w14:textId="77777777" w:rsidR="00AD5699" w:rsidRDefault="00AD5699">
      <w:pPr>
        <w:rPr>
          <w:i/>
          <w:sz w:val="22"/>
        </w:rPr>
      </w:pPr>
      <w:r>
        <w:rPr>
          <w:i/>
          <w:sz w:val="22"/>
          <w:u w:val="single"/>
        </w:rPr>
        <w:lastRenderedPageBreak/>
        <w:t>Honors</w:t>
      </w:r>
      <w:r>
        <w:rPr>
          <w:i/>
          <w:sz w:val="22"/>
        </w:rPr>
        <w:t>:</w:t>
      </w:r>
    </w:p>
    <w:p w14:paraId="16190E6A" w14:textId="77777777" w:rsidR="00AD5699" w:rsidRDefault="00AD5699">
      <w:pPr>
        <w:rPr>
          <w:i/>
          <w:sz w:val="22"/>
        </w:rPr>
      </w:pPr>
    </w:p>
    <w:p w14:paraId="5A4AB08B" w14:textId="77777777" w:rsidR="00AD5699" w:rsidRDefault="00AD5699">
      <w:pPr>
        <w:ind w:firstLine="720"/>
        <w:rPr>
          <w:sz w:val="22"/>
        </w:rPr>
      </w:pPr>
      <w:r>
        <w:rPr>
          <w:sz w:val="22"/>
        </w:rPr>
        <w:t>1996</w:t>
      </w:r>
      <w:r>
        <w:rPr>
          <w:sz w:val="22"/>
        </w:rPr>
        <w:tab/>
      </w:r>
      <w:r>
        <w:rPr>
          <w:sz w:val="22"/>
        </w:rPr>
        <w:tab/>
        <w:t>Army Achievement Award</w:t>
      </w:r>
    </w:p>
    <w:p w14:paraId="7E63B05A" w14:textId="77777777" w:rsidR="00AD5699" w:rsidRDefault="00AD5699">
      <w:pPr>
        <w:ind w:left="1440" w:firstLine="720"/>
        <w:rPr>
          <w:sz w:val="22"/>
        </w:rPr>
      </w:pPr>
      <w:r>
        <w:rPr>
          <w:sz w:val="22"/>
        </w:rPr>
        <w:t xml:space="preserve">For Development of Pediatric Department website </w:t>
      </w:r>
    </w:p>
    <w:p w14:paraId="51716BC6" w14:textId="77777777" w:rsidR="00AD5699" w:rsidRDefault="00AD5699">
      <w:pPr>
        <w:ind w:left="1440" w:firstLine="720"/>
        <w:rPr>
          <w:sz w:val="22"/>
        </w:rPr>
      </w:pPr>
      <w:r>
        <w:rPr>
          <w:sz w:val="22"/>
        </w:rPr>
        <w:t>Tripler Army Medical Center, Honolulu, HI</w:t>
      </w:r>
    </w:p>
    <w:p w14:paraId="0740672C" w14:textId="77777777" w:rsidR="00AD5699" w:rsidRDefault="00AD5699">
      <w:pPr>
        <w:rPr>
          <w:sz w:val="22"/>
        </w:rPr>
      </w:pPr>
    </w:p>
    <w:p w14:paraId="4CC2A719" w14:textId="77777777" w:rsidR="00AD5699" w:rsidRDefault="00AD5699">
      <w:pPr>
        <w:ind w:firstLine="720"/>
        <w:rPr>
          <w:sz w:val="22"/>
        </w:rPr>
      </w:pPr>
      <w:r>
        <w:rPr>
          <w:sz w:val="22"/>
        </w:rPr>
        <w:t>2002</w:t>
      </w:r>
      <w:r>
        <w:rPr>
          <w:sz w:val="22"/>
        </w:rPr>
        <w:tab/>
      </w:r>
      <w:r>
        <w:rPr>
          <w:sz w:val="22"/>
        </w:rPr>
        <w:tab/>
        <w:t>Faculty Excellence Award, awarded by the Pediatric Housestaff,</w:t>
      </w:r>
    </w:p>
    <w:p w14:paraId="6291590D" w14:textId="77777777" w:rsidR="00AD5699" w:rsidRDefault="00AD5699">
      <w:pPr>
        <w:ind w:left="1440" w:firstLine="720"/>
        <w:rPr>
          <w:sz w:val="22"/>
        </w:rPr>
      </w:pPr>
      <w:r>
        <w:rPr>
          <w:sz w:val="22"/>
        </w:rPr>
        <w:t>SAUSHEC, San Antonio, TX</w:t>
      </w:r>
      <w:r w:rsidR="001652C0">
        <w:rPr>
          <w:sz w:val="22"/>
        </w:rPr>
        <w:t>, awarded June 2002</w:t>
      </w:r>
    </w:p>
    <w:p w14:paraId="7D1221EF" w14:textId="77777777" w:rsidR="00AD5699" w:rsidRDefault="00AD5699">
      <w:pPr>
        <w:ind w:firstLine="720"/>
        <w:rPr>
          <w:sz w:val="22"/>
        </w:rPr>
      </w:pPr>
    </w:p>
    <w:p w14:paraId="3BACC257" w14:textId="77777777" w:rsidR="00AD5699" w:rsidRDefault="00AD5699">
      <w:pPr>
        <w:ind w:firstLine="720"/>
        <w:rPr>
          <w:sz w:val="22"/>
        </w:rPr>
      </w:pPr>
      <w:r>
        <w:rPr>
          <w:sz w:val="22"/>
        </w:rPr>
        <w:t>2003</w:t>
      </w:r>
      <w:r>
        <w:rPr>
          <w:sz w:val="22"/>
        </w:rPr>
        <w:tab/>
      </w:r>
      <w:r>
        <w:rPr>
          <w:sz w:val="22"/>
        </w:rPr>
        <w:tab/>
        <w:t>Faculty Excellence Award, awarded by the Pediatric Housestaff,</w:t>
      </w:r>
    </w:p>
    <w:p w14:paraId="6DA84876" w14:textId="77777777" w:rsidR="00AD5699" w:rsidRDefault="00AD5699">
      <w:pPr>
        <w:ind w:left="1440" w:firstLine="720"/>
        <w:rPr>
          <w:sz w:val="22"/>
        </w:rPr>
      </w:pPr>
      <w:r>
        <w:rPr>
          <w:sz w:val="22"/>
        </w:rPr>
        <w:t>SAUSHEC, San Antonio, TX</w:t>
      </w:r>
      <w:r w:rsidR="001652C0">
        <w:rPr>
          <w:sz w:val="22"/>
        </w:rPr>
        <w:t>, awarded June 2003</w:t>
      </w:r>
    </w:p>
    <w:p w14:paraId="6BF0D44B" w14:textId="77777777" w:rsidR="00AD5699" w:rsidRDefault="00AD5699">
      <w:pPr>
        <w:rPr>
          <w:sz w:val="22"/>
        </w:rPr>
      </w:pPr>
    </w:p>
    <w:p w14:paraId="110D4426" w14:textId="77777777" w:rsidR="00AD5699" w:rsidRDefault="00AD5699">
      <w:pPr>
        <w:rPr>
          <w:sz w:val="22"/>
        </w:rPr>
      </w:pPr>
      <w:r>
        <w:rPr>
          <w:sz w:val="22"/>
        </w:rPr>
        <w:tab/>
        <w:t>2003</w:t>
      </w:r>
      <w:r>
        <w:rPr>
          <w:sz w:val="22"/>
        </w:rPr>
        <w:tab/>
      </w:r>
      <w:r>
        <w:rPr>
          <w:sz w:val="22"/>
        </w:rPr>
        <w:tab/>
        <w:t>Army Commendation Medal</w:t>
      </w:r>
    </w:p>
    <w:p w14:paraId="44FC25DE" w14:textId="77777777" w:rsidR="00AD5699" w:rsidRDefault="00AD5699" w:rsidP="00AD5699">
      <w:pPr>
        <w:ind w:left="1440" w:firstLine="720"/>
        <w:rPr>
          <w:sz w:val="22"/>
        </w:rPr>
      </w:pPr>
      <w:r>
        <w:rPr>
          <w:sz w:val="22"/>
        </w:rPr>
        <w:t>For actions after a motor vehicle accident critically wounded multiple soldiers</w:t>
      </w:r>
    </w:p>
    <w:p w14:paraId="18459B1B" w14:textId="77777777" w:rsidR="00AD5699" w:rsidRDefault="00AD5699" w:rsidP="00AD5699">
      <w:pPr>
        <w:ind w:left="2160"/>
        <w:rPr>
          <w:sz w:val="22"/>
        </w:rPr>
      </w:pPr>
      <w:r>
        <w:rPr>
          <w:sz w:val="22"/>
        </w:rPr>
        <w:t>in Riyadh Saudi Arabia March 2003</w:t>
      </w:r>
    </w:p>
    <w:p w14:paraId="415C0C09" w14:textId="77777777" w:rsidR="00AD5699" w:rsidRDefault="00AD5699">
      <w:pPr>
        <w:ind w:left="2160"/>
        <w:rPr>
          <w:sz w:val="22"/>
        </w:rPr>
      </w:pPr>
    </w:p>
    <w:p w14:paraId="03469C13" w14:textId="77777777" w:rsidR="00AD5699" w:rsidRDefault="00AD5699" w:rsidP="00AD5699">
      <w:pPr>
        <w:rPr>
          <w:sz w:val="22"/>
        </w:rPr>
      </w:pPr>
      <w:r w:rsidRPr="0002774D">
        <w:rPr>
          <w:sz w:val="22"/>
        </w:rPr>
        <w:tab/>
        <w:t>200</w:t>
      </w:r>
      <w:r>
        <w:rPr>
          <w:sz w:val="22"/>
        </w:rPr>
        <w:t>3</w:t>
      </w:r>
      <w:r>
        <w:rPr>
          <w:sz w:val="22"/>
        </w:rPr>
        <w:tab/>
      </w:r>
      <w:r>
        <w:rPr>
          <w:sz w:val="22"/>
        </w:rPr>
        <w:tab/>
        <w:t>Bronze Star Medal (for Meritorious Service)</w:t>
      </w:r>
    </w:p>
    <w:p w14:paraId="46DE4078" w14:textId="77777777" w:rsidR="00AD5699" w:rsidRDefault="00AD5699" w:rsidP="00AD5699">
      <w:pPr>
        <w:rPr>
          <w:iCs/>
          <w:sz w:val="22"/>
        </w:rPr>
      </w:pPr>
      <w:r>
        <w:rPr>
          <w:iCs/>
          <w:sz w:val="22"/>
        </w:rPr>
        <w:tab/>
      </w:r>
      <w:r>
        <w:rPr>
          <w:iCs/>
          <w:sz w:val="22"/>
        </w:rPr>
        <w:tab/>
      </w:r>
      <w:r>
        <w:rPr>
          <w:iCs/>
          <w:sz w:val="22"/>
        </w:rPr>
        <w:tab/>
        <w:t>Operation Iraqi Freedom, March 2003- July 2003</w:t>
      </w:r>
    </w:p>
    <w:p w14:paraId="575C24F2" w14:textId="77777777" w:rsidR="00AD5699" w:rsidRDefault="00AD5699" w:rsidP="00AD5699">
      <w:pPr>
        <w:rPr>
          <w:iCs/>
          <w:sz w:val="22"/>
        </w:rPr>
      </w:pPr>
    </w:p>
    <w:p w14:paraId="0502313C" w14:textId="77777777" w:rsidR="00AD5699" w:rsidRDefault="00AD5699" w:rsidP="00AD5699">
      <w:pPr>
        <w:ind w:left="2160" w:hanging="2160"/>
        <w:rPr>
          <w:iCs/>
          <w:sz w:val="22"/>
        </w:rPr>
      </w:pPr>
      <w:r>
        <w:rPr>
          <w:iCs/>
          <w:sz w:val="22"/>
        </w:rPr>
        <w:tab/>
        <w:t>2005</w:t>
      </w:r>
      <w:r>
        <w:rPr>
          <w:iCs/>
          <w:sz w:val="22"/>
        </w:rPr>
        <w:tab/>
      </w:r>
      <w:r>
        <w:rPr>
          <w:iCs/>
          <w:sz w:val="22"/>
        </w:rPr>
        <w:tab/>
        <w:t>Finalist, Alfred Soffer Award for Original Research, American College of Chest Physicians, awarded November 2005</w:t>
      </w:r>
    </w:p>
    <w:p w14:paraId="40276BB1" w14:textId="77777777" w:rsidR="00AD5699" w:rsidRDefault="00AD5699" w:rsidP="00AD5699">
      <w:pPr>
        <w:rPr>
          <w:iCs/>
          <w:sz w:val="22"/>
        </w:rPr>
      </w:pPr>
    </w:p>
    <w:p w14:paraId="435B352D" w14:textId="77777777" w:rsidR="00AD5699" w:rsidRDefault="00AD5699" w:rsidP="00AD5699">
      <w:pPr>
        <w:ind w:left="2160" w:hanging="2160"/>
        <w:rPr>
          <w:iCs/>
          <w:sz w:val="22"/>
        </w:rPr>
      </w:pPr>
      <w:r>
        <w:rPr>
          <w:iCs/>
          <w:sz w:val="22"/>
        </w:rPr>
        <w:tab/>
        <w:t>2006</w:t>
      </w:r>
      <w:r>
        <w:rPr>
          <w:iCs/>
          <w:sz w:val="22"/>
        </w:rPr>
        <w:tab/>
      </w:r>
      <w:r>
        <w:rPr>
          <w:iCs/>
          <w:sz w:val="22"/>
        </w:rPr>
        <w:tab/>
        <w:t>Faculty Excellence Award, awarded by the Pediatric Housestaff, SAUSHEC, San Antonio, TX awarded June 2006</w:t>
      </w:r>
    </w:p>
    <w:p w14:paraId="1D13CAF4" w14:textId="77777777" w:rsidR="00AD5699" w:rsidRDefault="00AD5699" w:rsidP="00AD5699">
      <w:pPr>
        <w:rPr>
          <w:iCs/>
          <w:sz w:val="22"/>
        </w:rPr>
      </w:pPr>
    </w:p>
    <w:p w14:paraId="1B5DB0AF" w14:textId="77777777" w:rsidR="00AD5699" w:rsidRDefault="00AD5699" w:rsidP="00AD5699">
      <w:pPr>
        <w:rPr>
          <w:iCs/>
          <w:sz w:val="22"/>
        </w:rPr>
      </w:pPr>
      <w:r>
        <w:rPr>
          <w:iCs/>
          <w:sz w:val="22"/>
        </w:rPr>
        <w:t xml:space="preserve">   </w:t>
      </w:r>
      <w:r w:rsidR="009F0650">
        <w:rPr>
          <w:iCs/>
          <w:sz w:val="22"/>
        </w:rPr>
        <w:t xml:space="preserve">          2006                 </w:t>
      </w:r>
      <w:r>
        <w:rPr>
          <w:iCs/>
          <w:sz w:val="22"/>
        </w:rPr>
        <w:t>Meritorious Service Medal</w:t>
      </w:r>
    </w:p>
    <w:p w14:paraId="744FEC55" w14:textId="77777777" w:rsidR="00AD5699" w:rsidRDefault="001652C0" w:rsidP="00AD5699">
      <w:pPr>
        <w:rPr>
          <w:iCs/>
          <w:sz w:val="22"/>
        </w:rPr>
      </w:pPr>
      <w:r>
        <w:rPr>
          <w:iCs/>
          <w:sz w:val="22"/>
        </w:rPr>
        <w:tab/>
      </w:r>
      <w:r>
        <w:rPr>
          <w:iCs/>
          <w:sz w:val="22"/>
        </w:rPr>
        <w:tab/>
        <w:t xml:space="preserve">            </w:t>
      </w:r>
      <w:r w:rsidR="00AD5699">
        <w:rPr>
          <w:iCs/>
          <w:sz w:val="22"/>
        </w:rPr>
        <w:t>For Meritorious Service as the Chief of Pediatric Pulmonology and Director</w:t>
      </w:r>
    </w:p>
    <w:p w14:paraId="392A7303" w14:textId="77777777" w:rsidR="00AD5699" w:rsidRDefault="00AD5699" w:rsidP="00AD5699">
      <w:pPr>
        <w:ind w:left="2160" w:hanging="2160"/>
        <w:rPr>
          <w:iCs/>
          <w:sz w:val="22"/>
        </w:rPr>
      </w:pPr>
      <w:r>
        <w:rPr>
          <w:iCs/>
          <w:sz w:val="22"/>
        </w:rPr>
        <w:t xml:space="preserve">       </w:t>
      </w:r>
      <w:r w:rsidR="009F0650">
        <w:rPr>
          <w:iCs/>
          <w:sz w:val="22"/>
        </w:rPr>
        <w:t xml:space="preserve">                              </w:t>
      </w:r>
      <w:r>
        <w:rPr>
          <w:iCs/>
          <w:sz w:val="22"/>
        </w:rPr>
        <w:t>of the Tri-Service Cystic Fibrosis Center</w:t>
      </w:r>
    </w:p>
    <w:p w14:paraId="2C8B16ED" w14:textId="77777777" w:rsidR="00AD5699" w:rsidRDefault="00AD5699">
      <w:pPr>
        <w:rPr>
          <w:sz w:val="22"/>
        </w:rPr>
      </w:pPr>
      <w:r>
        <w:rPr>
          <w:sz w:val="22"/>
        </w:rPr>
        <w:tab/>
      </w:r>
    </w:p>
    <w:p w14:paraId="6EFB5DF5" w14:textId="77777777" w:rsidR="009F0650" w:rsidRDefault="009F0650" w:rsidP="009F0650">
      <w:pPr>
        <w:ind w:left="2160" w:hanging="1440"/>
        <w:rPr>
          <w:iCs/>
          <w:sz w:val="22"/>
        </w:rPr>
      </w:pPr>
      <w:r>
        <w:rPr>
          <w:iCs/>
          <w:sz w:val="22"/>
        </w:rPr>
        <w:t xml:space="preserve">2006                 </w:t>
      </w:r>
      <w:r w:rsidR="009C0D0F">
        <w:rPr>
          <w:iCs/>
          <w:sz w:val="22"/>
        </w:rPr>
        <w:t xml:space="preserve">Best </w:t>
      </w:r>
      <w:r w:rsidR="00AD5699">
        <w:rPr>
          <w:iCs/>
          <w:sz w:val="22"/>
        </w:rPr>
        <w:t>Abstract in Critical Care Original Research, American Academy</w:t>
      </w:r>
      <w:r>
        <w:rPr>
          <w:iCs/>
          <w:sz w:val="22"/>
        </w:rPr>
        <w:t xml:space="preserve"> of Pediatrics</w:t>
      </w:r>
    </w:p>
    <w:p w14:paraId="3C50745E" w14:textId="77777777" w:rsidR="009F0650" w:rsidRDefault="009F0650" w:rsidP="009F0650">
      <w:pPr>
        <w:rPr>
          <w:iCs/>
          <w:sz w:val="22"/>
        </w:rPr>
      </w:pPr>
      <w:r>
        <w:rPr>
          <w:iCs/>
          <w:sz w:val="22"/>
        </w:rPr>
        <w:t xml:space="preserve">                                     </w:t>
      </w:r>
      <w:r w:rsidR="00AD5699">
        <w:rPr>
          <w:iCs/>
          <w:sz w:val="22"/>
        </w:rPr>
        <w:t>awarded October 2006</w:t>
      </w:r>
    </w:p>
    <w:p w14:paraId="758D176E" w14:textId="77777777" w:rsidR="009F0650" w:rsidRDefault="009F0650" w:rsidP="009F0650">
      <w:pPr>
        <w:rPr>
          <w:iCs/>
          <w:sz w:val="22"/>
        </w:rPr>
      </w:pPr>
      <w:r>
        <w:rPr>
          <w:iCs/>
          <w:sz w:val="22"/>
        </w:rPr>
        <w:tab/>
      </w:r>
    </w:p>
    <w:p w14:paraId="40C8DCA2" w14:textId="77777777" w:rsidR="009F0650" w:rsidRDefault="00014A34" w:rsidP="00766633">
      <w:pPr>
        <w:numPr>
          <w:ilvl w:val="0"/>
          <w:numId w:val="43"/>
        </w:numPr>
        <w:rPr>
          <w:iCs/>
          <w:sz w:val="22"/>
        </w:rPr>
      </w:pPr>
      <w:r>
        <w:rPr>
          <w:iCs/>
          <w:sz w:val="22"/>
        </w:rPr>
        <w:t xml:space="preserve">             </w:t>
      </w:r>
      <w:r w:rsidR="00766633">
        <w:rPr>
          <w:iCs/>
          <w:sz w:val="22"/>
        </w:rPr>
        <w:t>Bro</w:t>
      </w:r>
      <w:r w:rsidR="009F0650">
        <w:rPr>
          <w:iCs/>
          <w:sz w:val="22"/>
        </w:rPr>
        <w:t>nze Star Medal (for Meritorious Service)</w:t>
      </w:r>
    </w:p>
    <w:p w14:paraId="74C50E7C" w14:textId="77777777" w:rsidR="009F0650" w:rsidRDefault="00766633" w:rsidP="009F0650">
      <w:pPr>
        <w:ind w:left="2160"/>
        <w:rPr>
          <w:iCs/>
          <w:sz w:val="22"/>
        </w:rPr>
      </w:pPr>
      <w:r>
        <w:rPr>
          <w:iCs/>
          <w:sz w:val="22"/>
        </w:rPr>
        <w:t>For ensuring the medical care of the 4</w:t>
      </w:r>
      <w:r w:rsidRPr="00766633">
        <w:rPr>
          <w:iCs/>
          <w:sz w:val="22"/>
          <w:vertAlign w:val="superscript"/>
        </w:rPr>
        <w:t>th</w:t>
      </w:r>
      <w:r>
        <w:rPr>
          <w:iCs/>
          <w:sz w:val="22"/>
        </w:rPr>
        <w:t xml:space="preserve"> Stryker Brigade in Diyala Province, Iraq, and conducting numerous cooperative medical engagements with Iraqi medical providers in the region, Operation Iraqi Freedom, August 2007- June 2008</w:t>
      </w:r>
    </w:p>
    <w:p w14:paraId="46C9B0DE" w14:textId="77777777" w:rsidR="00766633" w:rsidRDefault="00766633" w:rsidP="009F0650">
      <w:pPr>
        <w:ind w:left="2160"/>
        <w:rPr>
          <w:iCs/>
          <w:sz w:val="22"/>
        </w:rPr>
      </w:pPr>
    </w:p>
    <w:p w14:paraId="42931E5F" w14:textId="77777777" w:rsidR="00766633" w:rsidRDefault="00766633" w:rsidP="00766633">
      <w:pPr>
        <w:ind w:left="2160" w:hanging="1440"/>
        <w:rPr>
          <w:iCs/>
          <w:sz w:val="22"/>
        </w:rPr>
      </w:pPr>
      <w:r>
        <w:rPr>
          <w:iCs/>
          <w:sz w:val="22"/>
        </w:rPr>
        <w:t>2008</w:t>
      </w:r>
      <w:r>
        <w:rPr>
          <w:iCs/>
          <w:sz w:val="22"/>
        </w:rPr>
        <w:tab/>
        <w:t xml:space="preserve">            Meritorious Service Medal</w:t>
      </w:r>
    </w:p>
    <w:p w14:paraId="210107AB" w14:textId="74BFA78E" w:rsidR="00766633" w:rsidRDefault="00766633" w:rsidP="00766633">
      <w:pPr>
        <w:ind w:left="720"/>
        <w:rPr>
          <w:iCs/>
          <w:sz w:val="22"/>
        </w:rPr>
      </w:pPr>
      <w:r>
        <w:rPr>
          <w:iCs/>
          <w:sz w:val="22"/>
        </w:rPr>
        <w:tab/>
      </w:r>
      <w:r w:rsidR="00B802E1">
        <w:rPr>
          <w:iCs/>
          <w:sz w:val="22"/>
        </w:rPr>
        <w:tab/>
      </w:r>
      <w:r>
        <w:rPr>
          <w:iCs/>
          <w:sz w:val="22"/>
        </w:rPr>
        <w:t>For Meritorious Service as the Brigade Surgeon, 4</w:t>
      </w:r>
      <w:r w:rsidRPr="00766633">
        <w:rPr>
          <w:iCs/>
          <w:sz w:val="22"/>
          <w:vertAlign w:val="superscript"/>
        </w:rPr>
        <w:t>th</w:t>
      </w:r>
      <w:r>
        <w:rPr>
          <w:iCs/>
          <w:sz w:val="22"/>
        </w:rPr>
        <w:t xml:space="preserve"> Stryker Brigade, 2</w:t>
      </w:r>
      <w:r w:rsidRPr="00766633">
        <w:rPr>
          <w:iCs/>
          <w:sz w:val="22"/>
          <w:vertAlign w:val="superscript"/>
        </w:rPr>
        <w:t>nd</w:t>
      </w:r>
      <w:r>
        <w:rPr>
          <w:iCs/>
          <w:sz w:val="22"/>
        </w:rPr>
        <w:t xml:space="preserve"> Infantry</w:t>
      </w:r>
    </w:p>
    <w:p w14:paraId="3F8FE6D7" w14:textId="778BECB8" w:rsidR="00766633" w:rsidRDefault="00766633" w:rsidP="00766633">
      <w:pPr>
        <w:ind w:left="720"/>
        <w:rPr>
          <w:iCs/>
          <w:sz w:val="22"/>
        </w:rPr>
      </w:pPr>
      <w:r>
        <w:rPr>
          <w:iCs/>
          <w:sz w:val="22"/>
        </w:rPr>
        <w:t xml:space="preserve">                         </w:t>
      </w:r>
      <w:r w:rsidR="00B802E1">
        <w:rPr>
          <w:iCs/>
          <w:sz w:val="22"/>
        </w:rPr>
        <w:t xml:space="preserve"> </w:t>
      </w:r>
      <w:r>
        <w:rPr>
          <w:iCs/>
          <w:sz w:val="22"/>
        </w:rPr>
        <w:t>Division, July 2007 – September 2008</w:t>
      </w:r>
    </w:p>
    <w:p w14:paraId="0E979708" w14:textId="77777777" w:rsidR="0026474A" w:rsidRDefault="0026474A" w:rsidP="00766633">
      <w:pPr>
        <w:ind w:left="720"/>
        <w:rPr>
          <w:iCs/>
          <w:sz w:val="22"/>
        </w:rPr>
      </w:pPr>
    </w:p>
    <w:p w14:paraId="6889C7F9" w14:textId="77777777" w:rsidR="0026474A" w:rsidRDefault="0026474A" w:rsidP="00766633">
      <w:pPr>
        <w:ind w:left="720"/>
        <w:rPr>
          <w:iCs/>
          <w:sz w:val="22"/>
        </w:rPr>
      </w:pPr>
      <w:r>
        <w:rPr>
          <w:iCs/>
          <w:sz w:val="22"/>
        </w:rPr>
        <w:t>2013</w:t>
      </w:r>
      <w:r>
        <w:rPr>
          <w:iCs/>
          <w:sz w:val="22"/>
        </w:rPr>
        <w:tab/>
      </w:r>
      <w:r>
        <w:rPr>
          <w:iCs/>
          <w:sz w:val="22"/>
        </w:rPr>
        <w:tab/>
        <w:t>Meritorious Service Medal</w:t>
      </w:r>
    </w:p>
    <w:p w14:paraId="08C992E5" w14:textId="2545D4E5" w:rsidR="0026474A" w:rsidRDefault="0026474A" w:rsidP="0026474A">
      <w:pPr>
        <w:ind w:left="2160" w:hanging="1440"/>
        <w:rPr>
          <w:iCs/>
          <w:sz w:val="22"/>
        </w:rPr>
      </w:pPr>
      <w:r>
        <w:rPr>
          <w:iCs/>
          <w:sz w:val="22"/>
        </w:rPr>
        <w:tab/>
        <w:t>For Meritorious Service as the Medical Director, Pediatric Intensive Care Unit, Madigan Army Medical Center, June 2009- November 2013</w:t>
      </w:r>
    </w:p>
    <w:p w14:paraId="38152333" w14:textId="77777777" w:rsidR="0026474A" w:rsidRDefault="0026474A" w:rsidP="0026474A">
      <w:pPr>
        <w:ind w:left="2160" w:hanging="1440"/>
        <w:rPr>
          <w:iCs/>
          <w:sz w:val="22"/>
        </w:rPr>
      </w:pPr>
    </w:p>
    <w:p w14:paraId="1DF4245C" w14:textId="1A724A9A" w:rsidR="0026474A" w:rsidRDefault="0026474A" w:rsidP="0026474A">
      <w:pPr>
        <w:ind w:left="2160" w:hanging="1440"/>
        <w:rPr>
          <w:iCs/>
          <w:sz w:val="22"/>
        </w:rPr>
      </w:pPr>
      <w:r>
        <w:rPr>
          <w:iCs/>
          <w:sz w:val="22"/>
        </w:rPr>
        <w:t>2014</w:t>
      </w:r>
      <w:r>
        <w:rPr>
          <w:iCs/>
          <w:sz w:val="22"/>
        </w:rPr>
        <w:tab/>
        <w:t>Office of the Surgeon General ‘A’ Proficiency Designator</w:t>
      </w:r>
    </w:p>
    <w:p w14:paraId="3A23A62E" w14:textId="2DA4C5D2" w:rsidR="0026474A" w:rsidRDefault="0026474A" w:rsidP="0026474A">
      <w:pPr>
        <w:ind w:left="2160" w:hanging="1440"/>
        <w:rPr>
          <w:iCs/>
          <w:sz w:val="22"/>
        </w:rPr>
      </w:pPr>
      <w:r>
        <w:rPr>
          <w:iCs/>
          <w:sz w:val="22"/>
        </w:rPr>
        <w:tab/>
        <w:t xml:space="preserve">For superior clinical proficiency in Pediatric Pulmonology and Pediatric Critical Care Medicine </w:t>
      </w:r>
    </w:p>
    <w:p w14:paraId="04AAF480" w14:textId="77777777" w:rsidR="00FE2C14" w:rsidRDefault="00FE2C14" w:rsidP="0026474A">
      <w:pPr>
        <w:ind w:left="2160" w:hanging="1440"/>
        <w:rPr>
          <w:iCs/>
          <w:sz w:val="22"/>
        </w:rPr>
      </w:pPr>
    </w:p>
    <w:p w14:paraId="2D729869" w14:textId="3C442D7A" w:rsidR="00FE2C14" w:rsidRDefault="00FE2C14" w:rsidP="0026474A">
      <w:pPr>
        <w:ind w:left="2160" w:hanging="1440"/>
        <w:rPr>
          <w:iCs/>
          <w:sz w:val="22"/>
        </w:rPr>
      </w:pPr>
      <w:r>
        <w:rPr>
          <w:iCs/>
          <w:sz w:val="22"/>
        </w:rPr>
        <w:lastRenderedPageBreak/>
        <w:t>2016</w:t>
      </w:r>
      <w:r>
        <w:rPr>
          <w:iCs/>
          <w:sz w:val="22"/>
        </w:rPr>
        <w:tab/>
        <w:t>Legion of Merit</w:t>
      </w:r>
    </w:p>
    <w:p w14:paraId="204DB9AE" w14:textId="1E916283" w:rsidR="00FE2C14" w:rsidRDefault="00FE2C14" w:rsidP="0026474A">
      <w:pPr>
        <w:ind w:left="2160" w:hanging="1440"/>
        <w:rPr>
          <w:iCs/>
          <w:sz w:val="22"/>
        </w:rPr>
      </w:pPr>
      <w:r>
        <w:rPr>
          <w:iCs/>
          <w:sz w:val="22"/>
        </w:rPr>
        <w:tab/>
        <w:t>Awarded for Meritorious service throughout an Army career as a Pediatrician, Pediatric Pulmonologist, Pediatric Intensivist, and leadership in pediatrics</w:t>
      </w:r>
    </w:p>
    <w:p w14:paraId="60D91144" w14:textId="77777777" w:rsidR="00766633" w:rsidRDefault="00766633" w:rsidP="0026474A">
      <w:pPr>
        <w:rPr>
          <w:iCs/>
          <w:sz w:val="22"/>
        </w:rPr>
      </w:pPr>
    </w:p>
    <w:p w14:paraId="02783B5E" w14:textId="77777777" w:rsidR="00AD5699" w:rsidRDefault="00AD5699">
      <w:pPr>
        <w:rPr>
          <w:b/>
          <w:i/>
          <w:sz w:val="22"/>
        </w:rPr>
      </w:pPr>
      <w:r>
        <w:rPr>
          <w:i/>
          <w:sz w:val="22"/>
          <w:u w:val="single"/>
        </w:rPr>
        <w:t>Professional Societies</w:t>
      </w:r>
      <w:r>
        <w:rPr>
          <w:b/>
          <w:i/>
          <w:sz w:val="22"/>
        </w:rPr>
        <w:t>:</w:t>
      </w:r>
    </w:p>
    <w:p w14:paraId="598A3A92" w14:textId="77777777" w:rsidR="00AD5699" w:rsidRDefault="00AD5699">
      <w:pPr>
        <w:rPr>
          <w:i/>
          <w:sz w:val="22"/>
        </w:rPr>
      </w:pPr>
    </w:p>
    <w:p w14:paraId="26F5E070" w14:textId="69E9FC96" w:rsidR="00AD5699" w:rsidRDefault="00AD5699">
      <w:pPr>
        <w:ind w:firstLine="720"/>
        <w:rPr>
          <w:sz w:val="22"/>
        </w:rPr>
      </w:pPr>
      <w:r>
        <w:rPr>
          <w:sz w:val="22"/>
        </w:rPr>
        <w:t>2000-</w:t>
      </w:r>
      <w:r w:rsidR="00CA305E">
        <w:rPr>
          <w:sz w:val="22"/>
        </w:rPr>
        <w:t>2011</w:t>
      </w:r>
      <w:r>
        <w:rPr>
          <w:sz w:val="22"/>
        </w:rPr>
        <w:tab/>
        <w:t>Member, American Thoracic Society</w:t>
      </w:r>
    </w:p>
    <w:p w14:paraId="41AFFAA9" w14:textId="77777777" w:rsidR="00AD5699" w:rsidRDefault="00AD5699">
      <w:pPr>
        <w:ind w:firstLine="720"/>
        <w:rPr>
          <w:sz w:val="22"/>
        </w:rPr>
      </w:pPr>
      <w:r>
        <w:rPr>
          <w:sz w:val="22"/>
        </w:rPr>
        <w:t>2003-Present</w:t>
      </w:r>
      <w:r>
        <w:rPr>
          <w:sz w:val="22"/>
        </w:rPr>
        <w:tab/>
        <w:t>Fellow, American Academy of Pediatrics</w:t>
      </w:r>
    </w:p>
    <w:p w14:paraId="172FF44C" w14:textId="45C96E66" w:rsidR="00AD5699" w:rsidRDefault="00AD5699">
      <w:pPr>
        <w:ind w:firstLine="720"/>
        <w:rPr>
          <w:sz w:val="22"/>
        </w:rPr>
      </w:pPr>
      <w:r>
        <w:rPr>
          <w:sz w:val="22"/>
        </w:rPr>
        <w:t>2004-</w:t>
      </w:r>
      <w:r w:rsidR="00CA305E">
        <w:rPr>
          <w:sz w:val="22"/>
        </w:rPr>
        <w:t>2011</w:t>
      </w:r>
      <w:r>
        <w:rPr>
          <w:sz w:val="22"/>
        </w:rPr>
        <w:tab/>
        <w:t>Fellow, American College of Chest Physicians</w:t>
      </w:r>
    </w:p>
    <w:p w14:paraId="25BBC55A" w14:textId="77777777" w:rsidR="00AD5699" w:rsidRDefault="001B7D2D" w:rsidP="0026474A">
      <w:pPr>
        <w:ind w:firstLine="720"/>
        <w:rPr>
          <w:sz w:val="22"/>
        </w:rPr>
      </w:pPr>
      <w:r>
        <w:rPr>
          <w:sz w:val="22"/>
        </w:rPr>
        <w:t>2009-Present     Member, Society of Critical Care Medicine</w:t>
      </w:r>
    </w:p>
    <w:p w14:paraId="2F8EDAF3" w14:textId="77777777" w:rsidR="00AD5699" w:rsidRDefault="00AD5699">
      <w:pPr>
        <w:rPr>
          <w:sz w:val="22"/>
        </w:rPr>
      </w:pPr>
    </w:p>
    <w:p w14:paraId="16725A2C" w14:textId="77777777" w:rsidR="00AD5699" w:rsidRDefault="00AD5699">
      <w:pPr>
        <w:ind w:left="360" w:right="-432" w:hanging="360"/>
        <w:rPr>
          <w:i/>
          <w:sz w:val="22"/>
          <w:u w:val="single"/>
        </w:rPr>
      </w:pPr>
      <w:r>
        <w:rPr>
          <w:i/>
          <w:sz w:val="22"/>
          <w:u w:val="single"/>
        </w:rPr>
        <w:t>Funded Research (Grants):</w:t>
      </w:r>
    </w:p>
    <w:p w14:paraId="3BF9FECF" w14:textId="77777777" w:rsidR="00AD5699" w:rsidRPr="006F60E8" w:rsidRDefault="00AD5699" w:rsidP="00AD5699">
      <w:pPr>
        <w:ind w:right="-432"/>
        <w:rPr>
          <w:sz w:val="22"/>
        </w:rPr>
      </w:pPr>
    </w:p>
    <w:p w14:paraId="00B12737" w14:textId="77777777" w:rsidR="00AD5699" w:rsidRDefault="00AD5699">
      <w:pPr>
        <w:ind w:left="360" w:right="-432" w:hanging="360"/>
        <w:rPr>
          <w:i/>
          <w:sz w:val="22"/>
          <w:u w:val="single"/>
        </w:rPr>
      </w:pPr>
    </w:p>
    <w:p w14:paraId="273A1E8E" w14:textId="77777777" w:rsidR="00AD5699" w:rsidRDefault="00AD5699">
      <w:pPr>
        <w:ind w:right="-432" w:firstLine="720"/>
        <w:rPr>
          <w:sz w:val="22"/>
        </w:rPr>
      </w:pPr>
      <w:r>
        <w:rPr>
          <w:sz w:val="22"/>
        </w:rPr>
        <w:t>2001-2006</w:t>
      </w:r>
      <w:r>
        <w:rPr>
          <w:sz w:val="22"/>
        </w:rPr>
        <w:tab/>
        <w:t>Advisory Board Member and Co-Investigator</w:t>
      </w:r>
    </w:p>
    <w:p w14:paraId="7BB3028D" w14:textId="77777777" w:rsidR="00AD5699" w:rsidRDefault="00AD5699" w:rsidP="00AD5699">
      <w:pPr>
        <w:ind w:left="1440" w:firstLine="720"/>
        <w:rPr>
          <w:sz w:val="22"/>
        </w:rPr>
      </w:pPr>
      <w:r w:rsidRPr="006F60E8">
        <w:rPr>
          <w:i/>
          <w:sz w:val="22"/>
        </w:rPr>
        <w:t>Asthma in a decentralized population: Is current asthma management enough?</w:t>
      </w:r>
    </w:p>
    <w:p w14:paraId="1D75E62E" w14:textId="77777777" w:rsidR="00AD5699" w:rsidRPr="006F60E8" w:rsidRDefault="00AD5699">
      <w:pPr>
        <w:ind w:right="-432"/>
        <w:rPr>
          <w:rFonts w:cs="Arial"/>
          <w:bCs/>
          <w:sz w:val="22"/>
        </w:rPr>
      </w:pPr>
      <w:r>
        <w:rPr>
          <w:sz w:val="22"/>
        </w:rPr>
        <w:tab/>
      </w:r>
      <w:r>
        <w:rPr>
          <w:sz w:val="22"/>
        </w:rPr>
        <w:tab/>
      </w:r>
      <w:r>
        <w:rPr>
          <w:sz w:val="22"/>
        </w:rPr>
        <w:tab/>
      </w:r>
      <w:r w:rsidRPr="006F60E8">
        <w:rPr>
          <w:rFonts w:cs="Arial"/>
          <w:bCs/>
          <w:sz w:val="22"/>
        </w:rPr>
        <w:t>Grant No. 1 R01 EH000095-01 from the Centers for Disease Control and Prevention</w:t>
      </w:r>
    </w:p>
    <w:p w14:paraId="4F0C33D3" w14:textId="77777777" w:rsidR="00AD5699" w:rsidRPr="006F60E8" w:rsidRDefault="00AD5699">
      <w:pPr>
        <w:ind w:right="-432"/>
        <w:rPr>
          <w:sz w:val="22"/>
        </w:rPr>
      </w:pPr>
      <w:r w:rsidRPr="006F60E8">
        <w:rPr>
          <w:rFonts w:cs="Arial"/>
          <w:bCs/>
          <w:sz w:val="22"/>
        </w:rPr>
        <w:tab/>
      </w:r>
      <w:r w:rsidRPr="006F60E8">
        <w:rPr>
          <w:rFonts w:cs="Arial"/>
          <w:bCs/>
          <w:sz w:val="22"/>
        </w:rPr>
        <w:tab/>
      </w:r>
      <w:r w:rsidRPr="006F60E8">
        <w:rPr>
          <w:rFonts w:cs="Arial"/>
          <w:bCs/>
          <w:sz w:val="22"/>
        </w:rPr>
        <w:tab/>
        <w:t>$3,000,000 through University of Texas Disease Management Center</w:t>
      </w:r>
    </w:p>
    <w:p w14:paraId="222CF993" w14:textId="77777777" w:rsidR="00AD5699" w:rsidRDefault="00AD5699">
      <w:pPr>
        <w:ind w:right="-432"/>
        <w:rPr>
          <w:sz w:val="22"/>
        </w:rPr>
        <w:sectPr w:rsidR="00AD5699">
          <w:endnotePr>
            <w:numFmt w:val="decimal"/>
          </w:endnotePr>
          <w:type w:val="continuous"/>
          <w:pgSz w:w="12240" w:h="15840"/>
          <w:pgMar w:top="1440" w:right="1440" w:bottom="1440" w:left="1440" w:header="720" w:footer="720" w:gutter="0"/>
          <w:cols w:space="720"/>
          <w:noEndnote/>
        </w:sectPr>
      </w:pPr>
    </w:p>
    <w:p w14:paraId="326F40AA" w14:textId="77777777" w:rsidR="00AD5699" w:rsidRDefault="00AD5699">
      <w:pPr>
        <w:rPr>
          <w:i/>
          <w:iCs/>
          <w:sz w:val="22"/>
          <w:u w:val="single"/>
        </w:rPr>
      </w:pPr>
    </w:p>
    <w:p w14:paraId="71107F70" w14:textId="77777777" w:rsidR="00AD5699" w:rsidRDefault="00AD5699">
      <w:pPr>
        <w:rPr>
          <w:i/>
          <w:iCs/>
          <w:sz w:val="22"/>
          <w:u w:val="single"/>
        </w:rPr>
      </w:pPr>
    </w:p>
    <w:p w14:paraId="20F5E90B" w14:textId="77777777" w:rsidR="00AD5699" w:rsidRDefault="00AD5699">
      <w:pPr>
        <w:rPr>
          <w:sz w:val="22"/>
        </w:rPr>
      </w:pPr>
      <w:r>
        <w:rPr>
          <w:i/>
          <w:iCs/>
          <w:sz w:val="22"/>
          <w:u w:val="single"/>
        </w:rPr>
        <w:t>Other Research:</w:t>
      </w:r>
    </w:p>
    <w:p w14:paraId="14FA207E" w14:textId="77777777" w:rsidR="00AD5699" w:rsidRDefault="00AD5699">
      <w:pPr>
        <w:rPr>
          <w:sz w:val="22"/>
        </w:rPr>
      </w:pPr>
    </w:p>
    <w:p w14:paraId="5ABD3EEA" w14:textId="77777777" w:rsidR="00AD5699" w:rsidRPr="006F60E8" w:rsidRDefault="00AD5699" w:rsidP="00AD5699">
      <w:pPr>
        <w:ind w:left="2160" w:hanging="1440"/>
        <w:rPr>
          <w:sz w:val="22"/>
        </w:rPr>
      </w:pPr>
      <w:r w:rsidRPr="006F60E8">
        <w:rPr>
          <w:sz w:val="22"/>
        </w:rPr>
        <w:t>2003-2006</w:t>
      </w:r>
      <w:r w:rsidRPr="006F60E8">
        <w:rPr>
          <w:sz w:val="22"/>
        </w:rPr>
        <w:tab/>
        <w:t xml:space="preserve">Principal Investigator, </w:t>
      </w:r>
      <w:r w:rsidRPr="006F60E8">
        <w:rPr>
          <w:i/>
          <w:sz w:val="22"/>
        </w:rPr>
        <w:t>Survey of Pediatric Asthma in the Military</w:t>
      </w:r>
      <w:r w:rsidRPr="006F60E8">
        <w:rPr>
          <w:sz w:val="22"/>
        </w:rPr>
        <w:t>, approved by Brooke Army Medical Center IRB, November 2003</w:t>
      </w:r>
    </w:p>
    <w:p w14:paraId="2923793E" w14:textId="77777777" w:rsidR="00AD5699" w:rsidRDefault="00AD5699">
      <w:pPr>
        <w:rPr>
          <w:sz w:val="20"/>
        </w:rPr>
      </w:pPr>
    </w:p>
    <w:p w14:paraId="50EEF805" w14:textId="77777777" w:rsidR="00AD5699" w:rsidRPr="006F60E8" w:rsidRDefault="00AD5699" w:rsidP="00AD5699">
      <w:pPr>
        <w:ind w:left="2160" w:hanging="1440"/>
        <w:rPr>
          <w:sz w:val="22"/>
        </w:rPr>
      </w:pPr>
      <w:r w:rsidRPr="006F60E8">
        <w:rPr>
          <w:sz w:val="22"/>
        </w:rPr>
        <w:t xml:space="preserve">2003-2006         Principal Investigator, </w:t>
      </w:r>
      <w:r w:rsidRPr="006F60E8">
        <w:rPr>
          <w:i/>
          <w:sz w:val="22"/>
        </w:rPr>
        <w:t>Pediatric Resuscitation Simulation to Improve Outcomes of Pediatric Resuscitations</w:t>
      </w:r>
      <w:r w:rsidRPr="006F60E8">
        <w:rPr>
          <w:sz w:val="22"/>
        </w:rPr>
        <w:t xml:space="preserve"> Approved by Wilford Hall IRB December 2003</w:t>
      </w:r>
    </w:p>
    <w:p w14:paraId="7AADB001" w14:textId="77777777" w:rsidR="00AD5699" w:rsidRPr="006F60E8" w:rsidRDefault="00AD5699">
      <w:pPr>
        <w:rPr>
          <w:sz w:val="22"/>
        </w:rPr>
      </w:pPr>
    </w:p>
    <w:p w14:paraId="74460E8C" w14:textId="77777777" w:rsidR="00AD5699" w:rsidRPr="006F60E8" w:rsidRDefault="00AD5699">
      <w:pPr>
        <w:rPr>
          <w:sz w:val="22"/>
        </w:rPr>
      </w:pPr>
      <w:r w:rsidRPr="006F60E8">
        <w:rPr>
          <w:sz w:val="22"/>
        </w:rPr>
        <w:t xml:space="preserve">     </w:t>
      </w:r>
      <w:r w:rsidRPr="006F60E8">
        <w:rPr>
          <w:sz w:val="22"/>
        </w:rPr>
        <w:tab/>
        <w:t>2003-2006</w:t>
      </w:r>
      <w:r w:rsidRPr="006F60E8">
        <w:rPr>
          <w:sz w:val="22"/>
        </w:rPr>
        <w:tab/>
        <w:t xml:space="preserve">Site Principal Investigator, </w:t>
      </w:r>
      <w:r w:rsidRPr="006F60E8">
        <w:rPr>
          <w:i/>
          <w:sz w:val="22"/>
        </w:rPr>
        <w:t>Epidemiologic Study of Cystic Fibrosis II</w:t>
      </w:r>
      <w:r w:rsidRPr="006F60E8">
        <w:rPr>
          <w:sz w:val="22"/>
        </w:rPr>
        <w:t xml:space="preserve"> </w:t>
      </w:r>
    </w:p>
    <w:p w14:paraId="3EA8F830" w14:textId="77777777" w:rsidR="00AD5699" w:rsidRPr="006F60E8" w:rsidRDefault="00AD5699" w:rsidP="00AD5699">
      <w:pPr>
        <w:ind w:left="1440" w:firstLine="720"/>
        <w:rPr>
          <w:sz w:val="22"/>
        </w:rPr>
      </w:pPr>
      <w:r w:rsidRPr="006F60E8">
        <w:rPr>
          <w:sz w:val="22"/>
        </w:rPr>
        <w:t>Approved by Wilford Hall IRB May 2002</w:t>
      </w:r>
    </w:p>
    <w:p w14:paraId="73460F7E" w14:textId="77777777" w:rsidR="00AD5699" w:rsidRPr="006F60E8" w:rsidRDefault="00AD5699">
      <w:pPr>
        <w:rPr>
          <w:sz w:val="22"/>
        </w:rPr>
      </w:pPr>
    </w:p>
    <w:p w14:paraId="61CD4E9B" w14:textId="77777777" w:rsidR="00AD5699" w:rsidRPr="006F60E8" w:rsidRDefault="00766633">
      <w:pPr>
        <w:rPr>
          <w:i/>
          <w:sz w:val="22"/>
        </w:rPr>
      </w:pPr>
      <w:r>
        <w:rPr>
          <w:sz w:val="22"/>
        </w:rPr>
        <w:t xml:space="preserve">     </w:t>
      </w:r>
      <w:r>
        <w:rPr>
          <w:sz w:val="22"/>
        </w:rPr>
        <w:tab/>
        <w:t>2004-2006</w:t>
      </w:r>
      <w:r w:rsidR="00AD5699" w:rsidRPr="006F60E8">
        <w:rPr>
          <w:sz w:val="22"/>
        </w:rPr>
        <w:tab/>
        <w:t>Site Principal Investigator</w:t>
      </w:r>
      <w:r w:rsidR="00AD5699" w:rsidRPr="006F60E8">
        <w:rPr>
          <w:i/>
          <w:sz w:val="22"/>
        </w:rPr>
        <w:t xml:space="preserve">,  Cystic Fibrosis Foundation National Registry of </w:t>
      </w:r>
    </w:p>
    <w:p w14:paraId="1C4D77A3" w14:textId="77777777" w:rsidR="00AD5699" w:rsidRPr="006F60E8" w:rsidRDefault="00AD5699" w:rsidP="00AD5699">
      <w:pPr>
        <w:ind w:left="1440" w:firstLine="720"/>
        <w:rPr>
          <w:rFonts w:eastAsia="MS Mincho"/>
          <w:sz w:val="22"/>
        </w:rPr>
      </w:pPr>
      <w:r w:rsidRPr="006F60E8">
        <w:rPr>
          <w:i/>
          <w:sz w:val="22"/>
        </w:rPr>
        <w:t>Patients</w:t>
      </w:r>
      <w:r w:rsidRPr="006F60E8">
        <w:rPr>
          <w:sz w:val="22"/>
        </w:rPr>
        <w:t xml:space="preserve"> Approved by Wilford Hall IRB May 2002 </w:t>
      </w:r>
      <w:r w:rsidRPr="006F60E8">
        <w:rPr>
          <w:sz w:val="22"/>
        </w:rPr>
        <w:tab/>
      </w:r>
    </w:p>
    <w:p w14:paraId="62F36E32" w14:textId="77777777" w:rsidR="00AD5699" w:rsidRDefault="00AD5699" w:rsidP="00AD5699">
      <w:pPr>
        <w:rPr>
          <w:bCs/>
          <w:i/>
          <w:sz w:val="22"/>
          <w:u w:val="single"/>
        </w:rPr>
      </w:pPr>
    </w:p>
    <w:p w14:paraId="2FD76708" w14:textId="77777777" w:rsidR="00AD5699" w:rsidRDefault="00AD5699" w:rsidP="00AD5699">
      <w:pPr>
        <w:rPr>
          <w:bCs/>
          <w:i/>
          <w:sz w:val="22"/>
          <w:u w:val="single"/>
        </w:rPr>
      </w:pPr>
      <w:r>
        <w:rPr>
          <w:bCs/>
          <w:i/>
          <w:sz w:val="22"/>
          <w:u w:val="single"/>
        </w:rPr>
        <w:t>Publications: (Peer-reviewed)</w:t>
      </w:r>
    </w:p>
    <w:p w14:paraId="759862D6" w14:textId="77777777" w:rsidR="00AD5699" w:rsidRDefault="00AD5699">
      <w:pPr>
        <w:rPr>
          <w:smallCaps/>
          <w:sz w:val="20"/>
        </w:rPr>
      </w:pPr>
    </w:p>
    <w:p w14:paraId="7214B023" w14:textId="77777777" w:rsidR="00AD5699" w:rsidRDefault="00AD5699">
      <w:pPr>
        <w:rPr>
          <w:sz w:val="20"/>
        </w:rPr>
      </w:pPr>
    </w:p>
    <w:p w14:paraId="1EB62D6C" w14:textId="77777777" w:rsidR="00AD5699" w:rsidRPr="006F60E8" w:rsidRDefault="00AD5699" w:rsidP="00AD5699">
      <w:pPr>
        <w:widowControl/>
        <w:numPr>
          <w:ilvl w:val="0"/>
          <w:numId w:val="30"/>
        </w:numPr>
        <w:rPr>
          <w:sz w:val="22"/>
        </w:rPr>
      </w:pPr>
      <w:r w:rsidRPr="006F60E8">
        <w:rPr>
          <w:sz w:val="22"/>
        </w:rPr>
        <w:t xml:space="preserve">Mortimer, K.M., Fallot, A., </w:t>
      </w:r>
      <w:r w:rsidRPr="006F60E8">
        <w:rPr>
          <w:i/>
          <w:sz w:val="22"/>
        </w:rPr>
        <w:t>Evaluating the use of a portable spirometer in a study of pediatric asthma.</w:t>
      </w:r>
      <w:r w:rsidRPr="006F60E8">
        <w:rPr>
          <w:sz w:val="22"/>
        </w:rPr>
        <w:t xml:space="preserve"> CHEST, 2003. 123(6): p. 1899-907.</w:t>
      </w:r>
    </w:p>
    <w:p w14:paraId="4DF941B4" w14:textId="77777777" w:rsidR="00AD5699" w:rsidRPr="006F60E8" w:rsidRDefault="00AD5699" w:rsidP="00AD5699">
      <w:pPr>
        <w:ind w:left="360"/>
        <w:rPr>
          <w:sz w:val="22"/>
        </w:rPr>
      </w:pPr>
    </w:p>
    <w:p w14:paraId="6E5A7C71" w14:textId="77777777" w:rsidR="00AD5699" w:rsidRPr="006F60E8" w:rsidRDefault="00AD5699" w:rsidP="00AD5699">
      <w:pPr>
        <w:widowControl/>
        <w:numPr>
          <w:ilvl w:val="0"/>
          <w:numId w:val="30"/>
        </w:numPr>
        <w:rPr>
          <w:sz w:val="22"/>
        </w:rPr>
      </w:pPr>
      <w:r w:rsidRPr="006F60E8">
        <w:rPr>
          <w:sz w:val="22"/>
        </w:rPr>
        <w:t xml:space="preserve">Fallot A. </w:t>
      </w:r>
      <w:r w:rsidRPr="006F60E8">
        <w:rPr>
          <w:i/>
          <w:sz w:val="22"/>
        </w:rPr>
        <w:t>Respiratory Distress</w:t>
      </w:r>
      <w:r w:rsidRPr="006F60E8">
        <w:rPr>
          <w:sz w:val="22"/>
        </w:rPr>
        <w:t>. Review article. Pediatric Annals, 34:11 Nov 2005 885-90.</w:t>
      </w:r>
    </w:p>
    <w:p w14:paraId="2064E407" w14:textId="77777777" w:rsidR="00AD5699" w:rsidRDefault="00AD5699">
      <w:pPr>
        <w:widowControl/>
        <w:autoSpaceDE w:val="0"/>
        <w:autoSpaceDN w:val="0"/>
        <w:adjustRightInd w:val="0"/>
        <w:rPr>
          <w:bCs/>
          <w:sz w:val="22"/>
        </w:rPr>
      </w:pPr>
    </w:p>
    <w:p w14:paraId="598CA673" w14:textId="77777777" w:rsidR="00766633" w:rsidRDefault="005C1304">
      <w:pPr>
        <w:widowControl/>
        <w:autoSpaceDE w:val="0"/>
        <w:autoSpaceDN w:val="0"/>
        <w:adjustRightInd w:val="0"/>
        <w:rPr>
          <w:i/>
          <w:sz w:val="22"/>
        </w:rPr>
      </w:pPr>
      <w:r>
        <w:rPr>
          <w:bCs/>
          <w:sz w:val="22"/>
        </w:rPr>
        <w:t xml:space="preserve">       3</w:t>
      </w:r>
      <w:r w:rsidR="00766633">
        <w:rPr>
          <w:bCs/>
          <w:sz w:val="22"/>
        </w:rPr>
        <w:t xml:space="preserve">.    </w:t>
      </w:r>
      <w:r w:rsidR="00766633">
        <w:rPr>
          <w:sz w:val="22"/>
        </w:rPr>
        <w:t>Forester J, Fallot A.</w:t>
      </w:r>
      <w:r w:rsidR="00766633" w:rsidRPr="006F60E8">
        <w:rPr>
          <w:sz w:val="22"/>
        </w:rPr>
        <w:t xml:space="preserve"> </w:t>
      </w:r>
      <w:r w:rsidR="00766633" w:rsidRPr="006F60E8">
        <w:rPr>
          <w:i/>
          <w:sz w:val="22"/>
        </w:rPr>
        <w:t>Can Equal Access to Care Eliminate Racial Disparities in Pediatric Asthma</w:t>
      </w:r>
      <w:r w:rsidR="00766633">
        <w:rPr>
          <w:i/>
          <w:sz w:val="22"/>
        </w:rPr>
        <w:t>?</w:t>
      </w:r>
    </w:p>
    <w:p w14:paraId="03DA75AE" w14:textId="77777777" w:rsidR="00766633" w:rsidRDefault="00766633" w:rsidP="00C95045">
      <w:pPr>
        <w:widowControl/>
        <w:autoSpaceDE w:val="0"/>
        <w:autoSpaceDN w:val="0"/>
        <w:adjustRightInd w:val="0"/>
        <w:ind w:firstLine="720"/>
        <w:rPr>
          <w:sz w:val="22"/>
        </w:rPr>
      </w:pPr>
      <w:r>
        <w:rPr>
          <w:sz w:val="22"/>
        </w:rPr>
        <w:t>Journal of Asthma, 2008</w:t>
      </w:r>
      <w:r w:rsidR="00C95045">
        <w:rPr>
          <w:sz w:val="22"/>
        </w:rPr>
        <w:t xml:space="preserve"> Apr; 45(3):211-14.</w:t>
      </w:r>
    </w:p>
    <w:p w14:paraId="6EE136E6" w14:textId="77777777" w:rsidR="00C95045" w:rsidRDefault="00C95045" w:rsidP="00C95045">
      <w:pPr>
        <w:widowControl/>
        <w:autoSpaceDE w:val="0"/>
        <w:autoSpaceDN w:val="0"/>
        <w:adjustRightInd w:val="0"/>
        <w:rPr>
          <w:sz w:val="22"/>
        </w:rPr>
      </w:pPr>
    </w:p>
    <w:p w14:paraId="51041994" w14:textId="77777777" w:rsidR="00C95045" w:rsidRDefault="00C95045" w:rsidP="005C1304">
      <w:pPr>
        <w:widowControl/>
        <w:numPr>
          <w:ilvl w:val="0"/>
          <w:numId w:val="45"/>
        </w:numPr>
        <w:autoSpaceDE w:val="0"/>
        <w:autoSpaceDN w:val="0"/>
        <w:adjustRightInd w:val="0"/>
        <w:rPr>
          <w:sz w:val="22"/>
        </w:rPr>
      </w:pPr>
      <w:r>
        <w:rPr>
          <w:sz w:val="22"/>
        </w:rPr>
        <w:t xml:space="preserve">Galbreath AD, Smith B, Fallot A. </w:t>
      </w:r>
      <w:r>
        <w:rPr>
          <w:i/>
          <w:sz w:val="22"/>
        </w:rPr>
        <w:t>Assessing the value of disease management: impact of 2 disease management strategies in an underserved asthma population.</w:t>
      </w:r>
      <w:r w:rsidR="005C1304">
        <w:rPr>
          <w:sz w:val="22"/>
        </w:rPr>
        <w:t xml:space="preserve"> Annals of Allergy, Asthma, and Immunology, 2008 Dec; 101(6):599-607</w:t>
      </w:r>
    </w:p>
    <w:p w14:paraId="33B7B64A" w14:textId="77777777" w:rsidR="00B50BA4" w:rsidRDefault="00B50BA4" w:rsidP="00B50BA4">
      <w:pPr>
        <w:widowControl/>
        <w:autoSpaceDE w:val="0"/>
        <w:autoSpaceDN w:val="0"/>
        <w:adjustRightInd w:val="0"/>
        <w:rPr>
          <w:sz w:val="22"/>
        </w:rPr>
      </w:pPr>
    </w:p>
    <w:p w14:paraId="07D73838" w14:textId="77777777" w:rsidR="00B50BA4" w:rsidRDefault="00B50BA4" w:rsidP="00B50BA4">
      <w:pPr>
        <w:widowControl/>
        <w:autoSpaceDE w:val="0"/>
        <w:autoSpaceDN w:val="0"/>
        <w:adjustRightInd w:val="0"/>
        <w:rPr>
          <w:sz w:val="22"/>
        </w:rPr>
      </w:pPr>
    </w:p>
    <w:p w14:paraId="25561EB4" w14:textId="77777777" w:rsidR="00766633" w:rsidRDefault="00766633">
      <w:pPr>
        <w:widowControl/>
        <w:autoSpaceDE w:val="0"/>
        <w:autoSpaceDN w:val="0"/>
        <w:adjustRightInd w:val="0"/>
        <w:rPr>
          <w:sz w:val="22"/>
        </w:rPr>
      </w:pPr>
    </w:p>
    <w:p w14:paraId="73E4B45B" w14:textId="77777777" w:rsidR="00766633" w:rsidRDefault="00F908AA" w:rsidP="005C1304">
      <w:pPr>
        <w:widowControl/>
        <w:numPr>
          <w:ilvl w:val="0"/>
          <w:numId w:val="45"/>
        </w:numPr>
        <w:autoSpaceDE w:val="0"/>
        <w:autoSpaceDN w:val="0"/>
        <w:adjustRightInd w:val="0"/>
        <w:rPr>
          <w:sz w:val="22"/>
        </w:rPr>
      </w:pPr>
      <w:r w:rsidRPr="006F60E8">
        <w:rPr>
          <w:sz w:val="22"/>
        </w:rPr>
        <w:t xml:space="preserve">Ong B, Fallot A.   </w:t>
      </w:r>
      <w:r w:rsidRPr="006F60E8">
        <w:rPr>
          <w:i/>
          <w:sz w:val="22"/>
        </w:rPr>
        <w:t>Does Influenza Vaccination Status Improve Pediatric Asthma Outcomes?</w:t>
      </w:r>
      <w:r w:rsidRPr="006F60E8">
        <w:rPr>
          <w:sz w:val="22"/>
        </w:rPr>
        <w:t xml:space="preserve">  </w:t>
      </w:r>
    </w:p>
    <w:p w14:paraId="27E80683" w14:textId="77777777" w:rsidR="00F908AA" w:rsidRDefault="00F908AA" w:rsidP="00C95045">
      <w:pPr>
        <w:widowControl/>
        <w:autoSpaceDE w:val="0"/>
        <w:autoSpaceDN w:val="0"/>
        <w:adjustRightInd w:val="0"/>
        <w:ind w:firstLine="720"/>
        <w:rPr>
          <w:sz w:val="22"/>
        </w:rPr>
      </w:pPr>
      <w:r>
        <w:rPr>
          <w:sz w:val="22"/>
        </w:rPr>
        <w:t>Journal of Asthma,</w:t>
      </w:r>
      <w:r w:rsidR="00C95045">
        <w:rPr>
          <w:sz w:val="22"/>
        </w:rPr>
        <w:t xml:space="preserve"> 2009 Jun: 46(4):</w:t>
      </w:r>
    </w:p>
    <w:p w14:paraId="0B4EA862" w14:textId="77777777" w:rsidR="00F908AA" w:rsidRPr="006F60E8" w:rsidRDefault="00F908AA">
      <w:pPr>
        <w:widowControl/>
        <w:autoSpaceDE w:val="0"/>
        <w:autoSpaceDN w:val="0"/>
        <w:adjustRightInd w:val="0"/>
        <w:rPr>
          <w:bCs/>
          <w:i/>
          <w:sz w:val="22"/>
          <w:u w:val="single"/>
        </w:rPr>
      </w:pPr>
    </w:p>
    <w:p w14:paraId="639E7471" w14:textId="77777777" w:rsidR="00AD5699" w:rsidRPr="006F60E8" w:rsidRDefault="00AD5699">
      <w:pPr>
        <w:rPr>
          <w:i/>
          <w:smallCaps/>
          <w:sz w:val="22"/>
          <w:u w:val="single"/>
        </w:rPr>
      </w:pPr>
      <w:r w:rsidRPr="006F60E8">
        <w:rPr>
          <w:i/>
          <w:sz w:val="22"/>
          <w:u w:val="single"/>
        </w:rPr>
        <w:t>Research Presentations – national</w:t>
      </w:r>
      <w:r w:rsidRPr="006F60E8">
        <w:rPr>
          <w:i/>
          <w:smallCaps/>
          <w:sz w:val="22"/>
          <w:u w:val="single"/>
        </w:rPr>
        <w:t>:</w:t>
      </w:r>
    </w:p>
    <w:p w14:paraId="50E5FFC5" w14:textId="77777777" w:rsidR="00AD5699" w:rsidRDefault="00AD5699">
      <w:pPr>
        <w:rPr>
          <w:smallCaps/>
          <w:sz w:val="20"/>
        </w:rPr>
      </w:pPr>
    </w:p>
    <w:p w14:paraId="229217E9" w14:textId="77777777" w:rsidR="00AD5699" w:rsidRPr="006F60E8" w:rsidRDefault="00AD5699" w:rsidP="00AD5699">
      <w:pPr>
        <w:widowControl/>
        <w:numPr>
          <w:ilvl w:val="0"/>
          <w:numId w:val="31"/>
        </w:numPr>
        <w:rPr>
          <w:sz w:val="22"/>
        </w:rPr>
      </w:pPr>
      <w:r w:rsidRPr="006F60E8">
        <w:rPr>
          <w:sz w:val="22"/>
        </w:rPr>
        <w:t xml:space="preserve">Fallot A. </w:t>
      </w:r>
      <w:r w:rsidRPr="006F60E8">
        <w:rPr>
          <w:i/>
          <w:sz w:val="22"/>
        </w:rPr>
        <w:t>The association between maternal smoking and respiratory outcomes in the first year of life</w:t>
      </w:r>
      <w:r w:rsidRPr="006F60E8">
        <w:rPr>
          <w:sz w:val="22"/>
        </w:rPr>
        <w:t>.  Abstract and slide presentation, International Conference of the American Thoracic Society, San Francisco, CA, May 2001.</w:t>
      </w:r>
    </w:p>
    <w:p w14:paraId="59AC1C56" w14:textId="77777777" w:rsidR="00AD5699" w:rsidRPr="006F60E8" w:rsidRDefault="00AD5699">
      <w:pPr>
        <w:ind w:left="720"/>
        <w:rPr>
          <w:sz w:val="22"/>
        </w:rPr>
      </w:pPr>
    </w:p>
    <w:p w14:paraId="3AC7EF27" w14:textId="77777777" w:rsidR="00AD5699" w:rsidRPr="007F7980" w:rsidRDefault="00AD5699" w:rsidP="007F7980">
      <w:pPr>
        <w:widowControl/>
        <w:numPr>
          <w:ilvl w:val="0"/>
          <w:numId w:val="31"/>
        </w:numPr>
        <w:rPr>
          <w:sz w:val="22"/>
        </w:rPr>
      </w:pPr>
      <w:r w:rsidRPr="006F60E8">
        <w:rPr>
          <w:sz w:val="22"/>
        </w:rPr>
        <w:t xml:space="preserve">Fallot A, Mortimer K. </w:t>
      </w:r>
      <w:r w:rsidRPr="006F60E8">
        <w:rPr>
          <w:i/>
          <w:sz w:val="22"/>
        </w:rPr>
        <w:t>Evaluation of a portable spirometer in a large scale pediatric asthma study</w:t>
      </w:r>
      <w:r w:rsidRPr="006F60E8">
        <w:rPr>
          <w:sz w:val="22"/>
        </w:rPr>
        <w:t>.  Abstract and slide presentation, International Conference of the American College of Chest Physicians, Philadelphia, PA. November 2001.</w:t>
      </w:r>
    </w:p>
    <w:p w14:paraId="232E71D4" w14:textId="77777777" w:rsidR="00AD5699" w:rsidRPr="006F60E8" w:rsidRDefault="00AD5699" w:rsidP="00AD5699">
      <w:pPr>
        <w:widowControl/>
        <w:numPr>
          <w:ilvl w:val="0"/>
          <w:numId w:val="31"/>
        </w:numPr>
        <w:rPr>
          <w:sz w:val="22"/>
        </w:rPr>
      </w:pPr>
      <w:r w:rsidRPr="006F60E8">
        <w:rPr>
          <w:sz w:val="22"/>
        </w:rPr>
        <w:t xml:space="preserve">Balmes J, Fallot A.  </w:t>
      </w:r>
      <w:r w:rsidRPr="006F60E8">
        <w:rPr>
          <w:i/>
          <w:sz w:val="22"/>
        </w:rPr>
        <w:t>Classification of asthma severity in the Fresno Asthmatic Children’s Environment Study.</w:t>
      </w:r>
      <w:r w:rsidRPr="006F60E8">
        <w:rPr>
          <w:sz w:val="22"/>
        </w:rPr>
        <w:t xml:space="preserve"> Abstract and presentation, International Conference of the American Thoracic Society, Atlanta, GA, May 2002.</w:t>
      </w:r>
    </w:p>
    <w:p w14:paraId="47D19081" w14:textId="77777777" w:rsidR="00AD5699" w:rsidRPr="006F60E8" w:rsidRDefault="00AD5699" w:rsidP="00AD5699">
      <w:pPr>
        <w:ind w:left="720"/>
        <w:rPr>
          <w:sz w:val="22"/>
        </w:rPr>
      </w:pPr>
    </w:p>
    <w:p w14:paraId="4DA1916F" w14:textId="77777777" w:rsidR="00AD5699" w:rsidRPr="006F60E8" w:rsidRDefault="00AD5699" w:rsidP="00AD5699">
      <w:pPr>
        <w:widowControl/>
        <w:numPr>
          <w:ilvl w:val="0"/>
          <w:numId w:val="31"/>
        </w:numPr>
        <w:rPr>
          <w:sz w:val="22"/>
        </w:rPr>
      </w:pPr>
      <w:r w:rsidRPr="006F60E8">
        <w:rPr>
          <w:sz w:val="22"/>
        </w:rPr>
        <w:t xml:space="preserve">Fallot A, Forester J. </w:t>
      </w:r>
      <w:r w:rsidRPr="006F60E8">
        <w:rPr>
          <w:i/>
          <w:sz w:val="22"/>
        </w:rPr>
        <w:t>Can Equal Access to Care Eliminate Racial Disparities in Pediatric Asthma?</w:t>
      </w:r>
      <w:r w:rsidRPr="006F60E8">
        <w:rPr>
          <w:sz w:val="22"/>
        </w:rPr>
        <w:t xml:space="preserve"> Abstract and poster presentation, International Conference of the American Thoracic Society, San Diego, CA, May 2005. </w:t>
      </w:r>
    </w:p>
    <w:p w14:paraId="4A5530BB" w14:textId="77777777" w:rsidR="00AD5699" w:rsidRPr="006F60E8" w:rsidRDefault="00AD5699" w:rsidP="00AD5699">
      <w:pPr>
        <w:ind w:left="300"/>
        <w:rPr>
          <w:sz w:val="22"/>
        </w:rPr>
      </w:pPr>
    </w:p>
    <w:p w14:paraId="413B54DE" w14:textId="77777777" w:rsidR="00AD5699" w:rsidRPr="006F60E8" w:rsidRDefault="00AD5699" w:rsidP="00AD5699">
      <w:pPr>
        <w:widowControl/>
        <w:numPr>
          <w:ilvl w:val="0"/>
          <w:numId w:val="31"/>
        </w:numPr>
        <w:rPr>
          <w:sz w:val="22"/>
        </w:rPr>
      </w:pPr>
      <w:r w:rsidRPr="006F60E8">
        <w:rPr>
          <w:sz w:val="22"/>
        </w:rPr>
        <w:t xml:space="preserve">Ong B, Fallot A.   </w:t>
      </w:r>
      <w:r w:rsidRPr="006F60E8">
        <w:rPr>
          <w:i/>
          <w:sz w:val="22"/>
        </w:rPr>
        <w:t>Does Influenza Vaccination Status Improve Pediatric Asthma Outcomes?</w:t>
      </w:r>
      <w:r w:rsidRPr="006F60E8">
        <w:rPr>
          <w:sz w:val="22"/>
        </w:rPr>
        <w:t xml:space="preserve">  Abstract and slide Symposium presentation, International Conference of the American College of Chest Physicians, Montreal, November 2005.</w:t>
      </w:r>
    </w:p>
    <w:p w14:paraId="1C33A7CF" w14:textId="77777777" w:rsidR="00AD5699" w:rsidRPr="006F60E8" w:rsidRDefault="00AD5699" w:rsidP="00AD5699">
      <w:pPr>
        <w:widowControl/>
        <w:rPr>
          <w:sz w:val="22"/>
        </w:rPr>
      </w:pPr>
    </w:p>
    <w:p w14:paraId="04B97DE7" w14:textId="77777777" w:rsidR="00AD5699" w:rsidRPr="006F60E8" w:rsidRDefault="00AD5699" w:rsidP="00AD5699">
      <w:pPr>
        <w:widowControl/>
        <w:numPr>
          <w:ilvl w:val="0"/>
          <w:numId w:val="31"/>
        </w:numPr>
        <w:rPr>
          <w:sz w:val="22"/>
        </w:rPr>
      </w:pPr>
      <w:r w:rsidRPr="006F60E8">
        <w:rPr>
          <w:sz w:val="22"/>
        </w:rPr>
        <w:t xml:space="preserve">Fallot A, Peters J. </w:t>
      </w:r>
      <w:r w:rsidRPr="006F60E8">
        <w:rPr>
          <w:i/>
          <w:sz w:val="22"/>
        </w:rPr>
        <w:t>FEF</w:t>
      </w:r>
      <w:r w:rsidRPr="006F60E8">
        <w:rPr>
          <w:i/>
          <w:sz w:val="22"/>
          <w:vertAlign w:val="subscript"/>
        </w:rPr>
        <w:t>25-75</w:t>
      </w:r>
      <w:r w:rsidRPr="006F60E8">
        <w:rPr>
          <w:sz w:val="22"/>
        </w:rPr>
        <w:t xml:space="preserve"> and </w:t>
      </w:r>
      <w:r w:rsidRPr="006F60E8">
        <w:rPr>
          <w:i/>
          <w:sz w:val="22"/>
        </w:rPr>
        <w:t>FEV</w:t>
      </w:r>
      <w:r w:rsidRPr="006F60E8">
        <w:rPr>
          <w:i/>
          <w:sz w:val="22"/>
          <w:vertAlign w:val="subscript"/>
        </w:rPr>
        <w:t>1</w:t>
      </w:r>
      <w:r w:rsidRPr="006F60E8">
        <w:rPr>
          <w:i/>
          <w:sz w:val="22"/>
        </w:rPr>
        <w:t xml:space="preserve"> Predict Future Outcomes in Children With Asthma. </w:t>
      </w:r>
      <w:r w:rsidRPr="006F60E8">
        <w:rPr>
          <w:sz w:val="22"/>
        </w:rPr>
        <w:t>Abstract and poster presentation, International Conference of the American Thoracic Society, San Diego, CA, May 2006.</w:t>
      </w:r>
    </w:p>
    <w:p w14:paraId="5B1FC841" w14:textId="77777777" w:rsidR="00AD5699" w:rsidRPr="006F60E8" w:rsidRDefault="00AD5699" w:rsidP="00AD5699">
      <w:pPr>
        <w:widowControl/>
        <w:rPr>
          <w:sz w:val="22"/>
        </w:rPr>
      </w:pPr>
    </w:p>
    <w:p w14:paraId="6D524E6F" w14:textId="77777777" w:rsidR="00AD5699" w:rsidRPr="006F60E8" w:rsidRDefault="00AD5699" w:rsidP="00AD5699">
      <w:pPr>
        <w:widowControl/>
        <w:numPr>
          <w:ilvl w:val="0"/>
          <w:numId w:val="31"/>
        </w:numPr>
        <w:rPr>
          <w:sz w:val="22"/>
        </w:rPr>
      </w:pPr>
      <w:r w:rsidRPr="006F60E8">
        <w:rPr>
          <w:sz w:val="22"/>
        </w:rPr>
        <w:t xml:space="preserve">Inscore S, Fallot A. </w:t>
      </w:r>
      <w:r w:rsidRPr="006F60E8">
        <w:rPr>
          <w:i/>
          <w:sz w:val="22"/>
        </w:rPr>
        <w:t>The Association Between Nocturnal Snoring and Asthma Severity in Children.</w:t>
      </w:r>
      <w:r w:rsidRPr="006F60E8">
        <w:rPr>
          <w:sz w:val="22"/>
        </w:rPr>
        <w:t xml:space="preserve"> Abstract and poster presentation, International Conference of the American Thoracic Society, San Diego, CA, May 2006.</w:t>
      </w:r>
    </w:p>
    <w:p w14:paraId="0997FCF3" w14:textId="77777777" w:rsidR="00AD5699" w:rsidRPr="006F60E8" w:rsidRDefault="00AD5699" w:rsidP="00AD5699">
      <w:pPr>
        <w:widowControl/>
        <w:rPr>
          <w:sz w:val="22"/>
        </w:rPr>
      </w:pPr>
    </w:p>
    <w:p w14:paraId="26CFBD3C" w14:textId="77777777" w:rsidR="00AD5699" w:rsidRPr="006F60E8" w:rsidRDefault="001652C0" w:rsidP="00AD5699">
      <w:pPr>
        <w:widowControl/>
        <w:numPr>
          <w:ilvl w:val="0"/>
          <w:numId w:val="31"/>
        </w:numPr>
        <w:rPr>
          <w:sz w:val="22"/>
        </w:rPr>
      </w:pPr>
      <w:r>
        <w:rPr>
          <w:sz w:val="22"/>
        </w:rPr>
        <w:t>Steigelman P</w:t>
      </w:r>
      <w:r w:rsidR="00AD5699" w:rsidRPr="006F60E8">
        <w:rPr>
          <w:sz w:val="22"/>
        </w:rPr>
        <w:t xml:space="preserve">, Fallot A. </w:t>
      </w:r>
      <w:r w:rsidR="00AD5699" w:rsidRPr="006F60E8">
        <w:rPr>
          <w:i/>
          <w:sz w:val="22"/>
        </w:rPr>
        <w:t>Pediatric Resuscitation Simulation to Improve Outcomes of Pediatric Resuscitations.</w:t>
      </w:r>
      <w:r w:rsidR="00AD5699" w:rsidRPr="006F60E8">
        <w:rPr>
          <w:sz w:val="22"/>
        </w:rPr>
        <w:t xml:space="preserve"> Abstract and slide presentation, American Academy of Pediatrics National Conference and Exhibition, Atlanta, GA, October 2006. </w:t>
      </w:r>
    </w:p>
    <w:p w14:paraId="0A9B812A" w14:textId="77777777" w:rsidR="00AD5699" w:rsidRDefault="00AD5699">
      <w:pPr>
        <w:widowControl/>
        <w:autoSpaceDE w:val="0"/>
        <w:autoSpaceDN w:val="0"/>
        <w:adjustRightInd w:val="0"/>
        <w:rPr>
          <w:bCs/>
          <w:sz w:val="22"/>
        </w:rPr>
      </w:pPr>
    </w:p>
    <w:p w14:paraId="0AB6DDFC" w14:textId="77777777" w:rsidR="001652C0" w:rsidRPr="00F908AA" w:rsidRDefault="001652C0" w:rsidP="00962712">
      <w:pPr>
        <w:widowControl/>
        <w:autoSpaceDE w:val="0"/>
        <w:autoSpaceDN w:val="0"/>
        <w:adjustRightInd w:val="0"/>
        <w:ind w:left="720" w:hanging="420"/>
        <w:rPr>
          <w:bCs/>
          <w:sz w:val="22"/>
        </w:rPr>
      </w:pPr>
      <w:r>
        <w:rPr>
          <w:bCs/>
          <w:sz w:val="22"/>
        </w:rPr>
        <w:t xml:space="preserve">9.    Durham M, Fallot A.  </w:t>
      </w:r>
      <w:r>
        <w:rPr>
          <w:bCs/>
          <w:i/>
          <w:sz w:val="22"/>
        </w:rPr>
        <w:t xml:space="preserve">The use of fiberoptic bronchoscopy </w:t>
      </w:r>
      <w:r w:rsidR="00962712">
        <w:rPr>
          <w:bCs/>
          <w:i/>
          <w:sz w:val="22"/>
        </w:rPr>
        <w:t xml:space="preserve">and dornase-alpha in Pediatric Patients receiving ECMO. </w:t>
      </w:r>
      <w:r w:rsidR="00F908AA">
        <w:rPr>
          <w:bCs/>
          <w:sz w:val="22"/>
        </w:rPr>
        <w:t>A</w:t>
      </w:r>
      <w:r w:rsidR="00962712" w:rsidRPr="00F908AA">
        <w:rPr>
          <w:bCs/>
          <w:sz w:val="22"/>
        </w:rPr>
        <w:t>bstract</w:t>
      </w:r>
      <w:r w:rsidR="00F908AA">
        <w:rPr>
          <w:bCs/>
          <w:sz w:val="22"/>
        </w:rPr>
        <w:t xml:space="preserve"> and slide presentation, National Conference of the </w:t>
      </w:r>
      <w:r w:rsidR="00962712" w:rsidRPr="00F908AA">
        <w:rPr>
          <w:bCs/>
          <w:sz w:val="22"/>
        </w:rPr>
        <w:t>Society of Critical Care Medicine, Honolulu, HI</w:t>
      </w:r>
      <w:r w:rsidR="00F908AA">
        <w:rPr>
          <w:bCs/>
          <w:i/>
          <w:sz w:val="22"/>
        </w:rPr>
        <w:t xml:space="preserve">, </w:t>
      </w:r>
      <w:r w:rsidR="00F908AA">
        <w:rPr>
          <w:bCs/>
          <w:sz w:val="22"/>
        </w:rPr>
        <w:t>February 2008.</w:t>
      </w:r>
    </w:p>
    <w:p w14:paraId="246EC917" w14:textId="77777777" w:rsidR="00AD5699" w:rsidRDefault="00AD5699">
      <w:pPr>
        <w:widowControl/>
        <w:autoSpaceDE w:val="0"/>
        <w:autoSpaceDN w:val="0"/>
        <w:adjustRightInd w:val="0"/>
        <w:rPr>
          <w:bCs/>
          <w:sz w:val="22"/>
        </w:rPr>
      </w:pPr>
    </w:p>
    <w:p w14:paraId="49254834" w14:textId="77777777" w:rsidR="00AD5699" w:rsidRDefault="00AD5699">
      <w:pPr>
        <w:rPr>
          <w:i/>
          <w:sz w:val="22"/>
          <w:u w:val="single"/>
        </w:rPr>
      </w:pPr>
      <w:r>
        <w:rPr>
          <w:bCs/>
          <w:i/>
          <w:sz w:val="22"/>
          <w:u w:val="single"/>
        </w:rPr>
        <w:t>Invited Presentations: (Routine Teaching Responsibilities Excluded)</w:t>
      </w:r>
    </w:p>
    <w:p w14:paraId="364FCC5B" w14:textId="77777777" w:rsidR="00AD5699" w:rsidRDefault="00AD5699">
      <w:pPr>
        <w:rPr>
          <w:i/>
          <w:sz w:val="22"/>
          <w:u w:val="single"/>
        </w:rPr>
      </w:pPr>
    </w:p>
    <w:p w14:paraId="2E5F9441" w14:textId="77777777" w:rsidR="00AD5699" w:rsidRDefault="00AD5699" w:rsidP="00AD5699">
      <w:pPr>
        <w:rPr>
          <w:sz w:val="22"/>
        </w:rPr>
      </w:pPr>
      <w:r>
        <w:rPr>
          <w:sz w:val="22"/>
        </w:rPr>
        <w:t xml:space="preserve">     1.     </w:t>
      </w:r>
      <w:r>
        <w:rPr>
          <w:i/>
          <w:sz w:val="22"/>
        </w:rPr>
        <w:t xml:space="preserve">Updates to the NAEPP Asthma Guidelines </w:t>
      </w:r>
      <w:r>
        <w:rPr>
          <w:sz w:val="22"/>
        </w:rPr>
        <w:t>Annual Updates in Pediatrics Conference, University</w:t>
      </w:r>
    </w:p>
    <w:p w14:paraId="23C7493F" w14:textId="77777777" w:rsidR="00AD5699" w:rsidRDefault="00AD5699" w:rsidP="00AD5699">
      <w:pPr>
        <w:rPr>
          <w:sz w:val="22"/>
        </w:rPr>
      </w:pPr>
      <w:r>
        <w:rPr>
          <w:sz w:val="22"/>
        </w:rPr>
        <w:t xml:space="preserve">             of Texas Health Sciences Center, June 2002.</w:t>
      </w:r>
    </w:p>
    <w:p w14:paraId="2F51C23D" w14:textId="77777777" w:rsidR="00AD5699" w:rsidRPr="006F60E8" w:rsidRDefault="00AD5699">
      <w:pPr>
        <w:rPr>
          <w:sz w:val="22"/>
        </w:rPr>
      </w:pPr>
    </w:p>
    <w:p w14:paraId="6E957B85" w14:textId="77777777" w:rsidR="00AD5699" w:rsidRDefault="00AD5699">
      <w:pPr>
        <w:rPr>
          <w:sz w:val="22"/>
        </w:rPr>
      </w:pPr>
      <w:r>
        <w:rPr>
          <w:sz w:val="22"/>
        </w:rPr>
        <w:t xml:space="preserve">     2.      </w:t>
      </w:r>
      <w:r>
        <w:rPr>
          <w:i/>
          <w:sz w:val="22"/>
        </w:rPr>
        <w:t xml:space="preserve">Integrating Computers into Clinical Practice  </w:t>
      </w:r>
      <w:r>
        <w:rPr>
          <w:sz w:val="22"/>
        </w:rPr>
        <w:t>Annual Updates in Pediatrics Conference</w:t>
      </w:r>
    </w:p>
    <w:p w14:paraId="77B08397" w14:textId="77777777" w:rsidR="00AD5699" w:rsidRDefault="00AD5699">
      <w:pPr>
        <w:rPr>
          <w:sz w:val="22"/>
        </w:rPr>
      </w:pPr>
      <w:r>
        <w:rPr>
          <w:sz w:val="22"/>
        </w:rPr>
        <w:t xml:space="preserve">             University of Texas Health Sciences Center, June 2004.</w:t>
      </w:r>
    </w:p>
    <w:p w14:paraId="49B535CF" w14:textId="77777777" w:rsidR="00AD5699" w:rsidRDefault="00AD5699">
      <w:pPr>
        <w:rPr>
          <w:sz w:val="22"/>
        </w:rPr>
      </w:pPr>
    </w:p>
    <w:p w14:paraId="47DE2D13" w14:textId="77777777" w:rsidR="00AD5699" w:rsidRDefault="00AD5699" w:rsidP="00962712">
      <w:pPr>
        <w:ind w:left="720" w:hanging="720"/>
        <w:rPr>
          <w:sz w:val="22"/>
        </w:rPr>
      </w:pPr>
      <w:r>
        <w:rPr>
          <w:sz w:val="22"/>
        </w:rPr>
        <w:t xml:space="preserve">     3.     </w:t>
      </w:r>
      <w:r>
        <w:rPr>
          <w:i/>
          <w:sz w:val="22"/>
        </w:rPr>
        <w:t>When Asthma Medications Don’t Work</w:t>
      </w:r>
      <w:r>
        <w:rPr>
          <w:sz w:val="22"/>
        </w:rPr>
        <w:t xml:space="preserve"> Uniformed Services Section of the American Academy</w:t>
      </w:r>
      <w:r w:rsidR="00962712">
        <w:rPr>
          <w:sz w:val="22"/>
        </w:rPr>
        <w:t xml:space="preserve"> of     </w:t>
      </w:r>
      <w:r>
        <w:rPr>
          <w:sz w:val="22"/>
        </w:rPr>
        <w:t>Pediatrics Annual Seminar. San Antonio, TX March 2005.</w:t>
      </w:r>
    </w:p>
    <w:p w14:paraId="31741ACE" w14:textId="77777777" w:rsidR="00AD5699" w:rsidRDefault="00AD5699">
      <w:pPr>
        <w:rPr>
          <w:sz w:val="22"/>
        </w:rPr>
      </w:pPr>
    </w:p>
    <w:p w14:paraId="4E350FB3" w14:textId="77777777" w:rsidR="00AD5699" w:rsidRPr="006F60E8" w:rsidRDefault="00AD5699">
      <w:pPr>
        <w:rPr>
          <w:sz w:val="22"/>
        </w:rPr>
        <w:sectPr w:rsidR="00AD5699" w:rsidRPr="006F60E8">
          <w:endnotePr>
            <w:numFmt w:val="decimal"/>
          </w:endnotePr>
          <w:type w:val="continuous"/>
          <w:pgSz w:w="12240" w:h="15840"/>
          <w:pgMar w:top="1440" w:right="1440" w:bottom="1440" w:left="1440" w:header="720" w:footer="720" w:gutter="0"/>
          <w:cols w:space="720"/>
          <w:noEndnote/>
        </w:sectPr>
      </w:pPr>
    </w:p>
    <w:p w14:paraId="64A82F13" w14:textId="77777777" w:rsidR="00AD5699" w:rsidRDefault="00AD5699" w:rsidP="00AD5699">
      <w:pPr>
        <w:rPr>
          <w:sz w:val="22"/>
        </w:rPr>
      </w:pPr>
      <w:r>
        <w:rPr>
          <w:sz w:val="22"/>
        </w:rPr>
        <w:t xml:space="preserve">     4.     </w:t>
      </w:r>
      <w:r>
        <w:rPr>
          <w:i/>
          <w:sz w:val="22"/>
        </w:rPr>
        <w:t>Management of Cystic Fibrosis</w:t>
      </w:r>
      <w:r>
        <w:rPr>
          <w:sz w:val="22"/>
        </w:rPr>
        <w:t xml:space="preserve"> Department of Pediatrics Grand Rounds, Tripler Army Medical</w:t>
      </w:r>
    </w:p>
    <w:p w14:paraId="2322DF12" w14:textId="77777777" w:rsidR="00AD5699" w:rsidRDefault="00AD5699" w:rsidP="00AD5699">
      <w:pPr>
        <w:ind w:firstLine="720"/>
        <w:rPr>
          <w:sz w:val="22"/>
        </w:rPr>
      </w:pPr>
      <w:r>
        <w:rPr>
          <w:sz w:val="22"/>
        </w:rPr>
        <w:t>Center, Honolulu, HI, September 2005.</w:t>
      </w:r>
    </w:p>
    <w:p w14:paraId="0BD46FFD" w14:textId="77777777" w:rsidR="00AD5699" w:rsidRDefault="00AD5699" w:rsidP="00AD5699">
      <w:pPr>
        <w:ind w:firstLine="720"/>
        <w:rPr>
          <w:sz w:val="22"/>
        </w:rPr>
      </w:pPr>
    </w:p>
    <w:p w14:paraId="6FD8E418" w14:textId="77777777" w:rsidR="00AD5699" w:rsidRDefault="00AD5699" w:rsidP="00AD5699">
      <w:pPr>
        <w:ind w:left="720" w:hanging="450"/>
        <w:rPr>
          <w:sz w:val="22"/>
        </w:rPr>
      </w:pPr>
      <w:r w:rsidRPr="00C6110D">
        <w:rPr>
          <w:sz w:val="22"/>
        </w:rPr>
        <w:t>5</w:t>
      </w:r>
      <w:r>
        <w:rPr>
          <w:i/>
          <w:sz w:val="22"/>
        </w:rPr>
        <w:t>.</w:t>
      </w:r>
      <w:r>
        <w:rPr>
          <w:i/>
          <w:sz w:val="22"/>
        </w:rPr>
        <w:tab/>
        <w:t>Management of Chronic Cough in Children</w:t>
      </w:r>
      <w:r>
        <w:rPr>
          <w:sz w:val="22"/>
        </w:rPr>
        <w:t xml:space="preserve">  Annual Updates in Pediatrics Conference University of Texas Health Sciences Center, June 2006.</w:t>
      </w:r>
    </w:p>
    <w:p w14:paraId="6EB36CD8" w14:textId="77777777" w:rsidR="00AD5699" w:rsidRPr="00C6110D" w:rsidRDefault="00AD5699" w:rsidP="00AD5699">
      <w:pPr>
        <w:ind w:left="270"/>
        <w:rPr>
          <w:sz w:val="22"/>
        </w:rPr>
      </w:pPr>
    </w:p>
    <w:p w14:paraId="74638BAF" w14:textId="77777777" w:rsidR="00AD5699" w:rsidRDefault="00AD5699" w:rsidP="00E71115">
      <w:pPr>
        <w:numPr>
          <w:ilvl w:val="0"/>
          <w:numId w:val="45"/>
        </w:numPr>
        <w:tabs>
          <w:tab w:val="left" w:pos="720"/>
        </w:tabs>
        <w:rPr>
          <w:sz w:val="22"/>
        </w:rPr>
      </w:pPr>
      <w:r w:rsidRPr="00C6110D">
        <w:rPr>
          <w:i/>
          <w:sz w:val="22"/>
        </w:rPr>
        <w:t>Updates in Cystic Fibrosis Care</w:t>
      </w:r>
      <w:r w:rsidRPr="00C6110D">
        <w:rPr>
          <w:sz w:val="22"/>
        </w:rPr>
        <w:t xml:space="preserve"> Department of Pediatrics Grand Rounds, Kansas University Medical Center, Kansas City, KS, October 2006.</w:t>
      </w:r>
    </w:p>
    <w:p w14:paraId="29F2A419" w14:textId="77777777" w:rsidR="00E71115" w:rsidRDefault="00E71115" w:rsidP="00E71115">
      <w:pPr>
        <w:tabs>
          <w:tab w:val="left" w:pos="720"/>
        </w:tabs>
        <w:ind w:left="720"/>
        <w:rPr>
          <w:sz w:val="22"/>
        </w:rPr>
      </w:pPr>
    </w:p>
    <w:p w14:paraId="5C8E1FBB" w14:textId="77777777" w:rsidR="00AD5699" w:rsidRPr="007F7980" w:rsidRDefault="00E71115" w:rsidP="00AD5699">
      <w:pPr>
        <w:numPr>
          <w:ilvl w:val="0"/>
          <w:numId w:val="45"/>
        </w:numPr>
        <w:tabs>
          <w:tab w:val="left" w:pos="720"/>
        </w:tabs>
        <w:rPr>
          <w:sz w:val="22"/>
        </w:rPr>
      </w:pPr>
      <w:r>
        <w:rPr>
          <w:i/>
          <w:sz w:val="22"/>
        </w:rPr>
        <w:t>Current Concepts in Pediatric Status Asthmaticus</w:t>
      </w:r>
      <w:r>
        <w:rPr>
          <w:sz w:val="22"/>
        </w:rPr>
        <w:t xml:space="preserve"> Invited Lecture, Society of Critical Care Medicine International Conference, Pediatric Current Concepts Course, San Diego, CA January 2011.</w:t>
      </w:r>
    </w:p>
    <w:sectPr w:rsidR="00AD5699" w:rsidRPr="007F7980">
      <w:endnotePr>
        <w:numFmt w:val="decimal"/>
      </w:endnotePr>
      <w:type w:val="continuous"/>
      <w:pgSz w:w="12240" w:h="15840"/>
      <w:pgMar w:top="1440" w:right="1008"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0FFD" w14:textId="77777777" w:rsidR="00630B4E" w:rsidRDefault="00630B4E">
      <w:r>
        <w:separator/>
      </w:r>
    </w:p>
  </w:endnote>
  <w:endnote w:type="continuationSeparator" w:id="0">
    <w:p w14:paraId="2A72A028" w14:textId="77777777" w:rsidR="00630B4E" w:rsidRDefault="0063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D4BA" w14:textId="77777777" w:rsidR="009F114D" w:rsidRDefault="009F11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1256" w14:textId="77777777" w:rsidR="00630B4E" w:rsidRDefault="00630B4E">
      <w:r>
        <w:separator/>
      </w:r>
    </w:p>
  </w:footnote>
  <w:footnote w:type="continuationSeparator" w:id="0">
    <w:p w14:paraId="15377DF7" w14:textId="77777777" w:rsidR="00630B4E" w:rsidRDefault="0063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E73E" w14:textId="77777777" w:rsidR="009F114D" w:rsidRDefault="009F11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DD02DA" w14:textId="77777777" w:rsidR="009F114D" w:rsidRDefault="009F114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3227" w14:textId="77777777" w:rsidR="009F114D" w:rsidRDefault="009F11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4F82">
      <w:rPr>
        <w:rStyle w:val="PageNumber"/>
        <w:noProof/>
      </w:rPr>
      <w:t>1</w:t>
    </w:r>
    <w:r>
      <w:rPr>
        <w:rStyle w:val="PageNumber"/>
      </w:rPr>
      <w:fldChar w:fldCharType="end"/>
    </w:r>
  </w:p>
  <w:p w14:paraId="005DDE8F" w14:textId="77777777" w:rsidR="009F114D" w:rsidRDefault="009F114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3C0C" w14:textId="77777777" w:rsidR="009F114D" w:rsidRDefault="009F114D">
    <w:pPr>
      <w:framePr w:w="9361" w:wrap="notBeside" w:vAnchor="text" w:hAnchor="text" w:x="1" w:y="1"/>
      <w:jc w:val="right"/>
      <w:rPr>
        <w:rFonts w:ascii="Baskerville Old Face" w:hAnsi="Baskerville Old Face"/>
      </w:rPr>
    </w:pPr>
    <w:r>
      <w:rPr>
        <w:rFonts w:ascii="Baskerville Old Face" w:hAnsi="Baskerville Old Face"/>
      </w:rPr>
      <w:fldChar w:fldCharType="begin"/>
    </w:r>
    <w:r>
      <w:rPr>
        <w:rFonts w:ascii="Baskerville Old Face" w:hAnsi="Baskerville Old Face"/>
      </w:rPr>
      <w:instrText xml:space="preserve">PAGE </w:instrText>
    </w:r>
    <w:r>
      <w:rPr>
        <w:rFonts w:ascii="Baskerville Old Face" w:hAnsi="Baskerville Old Face"/>
      </w:rPr>
      <w:fldChar w:fldCharType="separate"/>
    </w:r>
    <w:r w:rsidR="00F24C56">
      <w:rPr>
        <w:rFonts w:ascii="Baskerville Old Face" w:hAnsi="Baskerville Old Face"/>
        <w:noProof/>
      </w:rPr>
      <w:t>6</w:t>
    </w:r>
    <w:r>
      <w:rPr>
        <w:rFonts w:ascii="Baskerville Old Face" w:hAnsi="Baskerville Old Face"/>
      </w:rPr>
      <w:fldChar w:fldCharType="end"/>
    </w:r>
  </w:p>
  <w:p w14:paraId="7F9268AE" w14:textId="77777777" w:rsidR="009F114D" w:rsidRDefault="009F114D"/>
  <w:p w14:paraId="2EC6D0A0" w14:textId="77777777" w:rsidR="009F114D" w:rsidRDefault="009F114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4459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24297"/>
    <w:multiLevelType w:val="hybridMultilevel"/>
    <w:tmpl w:val="47E22B58"/>
    <w:lvl w:ilvl="0" w:tplc="7444D08C">
      <w:start w:val="2004"/>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0A46C2"/>
    <w:multiLevelType w:val="multilevel"/>
    <w:tmpl w:val="8CD89DE8"/>
    <w:lvl w:ilvl="0">
      <w:start w:val="1980"/>
      <w:numFmt w:val="decimal"/>
      <w:lvlText w:val="%1"/>
      <w:lvlJc w:val="left"/>
      <w:pPr>
        <w:tabs>
          <w:tab w:val="num" w:pos="2880"/>
        </w:tabs>
        <w:ind w:left="2880" w:hanging="2880"/>
      </w:pPr>
      <w:rPr>
        <w:rFonts w:hint="default"/>
      </w:rPr>
    </w:lvl>
    <w:lvl w:ilvl="1">
      <w:start w:val="1982"/>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 w15:restartNumberingAfterBreak="0">
    <w:nsid w:val="10B93D74"/>
    <w:multiLevelType w:val="multilevel"/>
    <w:tmpl w:val="835026CA"/>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4DA1C86"/>
    <w:multiLevelType w:val="multilevel"/>
    <w:tmpl w:val="D6E80CA4"/>
    <w:lvl w:ilvl="0">
      <w:start w:val="2001"/>
      <w:numFmt w:val="decimal"/>
      <w:lvlText w:val="%1"/>
      <w:lvlJc w:val="left"/>
      <w:pPr>
        <w:tabs>
          <w:tab w:val="num" w:pos="1440"/>
        </w:tabs>
        <w:ind w:left="1440" w:hanging="1440"/>
      </w:pPr>
      <w:rPr>
        <w:rFonts w:hint="default"/>
      </w:rPr>
    </w:lvl>
    <w:lvl w:ilvl="1">
      <w:start w:val="2004"/>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4F82091"/>
    <w:multiLevelType w:val="multilevel"/>
    <w:tmpl w:val="9F4A44D4"/>
    <w:lvl w:ilvl="0">
      <w:start w:val="2006"/>
      <w:numFmt w:val="decimal"/>
      <w:lvlText w:val="%1"/>
      <w:lvlJc w:val="left"/>
      <w:pPr>
        <w:tabs>
          <w:tab w:val="num" w:pos="1440"/>
        </w:tabs>
        <w:ind w:left="1440" w:hanging="1440"/>
      </w:pPr>
      <w:rPr>
        <w:rFonts w:hint="default"/>
      </w:rPr>
    </w:lvl>
    <w:lvl w:ilvl="1">
      <w:start w:val="2007"/>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53E1916"/>
    <w:multiLevelType w:val="hybridMultilevel"/>
    <w:tmpl w:val="3648B8A6"/>
    <w:lvl w:ilvl="0" w:tplc="33D84122">
      <w:start w:val="2008"/>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B83D36"/>
    <w:multiLevelType w:val="multilevel"/>
    <w:tmpl w:val="893C6900"/>
    <w:lvl w:ilvl="0">
      <w:start w:val="2003"/>
      <w:numFmt w:val="decimal"/>
      <w:lvlText w:val="%1"/>
      <w:lvlJc w:val="left"/>
      <w:pPr>
        <w:tabs>
          <w:tab w:val="num" w:pos="1500"/>
        </w:tabs>
        <w:ind w:left="1500" w:hanging="1500"/>
      </w:pPr>
      <w:rPr>
        <w:rFonts w:hint="default"/>
      </w:rPr>
    </w:lvl>
    <w:lvl w:ilvl="1">
      <w:start w:val="2004"/>
      <w:numFmt w:val="decimal"/>
      <w:lvlText w:val="%1-%2"/>
      <w:lvlJc w:val="left"/>
      <w:pPr>
        <w:tabs>
          <w:tab w:val="num" w:pos="2220"/>
        </w:tabs>
        <w:ind w:left="2220" w:hanging="1500"/>
      </w:pPr>
      <w:rPr>
        <w:rFonts w:hint="default"/>
      </w:rPr>
    </w:lvl>
    <w:lvl w:ilvl="2">
      <w:start w:val="1"/>
      <w:numFmt w:val="decimal"/>
      <w:lvlText w:val="%1-%2.%3"/>
      <w:lvlJc w:val="left"/>
      <w:pPr>
        <w:tabs>
          <w:tab w:val="num" w:pos="2940"/>
        </w:tabs>
        <w:ind w:left="2940" w:hanging="1500"/>
      </w:pPr>
      <w:rPr>
        <w:rFonts w:hint="default"/>
      </w:rPr>
    </w:lvl>
    <w:lvl w:ilvl="3">
      <w:start w:val="1"/>
      <w:numFmt w:val="decimal"/>
      <w:lvlText w:val="%1-%2.%3.%4"/>
      <w:lvlJc w:val="left"/>
      <w:pPr>
        <w:tabs>
          <w:tab w:val="num" w:pos="3660"/>
        </w:tabs>
        <w:ind w:left="3660" w:hanging="1500"/>
      </w:pPr>
      <w:rPr>
        <w:rFonts w:hint="default"/>
      </w:rPr>
    </w:lvl>
    <w:lvl w:ilvl="4">
      <w:start w:val="1"/>
      <w:numFmt w:val="decimal"/>
      <w:lvlText w:val="%1-%2.%3.%4.%5"/>
      <w:lvlJc w:val="left"/>
      <w:pPr>
        <w:tabs>
          <w:tab w:val="num" w:pos="4380"/>
        </w:tabs>
        <w:ind w:left="4380" w:hanging="1500"/>
      </w:pPr>
      <w:rPr>
        <w:rFonts w:hint="default"/>
      </w:rPr>
    </w:lvl>
    <w:lvl w:ilvl="5">
      <w:start w:val="1"/>
      <w:numFmt w:val="decimal"/>
      <w:lvlText w:val="%1-%2.%3.%4.%5.%6"/>
      <w:lvlJc w:val="left"/>
      <w:pPr>
        <w:tabs>
          <w:tab w:val="num" w:pos="5100"/>
        </w:tabs>
        <w:ind w:left="5100" w:hanging="1500"/>
      </w:pPr>
      <w:rPr>
        <w:rFonts w:hint="default"/>
      </w:rPr>
    </w:lvl>
    <w:lvl w:ilvl="6">
      <w:start w:val="1"/>
      <w:numFmt w:val="decimal"/>
      <w:lvlText w:val="%1-%2.%3.%4.%5.%6.%7"/>
      <w:lvlJc w:val="left"/>
      <w:pPr>
        <w:tabs>
          <w:tab w:val="num" w:pos="5820"/>
        </w:tabs>
        <w:ind w:left="5820" w:hanging="1500"/>
      </w:pPr>
      <w:rPr>
        <w:rFonts w:hint="default"/>
      </w:rPr>
    </w:lvl>
    <w:lvl w:ilvl="7">
      <w:start w:val="1"/>
      <w:numFmt w:val="decimal"/>
      <w:lvlText w:val="%1-%2.%3.%4.%5.%6.%7.%8"/>
      <w:lvlJc w:val="left"/>
      <w:pPr>
        <w:tabs>
          <w:tab w:val="num" w:pos="6540"/>
        </w:tabs>
        <w:ind w:left="6540" w:hanging="15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FE6008E"/>
    <w:multiLevelType w:val="hybridMultilevel"/>
    <w:tmpl w:val="F11418D8"/>
    <w:lvl w:ilvl="0" w:tplc="7A06D88C">
      <w:start w:val="2008"/>
      <w:numFmt w:val="decimal"/>
      <w:lvlText w:val="%1"/>
      <w:lvlJc w:val="left"/>
      <w:pPr>
        <w:tabs>
          <w:tab w:val="num" w:pos="2595"/>
        </w:tabs>
        <w:ind w:left="2595" w:hanging="43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21115372"/>
    <w:multiLevelType w:val="multilevel"/>
    <w:tmpl w:val="028C1CDC"/>
    <w:lvl w:ilvl="0">
      <w:start w:val="1993"/>
      <w:numFmt w:val="decimal"/>
      <w:lvlText w:val="%1"/>
      <w:lvlJc w:val="left"/>
      <w:pPr>
        <w:tabs>
          <w:tab w:val="num" w:pos="1440"/>
        </w:tabs>
        <w:ind w:left="1440" w:hanging="1440"/>
      </w:pPr>
      <w:rPr>
        <w:rFonts w:hint="default"/>
      </w:rPr>
    </w:lvl>
    <w:lvl w:ilvl="1">
      <w:start w:val="199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22512AD1"/>
    <w:multiLevelType w:val="multilevel"/>
    <w:tmpl w:val="78D4D330"/>
    <w:lvl w:ilvl="0">
      <w:start w:val="1991"/>
      <w:numFmt w:val="decimal"/>
      <w:lvlText w:val="%1"/>
      <w:lvlJc w:val="left"/>
      <w:pPr>
        <w:tabs>
          <w:tab w:val="num" w:pos="1440"/>
        </w:tabs>
        <w:ind w:left="1440" w:hanging="1440"/>
      </w:pPr>
      <w:rPr>
        <w:rFonts w:hint="default"/>
      </w:rPr>
    </w:lvl>
    <w:lvl w:ilvl="1">
      <w:start w:val="199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262489D"/>
    <w:multiLevelType w:val="hybridMultilevel"/>
    <w:tmpl w:val="0FD26362"/>
    <w:lvl w:ilvl="0" w:tplc="4A18F734">
      <w:start w:val="2004"/>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7560BD"/>
    <w:multiLevelType w:val="hybridMultilevel"/>
    <w:tmpl w:val="44666894"/>
    <w:lvl w:ilvl="0" w:tplc="B1DE6066">
      <w:start w:val="2002"/>
      <w:numFmt w:val="decimal"/>
      <w:lvlText w:val="%1"/>
      <w:lvlJc w:val="left"/>
      <w:pPr>
        <w:tabs>
          <w:tab w:val="num" w:pos="1200"/>
        </w:tabs>
        <w:ind w:left="1200" w:hanging="48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15:restartNumberingAfterBreak="0">
    <w:nsid w:val="28CA0D9C"/>
    <w:multiLevelType w:val="hybridMultilevel"/>
    <w:tmpl w:val="2BA482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530E1"/>
    <w:multiLevelType w:val="multilevel"/>
    <w:tmpl w:val="C3EA714E"/>
    <w:lvl w:ilvl="0">
      <w:start w:val="1997"/>
      <w:numFmt w:val="decimal"/>
      <w:lvlText w:val="%1"/>
      <w:lvlJc w:val="left"/>
      <w:pPr>
        <w:tabs>
          <w:tab w:val="num" w:pos="1440"/>
        </w:tabs>
        <w:ind w:left="1440" w:hanging="1440"/>
      </w:pPr>
      <w:rPr>
        <w:rFonts w:hint="default"/>
      </w:rPr>
    </w:lvl>
    <w:lvl w:ilvl="1">
      <w:start w:val="19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B7268E8"/>
    <w:multiLevelType w:val="multilevel"/>
    <w:tmpl w:val="8DD22394"/>
    <w:lvl w:ilvl="0">
      <w:start w:val="1988"/>
      <w:numFmt w:val="decimal"/>
      <w:lvlText w:val="%1"/>
      <w:lvlJc w:val="left"/>
      <w:pPr>
        <w:tabs>
          <w:tab w:val="num" w:pos="1440"/>
        </w:tabs>
        <w:ind w:left="1440" w:hanging="1440"/>
      </w:pPr>
      <w:rPr>
        <w:rFonts w:hint="default"/>
      </w:rPr>
    </w:lvl>
    <w:lvl w:ilvl="1">
      <w:start w:val="199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2E9411B0"/>
    <w:multiLevelType w:val="multilevel"/>
    <w:tmpl w:val="5DD64226"/>
    <w:lvl w:ilvl="0">
      <w:start w:val="1984"/>
      <w:numFmt w:val="decimal"/>
      <w:lvlText w:val="%1"/>
      <w:lvlJc w:val="left"/>
      <w:pPr>
        <w:tabs>
          <w:tab w:val="num" w:pos="2880"/>
        </w:tabs>
        <w:ind w:left="2880" w:hanging="2880"/>
      </w:pPr>
      <w:rPr>
        <w:rFonts w:hint="default"/>
      </w:rPr>
    </w:lvl>
    <w:lvl w:ilvl="1">
      <w:start w:val="1987"/>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7" w15:restartNumberingAfterBreak="0">
    <w:nsid w:val="3079578F"/>
    <w:multiLevelType w:val="multilevel"/>
    <w:tmpl w:val="9A089494"/>
    <w:lvl w:ilvl="0">
      <w:start w:val="1995"/>
      <w:numFmt w:val="decimal"/>
      <w:lvlText w:val="%1"/>
      <w:lvlJc w:val="left"/>
      <w:pPr>
        <w:tabs>
          <w:tab w:val="num" w:pos="1440"/>
        </w:tabs>
        <w:ind w:left="1440" w:hanging="1440"/>
      </w:pPr>
      <w:rPr>
        <w:rFonts w:hint="default"/>
      </w:rPr>
    </w:lvl>
    <w:lvl w:ilvl="1">
      <w:start w:val="19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32EA0386"/>
    <w:multiLevelType w:val="multilevel"/>
    <w:tmpl w:val="ADA8BB04"/>
    <w:lvl w:ilvl="0">
      <w:start w:val="2000"/>
      <w:numFmt w:val="decimal"/>
      <w:lvlText w:val="%1"/>
      <w:lvlJc w:val="left"/>
      <w:pPr>
        <w:tabs>
          <w:tab w:val="num" w:pos="1000"/>
        </w:tabs>
        <w:ind w:left="1000" w:hanging="1000"/>
      </w:pPr>
      <w:rPr>
        <w:rFonts w:hint="default"/>
      </w:rPr>
    </w:lvl>
    <w:lvl w:ilvl="1">
      <w:start w:val="2001"/>
      <w:numFmt w:val="decimal"/>
      <w:lvlText w:val="%1-%2"/>
      <w:lvlJc w:val="left"/>
      <w:pPr>
        <w:tabs>
          <w:tab w:val="num" w:pos="1720"/>
        </w:tabs>
        <w:ind w:left="1720" w:hanging="1000"/>
      </w:pPr>
      <w:rPr>
        <w:rFonts w:hint="default"/>
      </w:rPr>
    </w:lvl>
    <w:lvl w:ilvl="2">
      <w:start w:val="1"/>
      <w:numFmt w:val="decimal"/>
      <w:lvlText w:val="%1-%2.%3"/>
      <w:lvlJc w:val="left"/>
      <w:pPr>
        <w:tabs>
          <w:tab w:val="num" w:pos="2440"/>
        </w:tabs>
        <w:ind w:left="2440" w:hanging="1000"/>
      </w:pPr>
      <w:rPr>
        <w:rFonts w:hint="default"/>
      </w:rPr>
    </w:lvl>
    <w:lvl w:ilvl="3">
      <w:start w:val="1"/>
      <w:numFmt w:val="decimal"/>
      <w:lvlText w:val="%1-%2.%3.%4"/>
      <w:lvlJc w:val="left"/>
      <w:pPr>
        <w:tabs>
          <w:tab w:val="num" w:pos="3160"/>
        </w:tabs>
        <w:ind w:left="3160" w:hanging="10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41140C1"/>
    <w:multiLevelType w:val="multilevel"/>
    <w:tmpl w:val="F9420D2A"/>
    <w:lvl w:ilvl="0">
      <w:start w:val="1982"/>
      <w:numFmt w:val="decimal"/>
      <w:lvlText w:val="%1"/>
      <w:lvlJc w:val="left"/>
      <w:pPr>
        <w:tabs>
          <w:tab w:val="num" w:pos="2880"/>
        </w:tabs>
        <w:ind w:left="2880" w:hanging="2880"/>
      </w:pPr>
      <w:rPr>
        <w:rFonts w:hint="default"/>
      </w:rPr>
    </w:lvl>
    <w:lvl w:ilvl="1">
      <w:start w:val="1984"/>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0" w15:restartNumberingAfterBreak="0">
    <w:nsid w:val="37207C6A"/>
    <w:multiLevelType w:val="multilevel"/>
    <w:tmpl w:val="8582739A"/>
    <w:lvl w:ilvl="0">
      <w:start w:val="1993"/>
      <w:numFmt w:val="decimal"/>
      <w:lvlText w:val="%1"/>
      <w:lvlJc w:val="left"/>
      <w:pPr>
        <w:tabs>
          <w:tab w:val="num" w:pos="1440"/>
        </w:tabs>
        <w:ind w:left="1440" w:hanging="1440"/>
      </w:pPr>
      <w:rPr>
        <w:rFonts w:hint="default"/>
      </w:rPr>
    </w:lvl>
    <w:lvl w:ilvl="1">
      <w:start w:val="199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397502D4"/>
    <w:multiLevelType w:val="hybridMultilevel"/>
    <w:tmpl w:val="012435C8"/>
    <w:lvl w:ilvl="0" w:tplc="FFFFFFFF">
      <w:start w:val="1"/>
      <w:numFmt w:val="decimal"/>
      <w:lvlText w:val="%1."/>
      <w:lvlJc w:val="left"/>
      <w:pPr>
        <w:tabs>
          <w:tab w:val="num" w:pos="720"/>
        </w:tabs>
        <w:ind w:left="720" w:hanging="420"/>
      </w:pPr>
      <w:rPr>
        <w:rFonts w:hint="default"/>
      </w:rPr>
    </w:lvl>
    <w:lvl w:ilvl="1" w:tplc="FFFFFFFF" w:tentative="1">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22" w15:restartNumberingAfterBreak="0">
    <w:nsid w:val="3BAC02FE"/>
    <w:multiLevelType w:val="hybridMultilevel"/>
    <w:tmpl w:val="F7DE8F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C9841F3"/>
    <w:multiLevelType w:val="multilevel"/>
    <w:tmpl w:val="77EC09EC"/>
    <w:lvl w:ilvl="0">
      <w:start w:val="1979"/>
      <w:numFmt w:val="decimal"/>
      <w:lvlText w:val="%1"/>
      <w:lvlJc w:val="left"/>
      <w:pPr>
        <w:tabs>
          <w:tab w:val="num" w:pos="1440"/>
        </w:tabs>
        <w:ind w:left="1440" w:hanging="1440"/>
      </w:pPr>
      <w:rPr>
        <w:rFonts w:hint="default"/>
      </w:rPr>
    </w:lvl>
    <w:lvl w:ilvl="1">
      <w:start w:val="198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3F556F0D"/>
    <w:multiLevelType w:val="hybridMultilevel"/>
    <w:tmpl w:val="257EC1DE"/>
    <w:lvl w:ilvl="0" w:tplc="58005CD8">
      <w:start w:val="2001"/>
      <w:numFmt w:val="decimal"/>
      <w:lvlText w:val="%1"/>
      <w:lvlJc w:val="left"/>
      <w:pPr>
        <w:tabs>
          <w:tab w:val="num" w:pos="2160"/>
        </w:tabs>
        <w:ind w:left="2160" w:hanging="1440"/>
      </w:pPr>
      <w:rPr>
        <w:rFonts w:hint="default"/>
      </w:rPr>
    </w:lvl>
    <w:lvl w:ilvl="1" w:tplc="ECB216E8">
      <w:start w:val="36"/>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05E0A89"/>
    <w:multiLevelType w:val="multilevel"/>
    <w:tmpl w:val="C1927170"/>
    <w:lvl w:ilvl="0">
      <w:start w:val="1990"/>
      <w:numFmt w:val="decimal"/>
      <w:lvlText w:val="%1"/>
      <w:lvlJc w:val="left"/>
      <w:pPr>
        <w:tabs>
          <w:tab w:val="num" w:pos="1440"/>
        </w:tabs>
        <w:ind w:left="1440" w:hanging="1440"/>
      </w:pPr>
      <w:rPr>
        <w:rFonts w:hint="default"/>
      </w:rPr>
    </w:lvl>
    <w:lvl w:ilvl="1">
      <w:start w:val="199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43926A7D"/>
    <w:multiLevelType w:val="multilevel"/>
    <w:tmpl w:val="313408B0"/>
    <w:lvl w:ilvl="0">
      <w:start w:val="1996"/>
      <w:numFmt w:val="decimal"/>
      <w:lvlText w:val="%1"/>
      <w:lvlJc w:val="left"/>
      <w:pPr>
        <w:tabs>
          <w:tab w:val="num" w:pos="1440"/>
        </w:tabs>
        <w:ind w:left="1440" w:hanging="1440"/>
      </w:pPr>
      <w:rPr>
        <w:rFonts w:hint="default"/>
      </w:rPr>
    </w:lvl>
    <w:lvl w:ilvl="1">
      <w:start w:val="19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441061AB"/>
    <w:multiLevelType w:val="multilevel"/>
    <w:tmpl w:val="71AEAF74"/>
    <w:lvl w:ilvl="0">
      <w:start w:val="2004"/>
      <w:numFmt w:val="decimal"/>
      <w:lvlText w:val="%1"/>
      <w:lvlJc w:val="left"/>
      <w:pPr>
        <w:tabs>
          <w:tab w:val="num" w:pos="1440"/>
        </w:tabs>
        <w:ind w:left="1440" w:hanging="1440"/>
      </w:pPr>
      <w:rPr>
        <w:rFonts w:hint="default"/>
      </w:rPr>
    </w:lvl>
    <w:lvl w:ilvl="1">
      <w:start w:val="200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41C18CC"/>
    <w:multiLevelType w:val="multilevel"/>
    <w:tmpl w:val="F3D8523E"/>
    <w:lvl w:ilvl="0">
      <w:start w:val="2000"/>
      <w:numFmt w:val="decimal"/>
      <w:lvlText w:val="%1"/>
      <w:lvlJc w:val="left"/>
      <w:pPr>
        <w:tabs>
          <w:tab w:val="num" w:pos="1125"/>
        </w:tabs>
        <w:ind w:left="1125" w:hanging="1125"/>
      </w:pPr>
      <w:rPr>
        <w:rFonts w:hint="default"/>
      </w:rPr>
    </w:lvl>
    <w:lvl w:ilvl="1">
      <w:start w:val="2001"/>
      <w:numFmt w:val="decimal"/>
      <w:lvlText w:val="%1-%2"/>
      <w:lvlJc w:val="left"/>
      <w:pPr>
        <w:tabs>
          <w:tab w:val="num" w:pos="1365"/>
        </w:tabs>
        <w:ind w:left="1365" w:hanging="1125"/>
      </w:pPr>
      <w:rPr>
        <w:rFonts w:hint="default"/>
      </w:rPr>
    </w:lvl>
    <w:lvl w:ilvl="2">
      <w:start w:val="1"/>
      <w:numFmt w:val="decimal"/>
      <w:lvlText w:val="%1-%2.%3"/>
      <w:lvlJc w:val="left"/>
      <w:pPr>
        <w:tabs>
          <w:tab w:val="num" w:pos="1605"/>
        </w:tabs>
        <w:ind w:left="1605" w:hanging="1125"/>
      </w:pPr>
      <w:rPr>
        <w:rFonts w:hint="default"/>
      </w:rPr>
    </w:lvl>
    <w:lvl w:ilvl="3">
      <w:start w:val="1"/>
      <w:numFmt w:val="decimal"/>
      <w:lvlText w:val="%1-%2.%3.%4"/>
      <w:lvlJc w:val="left"/>
      <w:pPr>
        <w:tabs>
          <w:tab w:val="num" w:pos="1845"/>
        </w:tabs>
        <w:ind w:left="1845" w:hanging="1125"/>
      </w:pPr>
      <w:rPr>
        <w:rFonts w:hint="default"/>
      </w:rPr>
    </w:lvl>
    <w:lvl w:ilvl="4">
      <w:start w:val="1"/>
      <w:numFmt w:val="decimal"/>
      <w:lvlText w:val="%1-%2.%3.%4.%5"/>
      <w:lvlJc w:val="left"/>
      <w:pPr>
        <w:tabs>
          <w:tab w:val="num" w:pos="2085"/>
        </w:tabs>
        <w:ind w:left="2085" w:hanging="1125"/>
      </w:pPr>
      <w:rPr>
        <w:rFonts w:hint="default"/>
      </w:rPr>
    </w:lvl>
    <w:lvl w:ilvl="5">
      <w:start w:val="1"/>
      <w:numFmt w:val="decimal"/>
      <w:lvlText w:val="%1-%2.%3.%4.%5.%6"/>
      <w:lvlJc w:val="left"/>
      <w:pPr>
        <w:tabs>
          <w:tab w:val="num" w:pos="2325"/>
        </w:tabs>
        <w:ind w:left="2325" w:hanging="1125"/>
      </w:pPr>
      <w:rPr>
        <w:rFonts w:hint="default"/>
      </w:rPr>
    </w:lvl>
    <w:lvl w:ilvl="6">
      <w:start w:val="1"/>
      <w:numFmt w:val="decimal"/>
      <w:lvlText w:val="%1-%2.%3.%4.%5.%6.%7"/>
      <w:lvlJc w:val="left"/>
      <w:pPr>
        <w:tabs>
          <w:tab w:val="num" w:pos="2565"/>
        </w:tabs>
        <w:ind w:left="2565" w:hanging="1125"/>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29" w15:restartNumberingAfterBreak="0">
    <w:nsid w:val="495619C5"/>
    <w:multiLevelType w:val="hybridMultilevel"/>
    <w:tmpl w:val="2E8E7064"/>
    <w:lvl w:ilvl="0" w:tplc="3E8E560A">
      <w:start w:val="1998"/>
      <w:numFmt w:val="decimal"/>
      <w:lvlText w:val="%1"/>
      <w:lvlJc w:val="left"/>
      <w:pPr>
        <w:tabs>
          <w:tab w:val="num" w:pos="1200"/>
        </w:tabs>
        <w:ind w:left="1200" w:hanging="48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0" w15:restartNumberingAfterBreak="0">
    <w:nsid w:val="4F5A68D0"/>
    <w:multiLevelType w:val="multilevel"/>
    <w:tmpl w:val="7F10E92E"/>
    <w:lvl w:ilvl="0">
      <w:start w:val="2004"/>
      <w:numFmt w:val="decimal"/>
      <w:lvlText w:val="%1"/>
      <w:lvlJc w:val="left"/>
      <w:pPr>
        <w:tabs>
          <w:tab w:val="num" w:pos="360"/>
        </w:tabs>
        <w:ind w:left="360" w:hanging="360"/>
      </w:pPr>
      <w:rPr>
        <w:rFonts w:hint="default"/>
      </w:rPr>
    </w:lvl>
    <w:lvl w:ilvl="1">
      <w:start w:val="200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4BF7660"/>
    <w:multiLevelType w:val="singleLevel"/>
    <w:tmpl w:val="224E9410"/>
    <w:lvl w:ilvl="0">
      <w:start w:val="1994"/>
      <w:numFmt w:val="decimal"/>
      <w:lvlText w:val="%1"/>
      <w:lvlJc w:val="left"/>
      <w:pPr>
        <w:tabs>
          <w:tab w:val="num" w:pos="1440"/>
        </w:tabs>
        <w:ind w:left="1440" w:hanging="720"/>
      </w:pPr>
      <w:rPr>
        <w:rFonts w:hint="default"/>
      </w:rPr>
    </w:lvl>
  </w:abstractNum>
  <w:abstractNum w:abstractNumId="32" w15:restartNumberingAfterBreak="0">
    <w:nsid w:val="5B92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C5D31DA"/>
    <w:multiLevelType w:val="multilevel"/>
    <w:tmpl w:val="6D105684"/>
    <w:lvl w:ilvl="0">
      <w:start w:val="1977"/>
      <w:numFmt w:val="decimal"/>
      <w:lvlText w:val="%1"/>
      <w:lvlJc w:val="left"/>
      <w:pPr>
        <w:tabs>
          <w:tab w:val="num" w:pos="2880"/>
        </w:tabs>
        <w:ind w:left="2880" w:hanging="2880"/>
      </w:pPr>
      <w:rPr>
        <w:rFonts w:hint="default"/>
      </w:rPr>
    </w:lvl>
    <w:lvl w:ilvl="1">
      <w:start w:val="1979"/>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4" w15:restartNumberingAfterBreak="0">
    <w:nsid w:val="5E286CED"/>
    <w:multiLevelType w:val="multilevel"/>
    <w:tmpl w:val="374829E0"/>
    <w:lvl w:ilvl="0">
      <w:start w:val="1998"/>
      <w:numFmt w:val="decimal"/>
      <w:lvlText w:val="%1"/>
      <w:lvlJc w:val="left"/>
      <w:pPr>
        <w:tabs>
          <w:tab w:val="num" w:pos="1000"/>
        </w:tabs>
        <w:ind w:left="1000" w:hanging="1000"/>
      </w:pPr>
      <w:rPr>
        <w:rFonts w:hint="default"/>
      </w:rPr>
    </w:lvl>
    <w:lvl w:ilvl="1">
      <w:start w:val="2001"/>
      <w:numFmt w:val="decimal"/>
      <w:lvlText w:val="%1-%2"/>
      <w:lvlJc w:val="left"/>
      <w:pPr>
        <w:tabs>
          <w:tab w:val="num" w:pos="1720"/>
        </w:tabs>
        <w:ind w:left="1720" w:hanging="1000"/>
      </w:pPr>
      <w:rPr>
        <w:rFonts w:hint="default"/>
      </w:rPr>
    </w:lvl>
    <w:lvl w:ilvl="2">
      <w:start w:val="1"/>
      <w:numFmt w:val="decimal"/>
      <w:lvlText w:val="%1-%2.%3"/>
      <w:lvlJc w:val="left"/>
      <w:pPr>
        <w:tabs>
          <w:tab w:val="num" w:pos="2440"/>
        </w:tabs>
        <w:ind w:left="2440" w:hanging="1000"/>
      </w:pPr>
      <w:rPr>
        <w:rFonts w:hint="default"/>
      </w:rPr>
    </w:lvl>
    <w:lvl w:ilvl="3">
      <w:start w:val="1"/>
      <w:numFmt w:val="decimal"/>
      <w:lvlText w:val="%1-%2.%3.%4"/>
      <w:lvlJc w:val="left"/>
      <w:pPr>
        <w:tabs>
          <w:tab w:val="num" w:pos="3160"/>
        </w:tabs>
        <w:ind w:left="3160" w:hanging="10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013004E"/>
    <w:multiLevelType w:val="multilevel"/>
    <w:tmpl w:val="A50E93DC"/>
    <w:lvl w:ilvl="0">
      <w:start w:val="1998"/>
      <w:numFmt w:val="decimal"/>
      <w:lvlText w:val="%1"/>
      <w:lvlJc w:val="left"/>
      <w:pPr>
        <w:tabs>
          <w:tab w:val="num" w:pos="1000"/>
        </w:tabs>
        <w:ind w:left="1000" w:hanging="1000"/>
      </w:pPr>
      <w:rPr>
        <w:rFonts w:hint="default"/>
      </w:rPr>
    </w:lvl>
    <w:lvl w:ilvl="1">
      <w:start w:val="2001"/>
      <w:numFmt w:val="decimal"/>
      <w:lvlText w:val="%1-%2"/>
      <w:lvlJc w:val="left"/>
      <w:pPr>
        <w:tabs>
          <w:tab w:val="num" w:pos="1720"/>
        </w:tabs>
        <w:ind w:left="1720" w:hanging="1000"/>
      </w:pPr>
      <w:rPr>
        <w:rFonts w:hint="default"/>
      </w:rPr>
    </w:lvl>
    <w:lvl w:ilvl="2">
      <w:start w:val="1"/>
      <w:numFmt w:val="decimal"/>
      <w:lvlText w:val="%1-%2.%3"/>
      <w:lvlJc w:val="left"/>
      <w:pPr>
        <w:tabs>
          <w:tab w:val="num" w:pos="2440"/>
        </w:tabs>
        <w:ind w:left="2440" w:hanging="1000"/>
      </w:pPr>
      <w:rPr>
        <w:rFonts w:hint="default"/>
      </w:rPr>
    </w:lvl>
    <w:lvl w:ilvl="3">
      <w:start w:val="1"/>
      <w:numFmt w:val="decimal"/>
      <w:lvlText w:val="%1-%2.%3.%4"/>
      <w:lvlJc w:val="left"/>
      <w:pPr>
        <w:tabs>
          <w:tab w:val="num" w:pos="3160"/>
        </w:tabs>
        <w:ind w:left="3160" w:hanging="10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11C407E"/>
    <w:multiLevelType w:val="multilevel"/>
    <w:tmpl w:val="D35600F6"/>
    <w:lvl w:ilvl="0">
      <w:start w:val="1995"/>
      <w:numFmt w:val="decimal"/>
      <w:lvlText w:val="%1"/>
      <w:lvlJc w:val="left"/>
      <w:pPr>
        <w:tabs>
          <w:tab w:val="num" w:pos="1440"/>
        </w:tabs>
        <w:ind w:left="1440" w:hanging="1440"/>
      </w:pPr>
      <w:rPr>
        <w:rFonts w:hint="default"/>
      </w:rPr>
    </w:lvl>
    <w:lvl w:ilvl="1">
      <w:start w:val="1997"/>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63C252F3"/>
    <w:multiLevelType w:val="multilevel"/>
    <w:tmpl w:val="0B701F58"/>
    <w:lvl w:ilvl="0">
      <w:start w:val="1987"/>
      <w:numFmt w:val="decimal"/>
      <w:lvlText w:val="%1"/>
      <w:lvlJc w:val="left"/>
      <w:pPr>
        <w:tabs>
          <w:tab w:val="num" w:pos="1440"/>
        </w:tabs>
        <w:ind w:left="1440" w:hanging="1440"/>
      </w:pPr>
      <w:rPr>
        <w:rFonts w:hint="default"/>
      </w:rPr>
    </w:lvl>
    <w:lvl w:ilvl="1">
      <w:start w:val="199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66080359"/>
    <w:multiLevelType w:val="hybridMultilevel"/>
    <w:tmpl w:val="8D929E5A"/>
    <w:lvl w:ilvl="0" w:tplc="7D4AE062">
      <w:start w:val="200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0F6CCE"/>
    <w:multiLevelType w:val="hybridMultilevel"/>
    <w:tmpl w:val="962826E0"/>
    <w:lvl w:ilvl="0" w:tplc="8C5E5A0A">
      <w:start w:val="19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D8D015B"/>
    <w:multiLevelType w:val="hybridMultilevel"/>
    <w:tmpl w:val="EE40C670"/>
    <w:lvl w:ilvl="0" w:tplc="FFFFFFFF">
      <w:start w:val="1"/>
      <w:numFmt w:val="decimal"/>
      <w:lvlText w:val="%1."/>
      <w:lvlJc w:val="left"/>
      <w:pPr>
        <w:tabs>
          <w:tab w:val="num" w:pos="750"/>
        </w:tabs>
        <w:ind w:left="750" w:hanging="390"/>
      </w:pPr>
      <w:rPr>
        <w:rFonts w:hint="default"/>
      </w:rPr>
    </w:lvl>
    <w:lvl w:ilvl="1" w:tplc="3C205520">
      <w:start w:val="4"/>
      <w:numFmt w:val="decimal"/>
      <w:lvlText w:val="%2o"/>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DFD5AC6"/>
    <w:multiLevelType w:val="singleLevel"/>
    <w:tmpl w:val="2ECEE3CA"/>
    <w:lvl w:ilvl="0">
      <w:start w:val="1988"/>
      <w:numFmt w:val="decimal"/>
      <w:lvlText w:val="%1"/>
      <w:lvlJc w:val="left"/>
      <w:pPr>
        <w:tabs>
          <w:tab w:val="num" w:pos="1440"/>
        </w:tabs>
        <w:ind w:left="1440" w:hanging="720"/>
      </w:pPr>
      <w:rPr>
        <w:rFonts w:hint="default"/>
      </w:rPr>
    </w:lvl>
  </w:abstractNum>
  <w:abstractNum w:abstractNumId="42" w15:restartNumberingAfterBreak="0">
    <w:nsid w:val="70506D0E"/>
    <w:multiLevelType w:val="multilevel"/>
    <w:tmpl w:val="224C0BEA"/>
    <w:lvl w:ilvl="0">
      <w:start w:val="1988"/>
      <w:numFmt w:val="decimal"/>
      <w:lvlText w:val="%1"/>
      <w:lvlJc w:val="left"/>
      <w:pPr>
        <w:tabs>
          <w:tab w:val="num" w:pos="1440"/>
        </w:tabs>
        <w:ind w:left="1440" w:hanging="1440"/>
      </w:pPr>
      <w:rPr>
        <w:rFonts w:hint="default"/>
      </w:rPr>
    </w:lvl>
    <w:lvl w:ilvl="1">
      <w:start w:val="199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15:restartNumberingAfterBreak="0">
    <w:nsid w:val="705656DA"/>
    <w:multiLevelType w:val="multilevel"/>
    <w:tmpl w:val="5CE8AFA0"/>
    <w:lvl w:ilvl="0">
      <w:start w:val="1998"/>
      <w:numFmt w:val="decimal"/>
      <w:lvlText w:val="%1"/>
      <w:lvlJc w:val="left"/>
      <w:pPr>
        <w:tabs>
          <w:tab w:val="num" w:pos="1000"/>
        </w:tabs>
        <w:ind w:left="1000" w:hanging="1000"/>
      </w:pPr>
      <w:rPr>
        <w:rFonts w:hint="default"/>
      </w:rPr>
    </w:lvl>
    <w:lvl w:ilvl="1">
      <w:start w:val="2005"/>
      <w:numFmt w:val="decimal"/>
      <w:lvlText w:val="%1-%2"/>
      <w:lvlJc w:val="left"/>
      <w:pPr>
        <w:tabs>
          <w:tab w:val="num" w:pos="1720"/>
        </w:tabs>
        <w:ind w:left="1720" w:hanging="1000"/>
      </w:pPr>
      <w:rPr>
        <w:rFonts w:hint="default"/>
      </w:rPr>
    </w:lvl>
    <w:lvl w:ilvl="2">
      <w:start w:val="1"/>
      <w:numFmt w:val="decimal"/>
      <w:lvlText w:val="%1-%2.%3"/>
      <w:lvlJc w:val="left"/>
      <w:pPr>
        <w:tabs>
          <w:tab w:val="num" w:pos="2440"/>
        </w:tabs>
        <w:ind w:left="2440" w:hanging="1000"/>
      </w:pPr>
      <w:rPr>
        <w:rFonts w:hint="default"/>
      </w:rPr>
    </w:lvl>
    <w:lvl w:ilvl="3">
      <w:start w:val="1"/>
      <w:numFmt w:val="decimal"/>
      <w:lvlText w:val="%1-%2.%3.%4"/>
      <w:lvlJc w:val="left"/>
      <w:pPr>
        <w:tabs>
          <w:tab w:val="num" w:pos="3160"/>
        </w:tabs>
        <w:ind w:left="3160" w:hanging="10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DEA5447"/>
    <w:multiLevelType w:val="multilevel"/>
    <w:tmpl w:val="F250A638"/>
    <w:lvl w:ilvl="0">
      <w:start w:val="1987"/>
      <w:numFmt w:val="decimal"/>
      <w:lvlText w:val="%1"/>
      <w:lvlJc w:val="left"/>
      <w:pPr>
        <w:tabs>
          <w:tab w:val="num" w:pos="2880"/>
        </w:tabs>
        <w:ind w:left="2880" w:hanging="2880"/>
      </w:pPr>
      <w:rPr>
        <w:rFonts w:hint="default"/>
      </w:rPr>
    </w:lvl>
    <w:lvl w:ilvl="1">
      <w:start w:val="1990"/>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45" w15:restartNumberingAfterBreak="0">
    <w:nsid w:val="7EC349C7"/>
    <w:multiLevelType w:val="hybridMultilevel"/>
    <w:tmpl w:val="A68E1052"/>
    <w:lvl w:ilvl="0" w:tplc="8F2E791C">
      <w:start w:val="200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79629652">
    <w:abstractNumId w:val="32"/>
  </w:num>
  <w:num w:numId="2" w16cid:durableId="1534003573">
    <w:abstractNumId w:val="23"/>
  </w:num>
  <w:num w:numId="3" w16cid:durableId="1803768796">
    <w:abstractNumId w:val="15"/>
  </w:num>
  <w:num w:numId="4" w16cid:durableId="1916014322">
    <w:abstractNumId w:val="10"/>
  </w:num>
  <w:num w:numId="5" w16cid:durableId="2123839586">
    <w:abstractNumId w:val="20"/>
  </w:num>
  <w:num w:numId="6" w16cid:durableId="1865171281">
    <w:abstractNumId w:val="17"/>
  </w:num>
  <w:num w:numId="7" w16cid:durableId="844131614">
    <w:abstractNumId w:val="26"/>
  </w:num>
  <w:num w:numId="8" w16cid:durableId="1001539746">
    <w:abstractNumId w:val="37"/>
  </w:num>
  <w:num w:numId="9" w16cid:durableId="627123974">
    <w:abstractNumId w:val="42"/>
  </w:num>
  <w:num w:numId="10" w16cid:durableId="955873862">
    <w:abstractNumId w:val="25"/>
  </w:num>
  <w:num w:numId="11" w16cid:durableId="916206918">
    <w:abstractNumId w:val="9"/>
  </w:num>
  <w:num w:numId="12" w16cid:durableId="2141150432">
    <w:abstractNumId w:val="36"/>
  </w:num>
  <w:num w:numId="13" w16cid:durableId="578561535">
    <w:abstractNumId w:val="14"/>
  </w:num>
  <w:num w:numId="14" w16cid:durableId="983631158">
    <w:abstractNumId w:val="41"/>
  </w:num>
  <w:num w:numId="15" w16cid:durableId="78525561">
    <w:abstractNumId w:val="31"/>
  </w:num>
  <w:num w:numId="16" w16cid:durableId="1549297226">
    <w:abstractNumId w:val="33"/>
  </w:num>
  <w:num w:numId="17" w16cid:durableId="2019497926">
    <w:abstractNumId w:val="2"/>
  </w:num>
  <w:num w:numId="18" w16cid:durableId="695271458">
    <w:abstractNumId w:val="19"/>
  </w:num>
  <w:num w:numId="19" w16cid:durableId="227955873">
    <w:abstractNumId w:val="16"/>
  </w:num>
  <w:num w:numId="20" w16cid:durableId="779882053">
    <w:abstractNumId w:val="44"/>
  </w:num>
  <w:num w:numId="21" w16cid:durableId="1623611213">
    <w:abstractNumId w:val="38"/>
  </w:num>
  <w:num w:numId="22" w16cid:durableId="445344977">
    <w:abstractNumId w:val="24"/>
  </w:num>
  <w:num w:numId="23" w16cid:durableId="481314902">
    <w:abstractNumId w:val="39"/>
  </w:num>
  <w:num w:numId="24" w16cid:durableId="1218737206">
    <w:abstractNumId w:val="22"/>
  </w:num>
  <w:num w:numId="25" w16cid:durableId="930160034">
    <w:abstractNumId w:val="11"/>
  </w:num>
  <w:num w:numId="26" w16cid:durableId="1905020735">
    <w:abstractNumId w:val="1"/>
  </w:num>
  <w:num w:numId="27" w16cid:durableId="1741056977">
    <w:abstractNumId w:val="45"/>
  </w:num>
  <w:num w:numId="28" w16cid:durableId="1356232434">
    <w:abstractNumId w:val="29"/>
  </w:num>
  <w:num w:numId="29" w16cid:durableId="1301036261">
    <w:abstractNumId w:val="12"/>
  </w:num>
  <w:num w:numId="30" w16cid:durableId="1679500538">
    <w:abstractNumId w:val="40"/>
  </w:num>
  <w:num w:numId="31" w16cid:durableId="1553035797">
    <w:abstractNumId w:val="21"/>
  </w:num>
  <w:num w:numId="32" w16cid:durableId="673075478">
    <w:abstractNumId w:val="34"/>
  </w:num>
  <w:num w:numId="33" w16cid:durableId="950404803">
    <w:abstractNumId w:val="35"/>
  </w:num>
  <w:num w:numId="34" w16cid:durableId="362171274">
    <w:abstractNumId w:val="43"/>
  </w:num>
  <w:num w:numId="35" w16cid:durableId="1853563115">
    <w:abstractNumId w:val="4"/>
  </w:num>
  <w:num w:numId="36" w16cid:durableId="195968929">
    <w:abstractNumId w:val="28"/>
  </w:num>
  <w:num w:numId="37" w16cid:durableId="353962047">
    <w:abstractNumId w:val="18"/>
  </w:num>
  <w:num w:numId="38" w16cid:durableId="1721510701">
    <w:abstractNumId w:val="7"/>
  </w:num>
  <w:num w:numId="39" w16cid:durableId="2022851252">
    <w:abstractNumId w:val="27"/>
  </w:num>
  <w:num w:numId="40" w16cid:durableId="2002812662">
    <w:abstractNumId w:val="30"/>
  </w:num>
  <w:num w:numId="41" w16cid:durableId="1749570453">
    <w:abstractNumId w:val="3"/>
  </w:num>
  <w:num w:numId="42" w16cid:durableId="1972439680">
    <w:abstractNumId w:val="5"/>
  </w:num>
  <w:num w:numId="43" w16cid:durableId="2075153486">
    <w:abstractNumId w:val="6"/>
  </w:num>
  <w:num w:numId="44" w16cid:durableId="365984323">
    <w:abstractNumId w:val="8"/>
  </w:num>
  <w:num w:numId="45" w16cid:durableId="84229898">
    <w:abstractNumId w:val="13"/>
  </w:num>
  <w:num w:numId="46" w16cid:durableId="97937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85"/>
    <w:rsid w:val="000011B5"/>
    <w:rsid w:val="0001392E"/>
    <w:rsid w:val="00014A34"/>
    <w:rsid w:val="00062244"/>
    <w:rsid w:val="000908E5"/>
    <w:rsid w:val="000E35EB"/>
    <w:rsid w:val="00136C69"/>
    <w:rsid w:val="00143A9C"/>
    <w:rsid w:val="0015352A"/>
    <w:rsid w:val="00161A72"/>
    <w:rsid w:val="001652C0"/>
    <w:rsid w:val="0017027D"/>
    <w:rsid w:val="001B15EE"/>
    <w:rsid w:val="001B7D2D"/>
    <w:rsid w:val="002040EA"/>
    <w:rsid w:val="0026474A"/>
    <w:rsid w:val="002C25D0"/>
    <w:rsid w:val="003174AE"/>
    <w:rsid w:val="0032683D"/>
    <w:rsid w:val="00327B5E"/>
    <w:rsid w:val="00331147"/>
    <w:rsid w:val="00360B08"/>
    <w:rsid w:val="00421E98"/>
    <w:rsid w:val="0043182F"/>
    <w:rsid w:val="004669D5"/>
    <w:rsid w:val="00482F38"/>
    <w:rsid w:val="004A257F"/>
    <w:rsid w:val="0056474B"/>
    <w:rsid w:val="00581B1F"/>
    <w:rsid w:val="005B667D"/>
    <w:rsid w:val="005C1304"/>
    <w:rsid w:val="005D6EB7"/>
    <w:rsid w:val="005E2F54"/>
    <w:rsid w:val="005F4943"/>
    <w:rsid w:val="00630B4E"/>
    <w:rsid w:val="006A48CF"/>
    <w:rsid w:val="00707A8A"/>
    <w:rsid w:val="00753F2A"/>
    <w:rsid w:val="00754E40"/>
    <w:rsid w:val="007649E2"/>
    <w:rsid w:val="00764F82"/>
    <w:rsid w:val="007653C0"/>
    <w:rsid w:val="00766633"/>
    <w:rsid w:val="00784812"/>
    <w:rsid w:val="007A54BD"/>
    <w:rsid w:val="007F7980"/>
    <w:rsid w:val="00813332"/>
    <w:rsid w:val="00873D68"/>
    <w:rsid w:val="008F1F15"/>
    <w:rsid w:val="00962712"/>
    <w:rsid w:val="009C0D0F"/>
    <w:rsid w:val="009F0650"/>
    <w:rsid w:val="009F114D"/>
    <w:rsid w:val="009F2751"/>
    <w:rsid w:val="00A56D27"/>
    <w:rsid w:val="00A72E3E"/>
    <w:rsid w:val="00A817BE"/>
    <w:rsid w:val="00A82A86"/>
    <w:rsid w:val="00A82FB7"/>
    <w:rsid w:val="00AA1D76"/>
    <w:rsid w:val="00AD5699"/>
    <w:rsid w:val="00AF3A18"/>
    <w:rsid w:val="00B50BA4"/>
    <w:rsid w:val="00B52AC5"/>
    <w:rsid w:val="00B54156"/>
    <w:rsid w:val="00B610FF"/>
    <w:rsid w:val="00B802E1"/>
    <w:rsid w:val="00B92663"/>
    <w:rsid w:val="00B96A0D"/>
    <w:rsid w:val="00BA5E0E"/>
    <w:rsid w:val="00C40403"/>
    <w:rsid w:val="00C429BB"/>
    <w:rsid w:val="00C95045"/>
    <w:rsid w:val="00C95CE0"/>
    <w:rsid w:val="00CA25D0"/>
    <w:rsid w:val="00CA305E"/>
    <w:rsid w:val="00CA66D6"/>
    <w:rsid w:val="00CF6072"/>
    <w:rsid w:val="00D15A2F"/>
    <w:rsid w:val="00DC4DBD"/>
    <w:rsid w:val="00DE33A3"/>
    <w:rsid w:val="00E2483C"/>
    <w:rsid w:val="00E53E74"/>
    <w:rsid w:val="00E71115"/>
    <w:rsid w:val="00E954C7"/>
    <w:rsid w:val="00EF53ED"/>
    <w:rsid w:val="00F07874"/>
    <w:rsid w:val="00F204D2"/>
    <w:rsid w:val="00F22B85"/>
    <w:rsid w:val="00F24C56"/>
    <w:rsid w:val="00F3196C"/>
    <w:rsid w:val="00F908AA"/>
    <w:rsid w:val="00FE2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8414E"/>
  <w15:docId w15:val="{9BDB2BA6-46F0-024F-B643-243FE229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b/>
      <w:snapToGrid/>
      <w:sz w:val="20"/>
    </w:rPr>
  </w:style>
  <w:style w:type="paragraph" w:styleId="Heading2">
    <w:name w:val="heading 2"/>
    <w:basedOn w:val="Normal"/>
    <w:next w:val="Normal"/>
    <w:qFormat/>
    <w:pPr>
      <w:keepNext/>
      <w:ind w:left="1080"/>
      <w:outlineLvl w:val="1"/>
    </w:pPr>
    <w:rPr>
      <w:i/>
    </w:rPr>
  </w:style>
  <w:style w:type="paragraph" w:styleId="Heading3">
    <w:name w:val="heading 3"/>
    <w:basedOn w:val="Normal"/>
    <w:next w:val="Normal"/>
    <w:qFormat/>
    <w:pPr>
      <w:keepNext/>
      <w:ind w:left="720"/>
      <w:outlineLvl w:val="2"/>
    </w:pPr>
    <w:rPr>
      <w:i/>
    </w:rPr>
  </w:style>
  <w:style w:type="paragraph" w:styleId="Heading4">
    <w:name w:val="heading 4"/>
    <w:basedOn w:val="Normal"/>
    <w:next w:val="Normal"/>
    <w:qFormat/>
    <w:pPr>
      <w:keepNext/>
      <w:tabs>
        <w:tab w:val="center" w:pos="4680"/>
      </w:tabs>
      <w:jc w:val="center"/>
      <w:outlineLvl w:val="3"/>
    </w:pPr>
    <w:rPr>
      <w:smallCaps/>
      <w:sz w:val="28"/>
      <w:u w:val="single"/>
    </w:rPr>
  </w:style>
  <w:style w:type="paragraph" w:styleId="Heading5">
    <w:name w:val="heading 5"/>
    <w:basedOn w:val="Normal"/>
    <w:next w:val="Normal"/>
    <w:qFormat/>
    <w:pPr>
      <w:keepNext/>
      <w:tabs>
        <w:tab w:val="center" w:pos="4680"/>
      </w:tabs>
      <w:jc w:val="center"/>
      <w:outlineLvl w:val="4"/>
    </w:pPr>
    <w:rPr>
      <w:b/>
      <w:bCs/>
      <w:lang w:val="fr-FR"/>
    </w:rPr>
  </w:style>
  <w:style w:type="paragraph" w:styleId="Heading6">
    <w:name w:val="heading 6"/>
    <w:basedOn w:val="Normal"/>
    <w:next w:val="Normal"/>
    <w:qFormat/>
    <w:pPr>
      <w:keepNext/>
      <w:tabs>
        <w:tab w:val="center" w:pos="4680"/>
      </w:tabs>
      <w:ind w:firstLine="720"/>
      <w:outlineLvl w:val="5"/>
    </w:pPr>
    <w:rPr>
      <w:b/>
      <w:sz w:val="22"/>
      <w:lang w:val="fr-FR"/>
    </w:rPr>
  </w:style>
  <w:style w:type="paragraph" w:styleId="Heading7">
    <w:name w:val="heading 7"/>
    <w:basedOn w:val="Normal"/>
    <w:next w:val="Normal"/>
    <w:qFormat/>
    <w:pPr>
      <w:keepNext/>
      <w:ind w:left="1080"/>
      <w:outlineLvl w:val="6"/>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Indent">
    <w:name w:val="Body Text Indent"/>
    <w:basedOn w:val="Normal"/>
    <w:pPr>
      <w:ind w:left="1440"/>
    </w:pPr>
  </w:style>
  <w:style w:type="paragraph" w:styleId="BodyTextIndent2">
    <w:name w:val="Body Text Indent 2"/>
    <w:basedOn w:val="Normal"/>
    <w:pPr>
      <w:ind w:left="1440" w:hanging="720"/>
    </w:pPr>
  </w:style>
  <w:style w:type="paragraph" w:styleId="BodyTextIndent3">
    <w:name w:val="Body Text Indent 3"/>
    <w:basedOn w:val="Normal"/>
    <w:pPr>
      <w:ind w:left="108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character" w:styleId="PageNumber">
    <w:name w:val="page number"/>
    <w:basedOn w:val="DefaultParagraphFont"/>
  </w:style>
  <w:style w:type="paragraph" w:styleId="BodyText">
    <w:name w:val="Body Text"/>
    <w:basedOn w:val="Normal"/>
    <w:rPr>
      <w:sz w:val="22"/>
    </w:rPr>
  </w:style>
  <w:style w:type="character" w:styleId="Strong">
    <w:name w:val="Strong"/>
    <w:qFormat/>
    <w:rPr>
      <w:b/>
      <w:bC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Title">
    <w:name w:val="Title"/>
    <w:basedOn w:val="Normal"/>
    <w:qFormat/>
    <w:pPr>
      <w:keepNext/>
      <w:jc w:val="center"/>
    </w:pPr>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2021</Words>
  <Characters>13770</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Tripler Army Medical Center</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CALLAHANC</dc:creator>
  <cp:keywords/>
  <cp:lastModifiedBy>Fallot, Andre</cp:lastModifiedBy>
  <cp:revision>2</cp:revision>
  <cp:lastPrinted>2011-08-29T17:53:00Z</cp:lastPrinted>
  <dcterms:created xsi:type="dcterms:W3CDTF">2026-03-10T23:29:00Z</dcterms:created>
  <dcterms:modified xsi:type="dcterms:W3CDTF">2026-03-10T23:29:00Z</dcterms:modified>
</cp:coreProperties>
</file>