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E5DD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2F6B">
        <w:rPr>
          <w:rFonts w:eastAsia="Times New Roman" w:cstheme="minorHAnsi"/>
          <w:b/>
          <w:bCs/>
          <w:color w:val="000000"/>
          <w:sz w:val="24"/>
          <w:szCs w:val="24"/>
        </w:rPr>
        <w:t>Personal Information:</w:t>
      </w:r>
    </w:p>
    <w:p w14:paraId="393A24DB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2F6B">
        <w:rPr>
          <w:rFonts w:eastAsia="Times New Roman" w:cstheme="minorHAnsi"/>
          <w:color w:val="000000"/>
        </w:rPr>
        <w:t>Tom-meka Archinard, MD, MBA, FACEP</w:t>
      </w:r>
    </w:p>
    <w:p w14:paraId="06A4A9AC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2F6B">
        <w:rPr>
          <w:rFonts w:eastAsia="Times New Roman" w:cstheme="minorHAnsi"/>
          <w:color w:val="000000"/>
        </w:rPr>
        <w:t>US Citizen</w:t>
      </w:r>
    </w:p>
    <w:p w14:paraId="0DD32DAC" w14:textId="50637EFA" w:rsidR="00352F6B" w:rsidRDefault="004874E8" w:rsidP="00352F6B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5342 Zenith Overlook</w:t>
      </w:r>
    </w:p>
    <w:p w14:paraId="4C534539" w14:textId="0C2AA4DB" w:rsidR="009622A1" w:rsidRPr="00352F6B" w:rsidRDefault="009622A1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Bethesda MD 20816</w:t>
      </w:r>
    </w:p>
    <w:p w14:paraId="798BCDDD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2F6B">
        <w:rPr>
          <w:rFonts w:eastAsia="Times New Roman" w:cstheme="minorHAnsi"/>
          <w:color w:val="000000"/>
        </w:rPr>
        <w:t>Phone: 917-202-0211</w:t>
      </w:r>
    </w:p>
    <w:p w14:paraId="036581D6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2F6B">
        <w:rPr>
          <w:rFonts w:eastAsia="Times New Roman" w:cstheme="minorHAnsi"/>
          <w:color w:val="000000"/>
        </w:rPr>
        <w:t xml:space="preserve">Email: </w:t>
      </w:r>
      <w:hyperlink r:id="rId4" w:history="1">
        <w:r w:rsidRPr="00352F6B">
          <w:rPr>
            <w:rFonts w:eastAsia="Times New Roman" w:cstheme="minorHAnsi"/>
            <w:color w:val="1155CC"/>
            <w:u w:val="single"/>
          </w:rPr>
          <w:t>tarchinard@gmail.com</w:t>
        </w:r>
      </w:hyperlink>
    </w:p>
    <w:p w14:paraId="6832AD9B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3AFC5B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2F6B">
        <w:rPr>
          <w:rFonts w:eastAsia="Times New Roman" w:cstheme="minorHAnsi"/>
          <w:b/>
          <w:bCs/>
          <w:color w:val="000000"/>
          <w:sz w:val="24"/>
          <w:szCs w:val="24"/>
        </w:rPr>
        <w:t>Rank/Title:</w:t>
      </w:r>
    </w:p>
    <w:p w14:paraId="7B48C764" w14:textId="0DCBAC14" w:rsidR="00352F6B" w:rsidRDefault="009622A1" w:rsidP="00352F6B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Senior Vice President/Chief Medical Officer</w:t>
      </w:r>
      <w:r w:rsidR="004874E8">
        <w:rPr>
          <w:rFonts w:eastAsia="Times New Roman" w:cstheme="minorHAnsi"/>
          <w:color w:val="000000"/>
        </w:rPr>
        <w:t>/Designated Institutional Officer</w:t>
      </w:r>
    </w:p>
    <w:p w14:paraId="39B690FB" w14:textId="2EC5C718" w:rsidR="009622A1" w:rsidRDefault="009622A1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UM Capital Region</w:t>
      </w:r>
    </w:p>
    <w:p w14:paraId="7473B2EA" w14:textId="39D8650E" w:rsidR="009622A1" w:rsidRDefault="009622A1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901 Harry S. Truman Drive North</w:t>
      </w:r>
    </w:p>
    <w:p w14:paraId="3DA99EE8" w14:textId="40914447" w:rsidR="009622A1" w:rsidRPr="00352F6B" w:rsidRDefault="009622A1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Largo, MD 20774</w:t>
      </w:r>
    </w:p>
    <w:p w14:paraId="321647AE" w14:textId="009178AE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2F6B">
        <w:rPr>
          <w:rFonts w:eastAsia="Times New Roman" w:cstheme="minorHAnsi"/>
          <w:color w:val="000000"/>
        </w:rPr>
        <w:t xml:space="preserve">Phone: </w:t>
      </w:r>
      <w:r w:rsidR="009622A1">
        <w:rPr>
          <w:rFonts w:eastAsia="Times New Roman" w:cstheme="minorHAnsi"/>
          <w:color w:val="000000"/>
        </w:rPr>
        <w:t>240</w:t>
      </w:r>
      <w:r w:rsidR="00983CA8">
        <w:rPr>
          <w:rFonts w:eastAsia="Times New Roman" w:cstheme="minorHAnsi"/>
          <w:color w:val="000000"/>
        </w:rPr>
        <w:t>-</w:t>
      </w:r>
      <w:r w:rsidR="009622A1">
        <w:rPr>
          <w:rFonts w:eastAsia="Times New Roman" w:cstheme="minorHAnsi"/>
          <w:color w:val="000000"/>
        </w:rPr>
        <w:t>234</w:t>
      </w:r>
      <w:r w:rsidR="00983CA8">
        <w:rPr>
          <w:rFonts w:eastAsia="Times New Roman" w:cstheme="minorHAnsi"/>
          <w:color w:val="000000"/>
        </w:rPr>
        <w:t>-</w:t>
      </w:r>
      <w:r w:rsidR="009622A1">
        <w:rPr>
          <w:rFonts w:eastAsia="Times New Roman" w:cstheme="minorHAnsi"/>
          <w:color w:val="000000"/>
        </w:rPr>
        <w:t>3621</w:t>
      </w:r>
    </w:p>
    <w:p w14:paraId="1BC8BDE6" w14:textId="0C0572F6" w:rsidR="00352F6B" w:rsidRPr="00352F6B" w:rsidRDefault="00A35CF0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 </w:t>
      </w:r>
      <w:r w:rsidR="00352F6B" w:rsidRPr="00352F6B">
        <w:rPr>
          <w:rFonts w:eastAsia="Times New Roman" w:cstheme="minorHAnsi"/>
          <w:color w:val="000000"/>
        </w:rPr>
        <w:t xml:space="preserve">Email: </w:t>
      </w:r>
      <w:hyperlink r:id="rId5" w:history="1">
        <w:r w:rsidR="009622A1" w:rsidRPr="00C738EB">
          <w:rPr>
            <w:rStyle w:val="Hyperlink"/>
            <w:rFonts w:eastAsia="Times New Roman" w:cstheme="minorHAnsi"/>
          </w:rPr>
          <w:t>tommeka.archinard@umm.edu</w:t>
        </w:r>
      </w:hyperlink>
    </w:p>
    <w:p w14:paraId="7F29D24E" w14:textId="77777777" w:rsidR="00352F6B" w:rsidRPr="00352F6B" w:rsidRDefault="00352F6B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75EB8F" w14:textId="77777777" w:rsidR="00352F6B" w:rsidRDefault="00352F6B" w:rsidP="00352F6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52F6B">
        <w:rPr>
          <w:rFonts w:eastAsia="Times New Roman" w:cstheme="minorHAnsi"/>
          <w:b/>
          <w:bCs/>
          <w:color w:val="000000"/>
          <w:sz w:val="24"/>
          <w:szCs w:val="24"/>
        </w:rPr>
        <w:t xml:space="preserve">Hospital and </w:t>
      </w:r>
      <w:proofErr w:type="gramStart"/>
      <w:r w:rsidRPr="00352F6B">
        <w:rPr>
          <w:rFonts w:eastAsia="Times New Roman" w:cstheme="minorHAnsi"/>
          <w:b/>
          <w:bCs/>
          <w:color w:val="000000"/>
          <w:sz w:val="24"/>
          <w:szCs w:val="24"/>
        </w:rPr>
        <w:t>Non Academic</w:t>
      </w:r>
      <w:proofErr w:type="gramEnd"/>
      <w:r w:rsidRPr="00352F6B">
        <w:rPr>
          <w:rFonts w:eastAsia="Times New Roman" w:cstheme="minorHAnsi"/>
          <w:b/>
          <w:bCs/>
          <w:color w:val="000000"/>
          <w:sz w:val="24"/>
          <w:szCs w:val="24"/>
        </w:rPr>
        <w:t xml:space="preserve"> Appointments:</w:t>
      </w:r>
    </w:p>
    <w:p w14:paraId="1D3953E2" w14:textId="77777777" w:rsidR="00C67A4A" w:rsidRDefault="00C67A4A" w:rsidP="00352F6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54D1DE8" w14:textId="32A2E6A6" w:rsidR="00C67A4A" w:rsidRDefault="00C67A4A" w:rsidP="00352F6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 xml:space="preserve">Hospice of the </w:t>
      </w:r>
      <w:r w:rsidR="00EE6293">
        <w:rPr>
          <w:rFonts w:eastAsia="Times New Roman" w:cstheme="minorHAnsi"/>
          <w:color w:val="000000"/>
          <w:sz w:val="24"/>
          <w:szCs w:val="24"/>
        </w:rPr>
        <w:t>Chesapeake</w:t>
      </w:r>
    </w:p>
    <w:p w14:paraId="73936879" w14:textId="672599D3" w:rsidR="00E62591" w:rsidRDefault="00E62591" w:rsidP="00352F6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Board of </w:t>
      </w:r>
      <w:proofErr w:type="gramStart"/>
      <w:r>
        <w:rPr>
          <w:rFonts w:eastAsia="Times New Roman" w:cstheme="minorHAnsi"/>
          <w:b/>
          <w:bCs/>
          <w:color w:val="000000"/>
          <w:sz w:val="24"/>
          <w:szCs w:val="24"/>
        </w:rPr>
        <w:t>Directors(</w:t>
      </w:r>
      <w:proofErr w:type="gramEnd"/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Governance), Member </w:t>
      </w:r>
      <w:r w:rsidRPr="00EE6293">
        <w:rPr>
          <w:rFonts w:eastAsia="Times New Roman" w:cstheme="minorHAnsi"/>
          <w:i/>
          <w:iCs/>
          <w:color w:val="000000"/>
          <w:sz w:val="24"/>
          <w:szCs w:val="24"/>
        </w:rPr>
        <w:t>2023-present</w:t>
      </w:r>
    </w:p>
    <w:p w14:paraId="7A43A46D" w14:textId="05929C4E" w:rsidR="00E62591" w:rsidRPr="00E62591" w:rsidRDefault="00E62591" w:rsidP="00352F6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  <w:r w:rsidR="00EE6293" w:rsidRPr="00EE6293">
        <w:rPr>
          <w:rFonts w:eastAsia="Times New Roman" w:cstheme="minorHAnsi"/>
          <w:b/>
          <w:bCs/>
          <w:color w:val="000000"/>
          <w:sz w:val="24"/>
          <w:szCs w:val="24"/>
        </w:rPr>
        <w:t>Board of Directors (Finance), Member</w:t>
      </w:r>
      <w:r w:rsidR="00EE629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E6293" w:rsidRPr="00EE6293">
        <w:rPr>
          <w:rFonts w:eastAsia="Times New Roman" w:cstheme="minorHAnsi"/>
          <w:i/>
          <w:iCs/>
          <w:color w:val="000000"/>
          <w:sz w:val="24"/>
          <w:szCs w:val="24"/>
        </w:rPr>
        <w:t>2023-present</w:t>
      </w:r>
    </w:p>
    <w:p w14:paraId="068620FD" w14:textId="77777777" w:rsidR="004D119D" w:rsidRPr="00352F6B" w:rsidRDefault="004D119D" w:rsidP="00352F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BFF07F" w14:textId="36792189" w:rsidR="009622A1" w:rsidRPr="00B639FE" w:rsidRDefault="009622A1" w:rsidP="00352F6B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B639FE">
        <w:rPr>
          <w:rFonts w:eastAsia="Times New Roman" w:cstheme="minorHAnsi"/>
          <w:sz w:val="24"/>
          <w:szCs w:val="24"/>
        </w:rPr>
        <w:t>University of Maryland Medical System Capital Region Health</w:t>
      </w:r>
    </w:p>
    <w:p w14:paraId="6008480E" w14:textId="78C3C540" w:rsidR="009622A1" w:rsidRPr="00641777" w:rsidRDefault="009622A1" w:rsidP="00352F6B">
      <w:pPr>
        <w:spacing w:after="0" w:line="240" w:lineRule="auto"/>
        <w:ind w:firstLine="720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</w:rPr>
        <w:t>Senior Vice President/ Chief Medical Officer</w:t>
      </w:r>
      <w:r w:rsidR="00641777">
        <w:rPr>
          <w:rFonts w:eastAsia="Times New Roman" w:cstheme="minorHAnsi"/>
          <w:b/>
        </w:rPr>
        <w:t xml:space="preserve"> </w:t>
      </w:r>
      <w:r w:rsidR="00641777" w:rsidRPr="00641777">
        <w:rPr>
          <w:rFonts w:eastAsia="Times New Roman" w:cstheme="minorHAnsi"/>
          <w:i/>
        </w:rPr>
        <w:t>2022-present</w:t>
      </w:r>
    </w:p>
    <w:p w14:paraId="6C8F1B4F" w14:textId="30225D06" w:rsidR="009622A1" w:rsidRDefault="009622A1" w:rsidP="009622A1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-physician leader Capital Region to include </w:t>
      </w:r>
      <w:r w:rsidR="00B639FE">
        <w:rPr>
          <w:rFonts w:eastAsia="Times New Roman" w:cstheme="minorHAnsi"/>
        </w:rPr>
        <w:t xml:space="preserve"> campuses : 3 Emergency Department, Free standing medical facility, Regional Medical Center, 3 Ambulatory clinic sites</w:t>
      </w:r>
      <w:r w:rsidR="004874E8">
        <w:rPr>
          <w:rFonts w:eastAsia="Times New Roman" w:cstheme="minorHAnsi"/>
        </w:rPr>
        <w:t>, cancer center</w:t>
      </w:r>
    </w:p>
    <w:p w14:paraId="2F88062D" w14:textId="65E84204" w:rsidR="009622A1" w:rsidRDefault="009622A1" w:rsidP="009622A1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-report directly to CEO</w:t>
      </w:r>
    </w:p>
    <w:p w14:paraId="1A397B3B" w14:textId="6575C7A0" w:rsidR="00641777" w:rsidRDefault="00641777" w:rsidP="009622A1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-Case review/risk system committee-review and recommend settlement amounts, trial risks, abatement decisions</w:t>
      </w:r>
    </w:p>
    <w:p w14:paraId="755CA64A" w14:textId="7321C5C0" w:rsidR="009622A1" w:rsidRDefault="009622A1" w:rsidP="009622A1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-direct reports include medical affairs department, quality department, physician contracting, GME department, Medical Staff</w:t>
      </w:r>
      <w:r w:rsidR="00B639FE">
        <w:rPr>
          <w:rFonts w:eastAsia="Times New Roman" w:cstheme="minorHAnsi"/>
        </w:rPr>
        <w:t>, Operating room and perioperative services, care management, revenue cycle and denials management, population health, Diversity equity and Inclusion Office, Advance Practice Provider Services</w:t>
      </w:r>
      <w:r w:rsidR="004874E8">
        <w:rPr>
          <w:rFonts w:eastAsia="Times New Roman" w:cstheme="minorHAnsi"/>
        </w:rPr>
        <w:t>, HRO transformation</w:t>
      </w:r>
    </w:p>
    <w:p w14:paraId="27446A19" w14:textId="38CB2F74" w:rsidR="00DB2AFE" w:rsidRPr="00641777" w:rsidRDefault="00DB2AFE" w:rsidP="00DB2AFE">
      <w:pPr>
        <w:spacing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  <w:b/>
        </w:rPr>
        <w:t>Designated Institutional Officer</w:t>
      </w:r>
      <w:r w:rsidR="00641777">
        <w:rPr>
          <w:rFonts w:eastAsia="Times New Roman" w:cstheme="minorHAnsi"/>
          <w:i/>
        </w:rPr>
        <w:t>2022-present</w:t>
      </w:r>
    </w:p>
    <w:p w14:paraId="3963228E" w14:textId="1E94EA36" w:rsidR="00B639FE" w:rsidRDefault="00B639FE" w:rsidP="00DB2AF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-</w:t>
      </w:r>
      <w:r>
        <w:rPr>
          <w:rFonts w:eastAsia="Times New Roman" w:cstheme="minorHAnsi"/>
        </w:rPr>
        <w:t xml:space="preserve">Resident programs include 48 Internal Medicine, 12 Family Medicine, 2 Pharmacy </w:t>
      </w:r>
    </w:p>
    <w:p w14:paraId="51E9E944" w14:textId="7FD271C4" w:rsidR="00B639FE" w:rsidRDefault="00B639FE" w:rsidP="00B639FE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-Oversight of National Capital Consortium with oversight residents visiting from Walter Reed and other government facilities</w:t>
      </w:r>
    </w:p>
    <w:p w14:paraId="476358B3" w14:textId="00A7491F" w:rsidR="00B639FE" w:rsidRDefault="00B639FE" w:rsidP="00B639FE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-Oversight Ross School of Medicine tract program</w:t>
      </w:r>
    </w:p>
    <w:p w14:paraId="2CACE48F" w14:textId="05CB9809" w:rsidR="00B639FE" w:rsidRDefault="00B639FE" w:rsidP="00B639FE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-Oversight University of Maryland School of Medicine student rotations</w:t>
      </w:r>
    </w:p>
    <w:p w14:paraId="125A375A" w14:textId="77777777" w:rsidR="00876C52" w:rsidRDefault="00876C52" w:rsidP="00B639FE">
      <w:pPr>
        <w:spacing w:after="0" w:line="240" w:lineRule="auto"/>
        <w:ind w:left="1440"/>
        <w:rPr>
          <w:rFonts w:eastAsia="Times New Roman" w:cstheme="minorHAnsi"/>
        </w:rPr>
      </w:pPr>
    </w:p>
    <w:p w14:paraId="6274D0AC" w14:textId="77777777" w:rsidR="00876C52" w:rsidRPr="00B639FE" w:rsidRDefault="00876C52" w:rsidP="00B639FE">
      <w:pPr>
        <w:spacing w:after="0" w:line="240" w:lineRule="auto"/>
        <w:ind w:left="1440"/>
        <w:rPr>
          <w:rFonts w:eastAsia="Times New Roman" w:cstheme="minorHAnsi"/>
        </w:rPr>
      </w:pPr>
    </w:p>
    <w:p w14:paraId="2A3ECC5C" w14:textId="77777777" w:rsidR="009622A1" w:rsidRDefault="009622A1" w:rsidP="00352F6B">
      <w:pPr>
        <w:spacing w:after="0" w:line="240" w:lineRule="auto"/>
        <w:ind w:firstLine="720"/>
        <w:rPr>
          <w:rFonts w:eastAsia="Times New Roman" w:cstheme="minorHAnsi"/>
        </w:rPr>
      </w:pPr>
    </w:p>
    <w:p w14:paraId="75B8B9D7" w14:textId="49179F15" w:rsidR="00352F6B" w:rsidRPr="00B639FE" w:rsidRDefault="00352F6B" w:rsidP="00352F6B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B639FE">
        <w:rPr>
          <w:rFonts w:eastAsia="Times New Roman" w:cstheme="minorHAnsi"/>
          <w:sz w:val="24"/>
          <w:szCs w:val="24"/>
        </w:rPr>
        <w:t>University of Alabama-Birmingham Department of Emergency Medicine</w:t>
      </w:r>
    </w:p>
    <w:p w14:paraId="4ABE6D15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b/>
        </w:rPr>
      </w:pPr>
      <w:r w:rsidRPr="00352F6B">
        <w:rPr>
          <w:rFonts w:eastAsia="Calibri" w:cstheme="minorHAnsi"/>
          <w:b/>
        </w:rPr>
        <w:tab/>
        <w:t>Associate Emergency Department Director</w:t>
      </w:r>
    </w:p>
    <w:p w14:paraId="066BA1C3" w14:textId="0759A39C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b/>
        </w:rPr>
        <w:lastRenderedPageBreak/>
        <w:tab/>
      </w:r>
      <w:r w:rsidRPr="00352F6B">
        <w:rPr>
          <w:rFonts w:eastAsia="Calibri" w:cstheme="minorHAnsi"/>
          <w:b/>
        </w:rPr>
        <w:tab/>
      </w:r>
      <w:r w:rsidRPr="00352F6B">
        <w:rPr>
          <w:rFonts w:eastAsia="Calibri" w:cstheme="minorHAnsi"/>
        </w:rPr>
        <w:t xml:space="preserve">-Assist with </w:t>
      </w:r>
      <w:r w:rsidR="00641777" w:rsidRPr="00352F6B">
        <w:rPr>
          <w:rFonts w:eastAsia="Calibri" w:cstheme="minorHAnsi"/>
        </w:rPr>
        <w:t>startup</w:t>
      </w:r>
      <w:r w:rsidRPr="00352F6B">
        <w:rPr>
          <w:rFonts w:eastAsia="Calibri" w:cstheme="minorHAnsi"/>
        </w:rPr>
        <w:t xml:space="preserve"> operations of </w:t>
      </w:r>
      <w:r w:rsidR="008E71B1">
        <w:rPr>
          <w:rFonts w:eastAsia="Calibri" w:cstheme="minorHAnsi"/>
        </w:rPr>
        <w:t>3</w:t>
      </w:r>
      <w:r w:rsidR="009C2DFA">
        <w:rPr>
          <w:rFonts w:eastAsia="Calibri" w:cstheme="minorHAnsi"/>
        </w:rPr>
        <w:t>5</w:t>
      </w:r>
      <w:r w:rsidRPr="00352F6B">
        <w:rPr>
          <w:rFonts w:eastAsia="Calibri" w:cstheme="minorHAnsi"/>
        </w:rPr>
        <w:t>K free standing ED facility</w:t>
      </w:r>
    </w:p>
    <w:p w14:paraId="6A29753A" w14:textId="76C1D62B" w:rsid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>-Assist with departmental education and quality management</w:t>
      </w:r>
    </w:p>
    <w:p w14:paraId="05423885" w14:textId="77777777" w:rsidR="00D43F9C" w:rsidRDefault="00D43F9C" w:rsidP="00352F6B">
      <w:pPr>
        <w:spacing w:after="0" w:line="240" w:lineRule="auto"/>
        <w:rPr>
          <w:rFonts w:eastAsia="Calibri" w:cstheme="minorHAnsi"/>
        </w:rPr>
      </w:pPr>
    </w:p>
    <w:p w14:paraId="52B50FE4" w14:textId="5CF54ED8" w:rsidR="00876B77" w:rsidRDefault="00876B77" w:rsidP="00352F6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</w:rPr>
        <w:tab/>
      </w:r>
      <w:r w:rsidRPr="00FC6E33">
        <w:rPr>
          <w:rFonts w:eastAsia="Calibri" w:cstheme="minorHAnsi"/>
          <w:b/>
          <w:bCs/>
        </w:rPr>
        <w:t>Faculty Mentor</w:t>
      </w:r>
    </w:p>
    <w:p w14:paraId="7E2895D2" w14:textId="4FBCF69E" w:rsidR="00FC6E33" w:rsidRDefault="00FC6E33" w:rsidP="00352F6B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  <w:r w:rsidR="00E60AB7">
        <w:rPr>
          <w:rFonts w:eastAsia="Calibri" w:cstheme="minorHAnsi"/>
        </w:rPr>
        <w:t xml:space="preserve">-provide mentorship and advise </w:t>
      </w:r>
      <w:r w:rsidR="001934BA">
        <w:rPr>
          <w:rFonts w:eastAsia="Calibri" w:cstheme="minorHAnsi"/>
        </w:rPr>
        <w:t xml:space="preserve">junior faculty </w:t>
      </w:r>
      <w:r w:rsidR="000C798A">
        <w:rPr>
          <w:rFonts w:eastAsia="Calibri" w:cstheme="minorHAnsi"/>
        </w:rPr>
        <w:t>on both personal and professional goals</w:t>
      </w:r>
    </w:p>
    <w:p w14:paraId="0BBBF730" w14:textId="77777777" w:rsidR="001934BA" w:rsidRPr="00E60AB7" w:rsidRDefault="001934BA" w:rsidP="00352F6B">
      <w:pPr>
        <w:spacing w:after="0" w:line="240" w:lineRule="auto"/>
        <w:rPr>
          <w:rFonts w:eastAsia="Calibri" w:cstheme="minorHAnsi"/>
        </w:rPr>
      </w:pPr>
    </w:p>
    <w:p w14:paraId="53832589" w14:textId="48AC3132" w:rsidR="00352F6B" w:rsidRPr="00B639FE" w:rsidRDefault="007B6C5F" w:rsidP="00352F6B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ab/>
      </w:r>
      <w:r w:rsidR="00422DC7" w:rsidRPr="00B639FE">
        <w:rPr>
          <w:rFonts w:eastAsia="Calibri" w:cstheme="minorHAnsi"/>
          <w:sz w:val="24"/>
          <w:szCs w:val="24"/>
        </w:rPr>
        <w:t>University of Alabama-Birmingham Hospital</w:t>
      </w:r>
    </w:p>
    <w:p w14:paraId="3433F0CC" w14:textId="07F6433D" w:rsidR="00422DC7" w:rsidRPr="00876B77" w:rsidRDefault="00422DC7" w:rsidP="00352F6B">
      <w:pPr>
        <w:spacing w:after="0"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</w:rPr>
        <w:tab/>
        <w:t xml:space="preserve"> </w:t>
      </w:r>
      <w:r w:rsidR="00656396">
        <w:rPr>
          <w:rFonts w:eastAsia="Calibri" w:cstheme="minorHAnsi"/>
        </w:rPr>
        <w:t xml:space="preserve"> </w:t>
      </w:r>
      <w:r w:rsidR="00656396" w:rsidRPr="00876B77">
        <w:rPr>
          <w:rFonts w:eastAsia="Calibri" w:cstheme="minorHAnsi"/>
          <w:b/>
          <w:bCs/>
        </w:rPr>
        <w:t>Peer Support Counselor</w:t>
      </w:r>
    </w:p>
    <w:p w14:paraId="3AC4CC6D" w14:textId="2B783D73" w:rsidR="00656396" w:rsidRDefault="00656396" w:rsidP="00352F6B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-provide crisis counseling for </w:t>
      </w:r>
      <w:r w:rsidR="00B639FE">
        <w:rPr>
          <w:rFonts w:eastAsia="Calibri" w:cstheme="minorHAnsi"/>
        </w:rPr>
        <w:t>physician’s</w:t>
      </w:r>
      <w:r w:rsidR="00564995">
        <w:rPr>
          <w:rFonts w:eastAsia="Calibri" w:cstheme="minorHAnsi"/>
        </w:rPr>
        <w:t xml:space="preserve"> hospital wide availability</w:t>
      </w:r>
    </w:p>
    <w:p w14:paraId="3EDA2EA8" w14:textId="77777777" w:rsidR="00B639FE" w:rsidRDefault="00B639FE" w:rsidP="00352F6B">
      <w:pPr>
        <w:spacing w:after="0" w:line="240" w:lineRule="auto"/>
        <w:rPr>
          <w:rFonts w:eastAsia="Calibri" w:cstheme="minorHAnsi"/>
        </w:rPr>
      </w:pPr>
    </w:p>
    <w:p w14:paraId="52FA8A1B" w14:textId="77777777" w:rsidR="004D119D" w:rsidRPr="00352F6B" w:rsidRDefault="004D119D" w:rsidP="00352F6B">
      <w:pPr>
        <w:spacing w:after="0" w:line="240" w:lineRule="auto"/>
        <w:rPr>
          <w:rFonts w:eastAsia="Calibri" w:cstheme="minorHAnsi"/>
        </w:rPr>
      </w:pPr>
    </w:p>
    <w:p w14:paraId="6943CF16" w14:textId="787A04AF" w:rsidR="00352F6B" w:rsidRPr="00B639FE" w:rsidRDefault="00352F6B" w:rsidP="00352F6B">
      <w:pPr>
        <w:spacing w:after="0" w:line="240" w:lineRule="auto"/>
        <w:ind w:firstLine="720"/>
        <w:rPr>
          <w:rFonts w:eastAsia="Calibri" w:cstheme="minorHAnsi"/>
          <w:i/>
          <w:sz w:val="24"/>
          <w:szCs w:val="24"/>
        </w:rPr>
      </w:pPr>
      <w:r w:rsidRPr="00B639FE">
        <w:rPr>
          <w:rFonts w:eastAsia="Calibri" w:cstheme="minorHAnsi"/>
          <w:sz w:val="24"/>
          <w:szCs w:val="24"/>
        </w:rPr>
        <w:t>Island Medical Management (Alteon</w:t>
      </w:r>
      <w:r w:rsidR="00B639FE">
        <w:rPr>
          <w:rFonts w:eastAsia="Calibri" w:cstheme="minorHAnsi"/>
          <w:sz w:val="24"/>
          <w:szCs w:val="24"/>
        </w:rPr>
        <w:t>/USACS</w:t>
      </w:r>
      <w:r w:rsidRPr="00B639FE">
        <w:rPr>
          <w:rFonts w:eastAsia="Calibri" w:cstheme="minorHAnsi"/>
          <w:sz w:val="24"/>
          <w:szCs w:val="24"/>
        </w:rPr>
        <w:t>)</w:t>
      </w:r>
      <w:r w:rsidR="00B639FE">
        <w:rPr>
          <w:rFonts w:eastAsia="Calibri" w:cstheme="minorHAnsi"/>
          <w:i/>
          <w:sz w:val="24"/>
          <w:szCs w:val="24"/>
        </w:rPr>
        <w:t>2015-2018</w:t>
      </w:r>
    </w:p>
    <w:p w14:paraId="696C626B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b/>
        </w:rPr>
      </w:pPr>
      <w:r w:rsidRPr="00352F6B">
        <w:rPr>
          <w:rFonts w:eastAsia="Calibri" w:cstheme="minorHAnsi"/>
        </w:rPr>
        <w:tab/>
        <w:t xml:space="preserve">     </w:t>
      </w:r>
      <w:r w:rsidRPr="00352F6B">
        <w:rPr>
          <w:rFonts w:eastAsia="Calibri" w:cstheme="minorHAnsi"/>
          <w:b/>
        </w:rPr>
        <w:t>Emergency Department Regional Director</w:t>
      </w:r>
    </w:p>
    <w:p w14:paraId="7E08A47E" w14:textId="56746578" w:rsidR="00352F6B" w:rsidRPr="00352F6B" w:rsidRDefault="00352F6B" w:rsidP="00352F6B">
      <w:pPr>
        <w:spacing w:after="0" w:line="240" w:lineRule="auto"/>
        <w:ind w:left="1440"/>
        <w:rPr>
          <w:rFonts w:eastAsia="Calibri" w:cstheme="minorHAnsi"/>
        </w:rPr>
      </w:pPr>
      <w:r w:rsidRPr="00352F6B">
        <w:rPr>
          <w:rFonts w:eastAsia="Calibri" w:cstheme="minorHAnsi"/>
        </w:rPr>
        <w:t xml:space="preserve">Oversight of all </w:t>
      </w:r>
      <w:r w:rsidR="00DA3BF5">
        <w:rPr>
          <w:rFonts w:eastAsia="Calibri" w:cstheme="minorHAnsi"/>
        </w:rPr>
        <w:t xml:space="preserve">contracted </w:t>
      </w:r>
      <w:r w:rsidRPr="00352F6B">
        <w:rPr>
          <w:rFonts w:eastAsia="Calibri" w:cstheme="minorHAnsi"/>
        </w:rPr>
        <w:t>Huntsville Hospital System Emergency Departments</w:t>
      </w:r>
    </w:p>
    <w:p w14:paraId="2C9B7F1E" w14:textId="77777777" w:rsidR="00352F6B" w:rsidRPr="00352F6B" w:rsidRDefault="00352F6B" w:rsidP="00352F6B">
      <w:pPr>
        <w:spacing w:after="0" w:line="240" w:lineRule="auto"/>
        <w:ind w:left="1440"/>
        <w:rPr>
          <w:rFonts w:eastAsia="Calibri" w:cstheme="minorHAnsi"/>
          <w:b/>
        </w:rPr>
      </w:pPr>
    </w:p>
    <w:p w14:paraId="646879CA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b/>
        </w:rPr>
        <w:tab/>
      </w:r>
      <w:r w:rsidRPr="00352F6B">
        <w:rPr>
          <w:rFonts w:eastAsia="Calibri" w:cstheme="minorHAnsi"/>
        </w:rPr>
        <w:t>Athens-Limestone Hospital</w:t>
      </w:r>
    </w:p>
    <w:p w14:paraId="171516B3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  <w:b/>
        </w:rPr>
        <w:tab/>
        <w:t xml:space="preserve">     Chief of Emergency Medicine,</w:t>
      </w:r>
      <w:r w:rsidRPr="00352F6B">
        <w:rPr>
          <w:rFonts w:eastAsia="Calibri" w:cstheme="minorHAnsi"/>
          <w:i/>
        </w:rPr>
        <w:t xml:space="preserve"> August 2016-March 2018</w:t>
      </w:r>
    </w:p>
    <w:p w14:paraId="1F147C1D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</w:rPr>
        <w:t>-ED Medical Director 30,000 pt visits per year</w:t>
      </w:r>
    </w:p>
    <w:p w14:paraId="6FEA2904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</w:p>
    <w:p w14:paraId="7EFFB0ED" w14:textId="77777777" w:rsidR="00983CA8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  <w:i/>
        </w:rPr>
        <w:tab/>
      </w:r>
    </w:p>
    <w:p w14:paraId="05347F69" w14:textId="7B4E1EC7" w:rsidR="00352F6B" w:rsidRPr="00352F6B" w:rsidRDefault="00352F6B" w:rsidP="00983CA8">
      <w:pPr>
        <w:spacing w:after="0" w:line="240" w:lineRule="auto"/>
        <w:ind w:firstLine="720"/>
        <w:rPr>
          <w:rFonts w:eastAsia="Calibri" w:cstheme="minorHAnsi"/>
        </w:rPr>
      </w:pPr>
      <w:r w:rsidRPr="00352F6B">
        <w:rPr>
          <w:rFonts w:eastAsia="Calibri" w:cstheme="minorHAnsi"/>
        </w:rPr>
        <w:t>Red Bay Hospital</w:t>
      </w:r>
    </w:p>
    <w:p w14:paraId="4A08837C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tab/>
        <w:t xml:space="preserve">     </w:t>
      </w:r>
      <w:r w:rsidRPr="00352F6B">
        <w:rPr>
          <w:rFonts w:eastAsia="Calibri" w:cstheme="minorHAnsi"/>
          <w:b/>
        </w:rPr>
        <w:t>Chief of Emergency Medicine</w:t>
      </w:r>
      <w:r w:rsidRPr="00352F6B">
        <w:rPr>
          <w:rFonts w:eastAsia="Calibri" w:cstheme="minorHAnsi"/>
        </w:rPr>
        <w:t>,</w:t>
      </w:r>
      <w:r w:rsidRPr="00352F6B">
        <w:rPr>
          <w:rFonts w:eastAsia="Calibri" w:cstheme="minorHAnsi"/>
          <w:i/>
        </w:rPr>
        <w:t xml:space="preserve"> October 2015-February 2018</w:t>
      </w:r>
    </w:p>
    <w:p w14:paraId="43A9098F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</w:rPr>
        <w:t>-ED Medical Director 4,000 pt visits per year. Critical Access Hospital.</w:t>
      </w:r>
    </w:p>
    <w:p w14:paraId="46E080CD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b/>
        </w:rPr>
      </w:pPr>
    </w:p>
    <w:p w14:paraId="2DBA07C0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b/>
        </w:rPr>
        <w:tab/>
      </w:r>
      <w:r w:rsidRPr="00352F6B">
        <w:rPr>
          <w:rFonts w:eastAsia="Calibri" w:cstheme="minorHAnsi"/>
        </w:rPr>
        <w:t>Decatur Morgan Hospital</w:t>
      </w:r>
    </w:p>
    <w:p w14:paraId="54C80AF8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tab/>
        <w:t xml:space="preserve">    </w:t>
      </w:r>
      <w:r w:rsidRPr="00352F6B">
        <w:rPr>
          <w:rFonts w:eastAsia="Calibri" w:cstheme="minorHAnsi"/>
          <w:b/>
        </w:rPr>
        <w:t xml:space="preserve"> Chief Emergency Medicine, </w:t>
      </w:r>
      <w:r w:rsidRPr="00352F6B">
        <w:rPr>
          <w:rFonts w:eastAsia="Calibri" w:cstheme="minorHAnsi"/>
          <w:i/>
        </w:rPr>
        <w:t>August 2013-March 2018</w:t>
      </w:r>
    </w:p>
    <w:p w14:paraId="1959AB1B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</w:rPr>
        <w:t>-ED Medical Director 40,000 pt visits per year not for profit setting.</w:t>
      </w:r>
    </w:p>
    <w:p w14:paraId="2005EA93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</w:rPr>
        <w:tab/>
      </w:r>
    </w:p>
    <w:p w14:paraId="06933B6E" w14:textId="77777777" w:rsidR="004D119D" w:rsidRDefault="004D119D" w:rsidP="00352F6B">
      <w:pPr>
        <w:spacing w:after="0" w:line="240" w:lineRule="auto"/>
        <w:ind w:firstLine="720"/>
        <w:rPr>
          <w:rFonts w:eastAsia="Calibri" w:cstheme="minorHAnsi"/>
        </w:rPr>
      </w:pPr>
    </w:p>
    <w:p w14:paraId="1E04D2FC" w14:textId="62AC49AC" w:rsidR="00352F6B" w:rsidRPr="00352F6B" w:rsidRDefault="00352F6B" w:rsidP="00352F6B">
      <w:pPr>
        <w:spacing w:after="0" w:line="240" w:lineRule="auto"/>
        <w:ind w:firstLine="720"/>
        <w:rPr>
          <w:rFonts w:eastAsia="Calibri" w:cstheme="minorHAnsi"/>
        </w:rPr>
      </w:pPr>
      <w:r w:rsidRPr="00352F6B">
        <w:rPr>
          <w:rFonts w:eastAsia="Calibri" w:cstheme="minorHAnsi"/>
        </w:rPr>
        <w:t>Parkway Medical Center</w:t>
      </w:r>
    </w:p>
    <w:p w14:paraId="3A1ECF42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tab/>
        <w:t xml:space="preserve">     </w:t>
      </w:r>
      <w:r w:rsidRPr="00352F6B">
        <w:rPr>
          <w:rFonts w:eastAsia="Calibri" w:cstheme="minorHAnsi"/>
          <w:b/>
        </w:rPr>
        <w:t xml:space="preserve">Chief Emergency Medicine, </w:t>
      </w:r>
      <w:r w:rsidRPr="00352F6B">
        <w:rPr>
          <w:rFonts w:eastAsia="Calibri" w:cstheme="minorHAnsi"/>
          <w:i/>
        </w:rPr>
        <w:t>August 2013-March 2018</w:t>
      </w:r>
    </w:p>
    <w:p w14:paraId="1F3081A0" w14:textId="4B1B8F1D" w:rsidR="00352F6B" w:rsidRPr="00983CA8" w:rsidRDefault="00352F6B" w:rsidP="00983CA8">
      <w:pPr>
        <w:spacing w:after="0" w:line="240" w:lineRule="auto"/>
        <w:rPr>
          <w:rFonts w:eastAsia="Calibri" w:cstheme="minorHAnsi"/>
          <w:b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  <w:t>-</w:t>
      </w:r>
      <w:r w:rsidRPr="00352F6B">
        <w:rPr>
          <w:rFonts w:eastAsia="Calibri" w:cstheme="minorHAnsi"/>
        </w:rPr>
        <w:t>ED Medical Director 30,000 pt visits per year for profit setting.</w:t>
      </w:r>
    </w:p>
    <w:p w14:paraId="0AAB6947" w14:textId="77777777" w:rsidR="00352F6B" w:rsidRPr="00352F6B" w:rsidRDefault="00352F6B" w:rsidP="00983CA8">
      <w:pPr>
        <w:spacing w:after="0" w:line="240" w:lineRule="auto"/>
        <w:rPr>
          <w:rFonts w:eastAsia="Calibri" w:cstheme="minorHAnsi"/>
        </w:rPr>
      </w:pPr>
    </w:p>
    <w:p w14:paraId="5229373E" w14:textId="4BE426A5" w:rsidR="00352F6B" w:rsidRPr="00B639FE" w:rsidRDefault="00352F6B" w:rsidP="00352F6B">
      <w:pPr>
        <w:spacing w:after="0" w:line="240" w:lineRule="auto"/>
        <w:ind w:firstLine="720"/>
        <w:rPr>
          <w:rFonts w:eastAsia="Calibri" w:cstheme="minorHAnsi"/>
          <w:sz w:val="24"/>
          <w:szCs w:val="24"/>
        </w:rPr>
      </w:pPr>
      <w:r w:rsidRPr="00B639FE">
        <w:rPr>
          <w:rFonts w:eastAsia="Calibri" w:cstheme="minorHAnsi"/>
          <w:sz w:val="24"/>
          <w:szCs w:val="24"/>
        </w:rPr>
        <w:t>Auburn Community Hospital, Auburn NY</w:t>
      </w:r>
    </w:p>
    <w:p w14:paraId="123926B5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tab/>
        <w:t xml:space="preserve">    </w:t>
      </w:r>
      <w:r w:rsidRPr="00352F6B">
        <w:rPr>
          <w:rFonts w:eastAsia="Calibri" w:cstheme="minorHAnsi"/>
          <w:b/>
        </w:rPr>
        <w:t xml:space="preserve">Chairman, Department of Emergency Medicine and Urgent Care Centers, </w:t>
      </w:r>
      <w:r w:rsidRPr="00352F6B">
        <w:rPr>
          <w:rFonts w:eastAsia="Calibri" w:cstheme="minorHAnsi"/>
          <w:i/>
        </w:rPr>
        <w:t>8/2011–7/2013</w:t>
      </w:r>
    </w:p>
    <w:p w14:paraId="358EB7C9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  <w:i/>
          <w:sz w:val="20"/>
        </w:rPr>
        <w:tab/>
      </w:r>
      <w:r w:rsidRPr="00352F6B">
        <w:rPr>
          <w:rFonts w:eastAsia="Calibri" w:cstheme="minorHAnsi"/>
          <w:i/>
          <w:sz w:val="20"/>
        </w:rPr>
        <w:tab/>
        <w:t>-</w:t>
      </w:r>
      <w:r w:rsidRPr="00352F6B">
        <w:rPr>
          <w:rFonts w:eastAsia="Calibri" w:cstheme="minorHAnsi"/>
        </w:rPr>
        <w:t xml:space="preserve">Director of </w:t>
      </w:r>
      <w:bookmarkStart w:id="0" w:name="_Hlk80004270"/>
      <w:r w:rsidRPr="00352F6B">
        <w:rPr>
          <w:rFonts w:eastAsia="Calibri" w:cstheme="minorHAnsi"/>
        </w:rPr>
        <w:t xml:space="preserve">35,000 level 3 trauma emergency department and its affiliate urgent care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 xml:space="preserve">centers. 2 Urgent Care Centers with diverse patient population in Skaneateles NY and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 xml:space="preserve">              Auburn NY. Responsible for fiscal responsibilities, hiring, staffing modules and quality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 xml:space="preserve">              of care rendered to an addition 25,000 patients in the urgent care setting.</w:t>
      </w:r>
      <w:bookmarkEnd w:id="0"/>
    </w:p>
    <w:p w14:paraId="3F2D5F2E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sz w:val="20"/>
        </w:rPr>
      </w:pPr>
      <w:r w:rsidRPr="00352F6B">
        <w:rPr>
          <w:rFonts w:eastAsia="Calibri" w:cstheme="minorHAnsi"/>
          <w:sz w:val="20"/>
        </w:rPr>
        <w:tab/>
      </w:r>
    </w:p>
    <w:p w14:paraId="4AA9344A" w14:textId="77777777" w:rsidR="00352F6B" w:rsidRPr="00B639FE" w:rsidRDefault="00352F6B" w:rsidP="00352F6B">
      <w:pPr>
        <w:spacing w:after="0" w:line="240" w:lineRule="auto"/>
        <w:ind w:firstLine="720"/>
        <w:rPr>
          <w:rFonts w:eastAsia="Calibri" w:cstheme="minorHAnsi"/>
          <w:sz w:val="24"/>
          <w:szCs w:val="24"/>
        </w:rPr>
      </w:pPr>
      <w:r w:rsidRPr="00B639FE">
        <w:rPr>
          <w:rFonts w:eastAsia="Calibri" w:cstheme="minorHAnsi"/>
          <w:sz w:val="24"/>
          <w:szCs w:val="24"/>
        </w:rPr>
        <w:t>AO Fox Hospital, Oneonta, NY</w:t>
      </w:r>
    </w:p>
    <w:p w14:paraId="5847C6C9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  <w:b/>
        </w:rPr>
        <w:t xml:space="preserve">      Interim Chairman, Department of Emergency Medicine, </w:t>
      </w:r>
      <w:r w:rsidRPr="00352F6B">
        <w:rPr>
          <w:rFonts w:eastAsia="Calibri" w:cstheme="minorHAnsi"/>
          <w:i/>
        </w:rPr>
        <w:t>January 2013-June 2013</w:t>
      </w:r>
    </w:p>
    <w:p w14:paraId="48CDA580" w14:textId="77D12472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</w:rPr>
        <w:t xml:space="preserve">-Responsible for start-up operations, hiring personnel scheduling physicians and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 xml:space="preserve">midlevel providers for new contract.  Emergency Department servicing 20 patients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>per day in upstate NY</w:t>
      </w:r>
    </w:p>
    <w:p w14:paraId="1452EE1A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</w:p>
    <w:p w14:paraId="4C8523AD" w14:textId="77777777" w:rsidR="00352F6B" w:rsidRPr="00B639FE" w:rsidRDefault="00352F6B" w:rsidP="00352F6B">
      <w:pPr>
        <w:spacing w:after="0" w:line="240" w:lineRule="auto"/>
        <w:ind w:firstLine="720"/>
        <w:rPr>
          <w:rFonts w:eastAsia="Calibri" w:cstheme="minorHAnsi"/>
          <w:sz w:val="24"/>
          <w:szCs w:val="24"/>
        </w:rPr>
      </w:pPr>
      <w:r w:rsidRPr="00B639FE">
        <w:rPr>
          <w:rFonts w:eastAsia="Calibri" w:cstheme="minorHAnsi"/>
          <w:sz w:val="24"/>
          <w:szCs w:val="24"/>
        </w:rPr>
        <w:t>St. Francis North &amp; Downtown, Monroe, Louisiana</w:t>
      </w:r>
    </w:p>
    <w:p w14:paraId="2AB68196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lastRenderedPageBreak/>
        <w:tab/>
      </w:r>
      <w:r w:rsidRPr="00352F6B">
        <w:rPr>
          <w:rFonts w:eastAsia="Calibri" w:cstheme="minorHAnsi"/>
          <w:b/>
        </w:rPr>
        <w:t xml:space="preserve">      Interim Medical Director of Emergency Medicine</w:t>
      </w:r>
      <w:r w:rsidRPr="00352F6B">
        <w:rPr>
          <w:rFonts w:eastAsia="Calibri" w:cstheme="minorHAnsi"/>
          <w:b/>
          <w:i/>
        </w:rPr>
        <w:t>,</w:t>
      </w:r>
      <w:r w:rsidRPr="00352F6B">
        <w:rPr>
          <w:rFonts w:eastAsia="Calibri" w:cstheme="minorHAnsi"/>
          <w:i/>
        </w:rPr>
        <w:t xml:space="preserve"> August 2012 – December 2012</w:t>
      </w:r>
    </w:p>
    <w:p w14:paraId="369613E3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</w:rPr>
        <w:t xml:space="preserve">-Responsible for "start-up" operations for new contract that consisted of 2 hospital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>Emergency Departments seeing over 200 visits per day.</w:t>
      </w:r>
    </w:p>
    <w:p w14:paraId="3685AE60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</w:p>
    <w:p w14:paraId="417F7A95" w14:textId="77777777" w:rsidR="00352F6B" w:rsidRPr="00B639FE" w:rsidRDefault="00352F6B" w:rsidP="00352F6B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52F6B">
        <w:rPr>
          <w:rFonts w:eastAsia="Calibri" w:cstheme="minorHAnsi"/>
          <w:i/>
        </w:rPr>
        <w:tab/>
      </w:r>
      <w:r w:rsidRPr="00B639FE">
        <w:rPr>
          <w:rFonts w:eastAsia="Calibri" w:cstheme="minorHAnsi"/>
          <w:sz w:val="24"/>
          <w:szCs w:val="24"/>
        </w:rPr>
        <w:t>Lutheran Medical Center, Brooklyn, NY</w:t>
      </w:r>
    </w:p>
    <w:p w14:paraId="528E7A93" w14:textId="6E52816D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tab/>
        <w:t xml:space="preserve">     </w:t>
      </w:r>
      <w:r w:rsidRPr="00352F6B">
        <w:rPr>
          <w:rFonts w:eastAsia="Calibri" w:cstheme="minorHAnsi"/>
          <w:b/>
        </w:rPr>
        <w:t>Vice-Chairman, Operations, Department of Emergency Medicine</w:t>
      </w:r>
      <w:r w:rsidRPr="00352F6B">
        <w:rPr>
          <w:rFonts w:eastAsia="Calibri" w:cstheme="minorHAnsi"/>
        </w:rPr>
        <w:t xml:space="preserve">, </w:t>
      </w:r>
      <w:r w:rsidRPr="00352F6B">
        <w:rPr>
          <w:rFonts w:eastAsia="Calibri" w:cstheme="minorHAnsi"/>
          <w:i/>
        </w:rPr>
        <w:t>November 2008 – July2011</w:t>
      </w:r>
    </w:p>
    <w:p w14:paraId="3F012814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</w:rPr>
        <w:t xml:space="preserve">-Responsible for the operations and staffing of Level 1 Trauma Center Emergency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 xml:space="preserve">Department in Brooklyn, NY. 90,000 patient per year census.  </w:t>
      </w:r>
    </w:p>
    <w:p w14:paraId="2A6B5677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</w:p>
    <w:p w14:paraId="37A37FA2" w14:textId="77777777" w:rsidR="00B639FE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  <w:i/>
        </w:rPr>
        <w:tab/>
        <w:t xml:space="preserve">    </w:t>
      </w:r>
      <w:r w:rsidRPr="00352F6B">
        <w:rPr>
          <w:rFonts w:eastAsia="Calibri" w:cstheme="minorHAnsi"/>
        </w:rPr>
        <w:t xml:space="preserve"> </w:t>
      </w:r>
    </w:p>
    <w:p w14:paraId="1CBCCF0C" w14:textId="77777777" w:rsidR="00B639FE" w:rsidRDefault="00B639FE" w:rsidP="00352F6B">
      <w:pPr>
        <w:spacing w:after="0" w:line="240" w:lineRule="auto"/>
        <w:rPr>
          <w:rFonts w:eastAsia="Calibri" w:cstheme="minorHAnsi"/>
          <w:b/>
        </w:rPr>
      </w:pPr>
    </w:p>
    <w:p w14:paraId="72E0ECD8" w14:textId="05523B93" w:rsidR="00352F6B" w:rsidRPr="00352F6B" w:rsidRDefault="00B639FE" w:rsidP="00B639FE">
      <w:pPr>
        <w:spacing w:after="0" w:line="240" w:lineRule="auto"/>
        <w:ind w:left="720"/>
        <w:rPr>
          <w:rFonts w:eastAsia="Calibri" w:cstheme="minorHAnsi"/>
          <w:i/>
        </w:rPr>
      </w:pPr>
      <w:r>
        <w:rPr>
          <w:rFonts w:eastAsia="Calibri" w:cstheme="minorHAnsi"/>
          <w:b/>
        </w:rPr>
        <w:t xml:space="preserve">      </w:t>
      </w:r>
      <w:r w:rsidR="00352F6B" w:rsidRPr="00352F6B">
        <w:rPr>
          <w:rFonts w:eastAsia="Calibri" w:cstheme="minorHAnsi"/>
          <w:b/>
        </w:rPr>
        <w:t>Director of Quality, Department of Emergency Medicine</w:t>
      </w:r>
      <w:r w:rsidR="00352F6B" w:rsidRPr="00352F6B">
        <w:rPr>
          <w:rFonts w:eastAsia="Calibri" w:cstheme="minorHAnsi"/>
        </w:rPr>
        <w:t xml:space="preserve">, </w:t>
      </w:r>
      <w:r w:rsidR="00352F6B" w:rsidRPr="00352F6B">
        <w:rPr>
          <w:rFonts w:eastAsia="Calibri" w:cstheme="minorHAnsi"/>
          <w:i/>
        </w:rPr>
        <w:t>January 2009 – July 2011</w:t>
      </w:r>
    </w:p>
    <w:p w14:paraId="39EAFD99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  <w:i/>
        </w:rPr>
        <w:tab/>
      </w:r>
      <w:r w:rsidRPr="00352F6B">
        <w:rPr>
          <w:rFonts w:eastAsia="Calibri" w:cstheme="minorHAnsi"/>
        </w:rPr>
        <w:t xml:space="preserve">-Worked with hospital quality department and successful performance of CMS core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 xml:space="preserve">measures at or greater than national standards.  Establish protocols for obtaining and </w:t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</w:rPr>
        <w:tab/>
        <w:t>maintenance of stroke, hypothermia and trauma certification.</w:t>
      </w:r>
    </w:p>
    <w:p w14:paraId="070FBC6A" w14:textId="77777777" w:rsidR="00352F6B" w:rsidRPr="00352F6B" w:rsidRDefault="00352F6B" w:rsidP="00352F6B">
      <w:pPr>
        <w:spacing w:after="0" w:line="240" w:lineRule="auto"/>
        <w:rPr>
          <w:rFonts w:eastAsia="Calibri" w:cstheme="minorHAnsi"/>
        </w:rPr>
      </w:pPr>
      <w:r w:rsidRPr="00352F6B">
        <w:rPr>
          <w:rFonts w:eastAsia="Calibri" w:cstheme="minorHAnsi"/>
        </w:rPr>
        <w:tab/>
      </w:r>
    </w:p>
    <w:p w14:paraId="01BBDC38" w14:textId="77777777" w:rsidR="00352F6B" w:rsidRPr="00B639FE" w:rsidRDefault="00352F6B" w:rsidP="00352F6B">
      <w:pPr>
        <w:spacing w:after="0" w:line="240" w:lineRule="auto"/>
        <w:ind w:firstLine="720"/>
        <w:rPr>
          <w:rFonts w:eastAsia="Calibri" w:cstheme="minorHAnsi"/>
          <w:sz w:val="24"/>
          <w:szCs w:val="24"/>
        </w:rPr>
      </w:pPr>
      <w:r w:rsidRPr="00B639FE">
        <w:rPr>
          <w:rFonts w:eastAsia="Calibri" w:cstheme="minorHAnsi"/>
          <w:sz w:val="24"/>
          <w:szCs w:val="24"/>
        </w:rPr>
        <w:t>University of Medicine and Dentistry of New Jersey, Newark, NJ (Rutgers University)</w:t>
      </w:r>
    </w:p>
    <w:p w14:paraId="1EFBFC2E" w14:textId="77777777" w:rsidR="00352F6B" w:rsidRP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</w:rPr>
        <w:tab/>
      </w:r>
      <w:r w:rsidRPr="00352F6B">
        <w:rPr>
          <w:rFonts w:eastAsia="Calibri" w:cstheme="minorHAnsi"/>
          <w:b/>
        </w:rPr>
        <w:t xml:space="preserve">       Associate Director, Division of Emergency Medicine</w:t>
      </w:r>
      <w:r w:rsidRPr="00352F6B">
        <w:rPr>
          <w:rFonts w:eastAsia="Calibri" w:cstheme="minorHAnsi"/>
        </w:rPr>
        <w:t xml:space="preserve">, </w:t>
      </w:r>
      <w:r w:rsidRPr="00352F6B">
        <w:rPr>
          <w:rFonts w:eastAsia="Calibri" w:cstheme="minorHAnsi"/>
          <w:i/>
        </w:rPr>
        <w:t>July 2005 – October 2008</w:t>
      </w:r>
    </w:p>
    <w:p w14:paraId="44062E28" w14:textId="428587C7" w:rsidR="00352F6B" w:rsidRDefault="00352F6B" w:rsidP="00352F6B">
      <w:pPr>
        <w:spacing w:after="0" w:line="240" w:lineRule="auto"/>
        <w:rPr>
          <w:rFonts w:eastAsia="Calibri" w:cstheme="minorHAnsi"/>
          <w:i/>
        </w:rPr>
      </w:pPr>
      <w:r w:rsidRPr="00352F6B">
        <w:rPr>
          <w:rFonts w:eastAsia="Calibri" w:cstheme="minorHAnsi"/>
          <w:i/>
        </w:rPr>
        <w:tab/>
        <w:t xml:space="preserve">      </w:t>
      </w:r>
      <w:r w:rsidRPr="00352F6B">
        <w:rPr>
          <w:rFonts w:eastAsia="Calibri" w:cstheme="minorHAnsi"/>
        </w:rPr>
        <w:t xml:space="preserve">Attending/Faculty, </w:t>
      </w:r>
      <w:r w:rsidRPr="00352F6B">
        <w:rPr>
          <w:rFonts w:eastAsia="Calibri" w:cstheme="minorHAnsi"/>
          <w:i/>
        </w:rPr>
        <w:t>September 2003 – October 2008</w:t>
      </w:r>
    </w:p>
    <w:p w14:paraId="17B6ABE6" w14:textId="15F8EEC2" w:rsidR="00352F6B" w:rsidRPr="00352F6B" w:rsidRDefault="00352F6B" w:rsidP="00352F6B">
      <w:pPr>
        <w:spacing w:after="0" w:line="240" w:lineRule="auto"/>
        <w:rPr>
          <w:rFonts w:eastAsia="Calibri" w:cstheme="minorHAnsi"/>
          <w:iCs/>
        </w:rPr>
      </w:pPr>
      <w:r>
        <w:rPr>
          <w:rFonts w:eastAsia="Calibri" w:cstheme="minorHAnsi"/>
          <w:i/>
        </w:rPr>
        <w:tab/>
      </w:r>
      <w:r>
        <w:rPr>
          <w:rFonts w:eastAsia="Calibri" w:cstheme="minorHAnsi"/>
          <w:iCs/>
        </w:rPr>
        <w:tab/>
        <w:t>-95K census Level 1 Trauma. Physician Scheduling, hiring, clinical operations.</w:t>
      </w:r>
    </w:p>
    <w:p w14:paraId="3BCBF6BA" w14:textId="0DFCE7B3" w:rsidR="00AB7886" w:rsidRDefault="00AB7886">
      <w:pPr>
        <w:rPr>
          <w:rFonts w:cstheme="minorHAnsi"/>
        </w:rPr>
      </w:pPr>
    </w:p>
    <w:p w14:paraId="7FF5F095" w14:textId="77777777" w:rsidR="003475EC" w:rsidRDefault="003475EC">
      <w:pPr>
        <w:rPr>
          <w:rFonts w:cstheme="minorHAnsi"/>
          <w:b/>
          <w:bCs/>
          <w:sz w:val="24"/>
          <w:szCs w:val="24"/>
        </w:rPr>
      </w:pPr>
    </w:p>
    <w:p w14:paraId="5410CFEF" w14:textId="77777777" w:rsidR="00F5718F" w:rsidRDefault="00F5718F">
      <w:pPr>
        <w:rPr>
          <w:rFonts w:cstheme="minorHAnsi"/>
          <w:b/>
          <w:bCs/>
          <w:sz w:val="24"/>
          <w:szCs w:val="24"/>
        </w:rPr>
      </w:pPr>
    </w:p>
    <w:p w14:paraId="3A51746D" w14:textId="027EC323" w:rsidR="00352F6B" w:rsidRDefault="00352F6B">
      <w:pPr>
        <w:rPr>
          <w:rFonts w:cstheme="minorHAnsi"/>
          <w:b/>
          <w:bCs/>
          <w:sz w:val="24"/>
          <w:szCs w:val="24"/>
        </w:rPr>
      </w:pPr>
      <w:r w:rsidRPr="00352F6B">
        <w:rPr>
          <w:rFonts w:cstheme="minorHAnsi"/>
          <w:b/>
          <w:bCs/>
          <w:sz w:val="24"/>
          <w:szCs w:val="24"/>
        </w:rPr>
        <w:t>Professional/Corporate Consultantships:</w:t>
      </w:r>
    </w:p>
    <w:p w14:paraId="76D2F060" w14:textId="77777777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cstheme="minorHAnsi"/>
          <w:b/>
          <w:bCs/>
          <w:sz w:val="24"/>
          <w:szCs w:val="24"/>
        </w:rPr>
        <w:tab/>
      </w:r>
      <w:r w:rsidRPr="00352F6B">
        <w:rPr>
          <w:rFonts w:ascii="Calibri" w:eastAsia="Calibri" w:hAnsi="Calibri" w:cs="Calibri"/>
          <w:b/>
          <w:bCs/>
        </w:rPr>
        <w:t>Thirdeye Health</w:t>
      </w:r>
    </w:p>
    <w:p w14:paraId="155C8F69" w14:textId="3857DEE4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-</w:t>
      </w:r>
      <w:r w:rsidRPr="00352F6B">
        <w:rPr>
          <w:rFonts w:ascii="Calibri" w:eastAsia="Calibri" w:hAnsi="Calibri" w:cs="Calibri"/>
        </w:rPr>
        <w:t xml:space="preserve">Telemedicine Post Acute Care </w:t>
      </w:r>
    </w:p>
    <w:p w14:paraId="3A0532F4" w14:textId="610221B1" w:rsidR="003475EC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-</w:t>
      </w:r>
      <w:r w:rsidRPr="00352F6B">
        <w:rPr>
          <w:rFonts w:ascii="Calibri" w:eastAsia="Calibri" w:hAnsi="Calibri" w:cs="Calibri"/>
        </w:rPr>
        <w:t>Telemedicine Physician- 09/18-present</w:t>
      </w:r>
    </w:p>
    <w:p w14:paraId="29D367A2" w14:textId="77777777" w:rsidR="003475EC" w:rsidRDefault="003475EC" w:rsidP="00352F6B">
      <w:pPr>
        <w:spacing w:after="0" w:line="240" w:lineRule="auto"/>
        <w:rPr>
          <w:rFonts w:ascii="Calibri" w:eastAsia="Calibri" w:hAnsi="Calibri" w:cs="Calibri"/>
        </w:rPr>
      </w:pPr>
    </w:p>
    <w:p w14:paraId="5E64D56D" w14:textId="40EC083F" w:rsidR="00352F6B" w:rsidRPr="00352F6B" w:rsidRDefault="00352F6B" w:rsidP="003475EC">
      <w:pPr>
        <w:spacing w:after="0" w:line="240" w:lineRule="auto"/>
        <w:ind w:firstLine="720"/>
        <w:rPr>
          <w:rFonts w:ascii="Calibri" w:eastAsia="Calibri" w:hAnsi="Calibri" w:cs="Calibri"/>
          <w:b/>
          <w:bCs/>
        </w:rPr>
      </w:pPr>
      <w:r w:rsidRPr="00352F6B">
        <w:rPr>
          <w:rFonts w:ascii="Calibri" w:eastAsia="Calibri" w:hAnsi="Calibri" w:cs="Calibri"/>
        </w:rPr>
        <w:t xml:space="preserve"> </w:t>
      </w:r>
      <w:r w:rsidRPr="00352F6B">
        <w:rPr>
          <w:rFonts w:ascii="Calibri" w:eastAsia="Calibri" w:hAnsi="Calibri" w:cs="Calibri"/>
          <w:b/>
          <w:bCs/>
        </w:rPr>
        <w:t>R1RCM</w:t>
      </w:r>
    </w:p>
    <w:p w14:paraId="5D5C8EC9" w14:textId="2A929504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</w:rPr>
        <w:tab/>
        <w:t xml:space="preserve">      </w:t>
      </w:r>
      <w:r w:rsidRPr="00352F6B">
        <w:rPr>
          <w:rFonts w:ascii="Calibri" w:eastAsia="Calibri" w:hAnsi="Calibri" w:cs="Calibri"/>
        </w:rPr>
        <w:tab/>
      </w:r>
      <w:r w:rsidR="003475EC">
        <w:rPr>
          <w:rFonts w:ascii="Calibri" w:eastAsia="Calibri" w:hAnsi="Calibri" w:cs="Calibri"/>
        </w:rPr>
        <w:t>-</w:t>
      </w:r>
      <w:r w:rsidRPr="00352F6B">
        <w:rPr>
          <w:rFonts w:ascii="Calibri" w:eastAsia="Calibri" w:hAnsi="Calibri" w:cs="Calibri"/>
        </w:rPr>
        <w:t>Revenue Cycle Management</w:t>
      </w:r>
    </w:p>
    <w:p w14:paraId="42DEAD34" w14:textId="3C4A8842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</w:rPr>
        <w:tab/>
      </w:r>
      <w:r w:rsidR="003475EC">
        <w:rPr>
          <w:rFonts w:ascii="Calibri" w:eastAsia="Calibri" w:hAnsi="Calibri" w:cs="Calibri"/>
        </w:rPr>
        <w:t>-</w:t>
      </w:r>
      <w:r w:rsidRPr="00352F6B">
        <w:rPr>
          <w:rFonts w:ascii="Calibri" w:eastAsia="Calibri" w:hAnsi="Calibri" w:cs="Calibri"/>
        </w:rPr>
        <w:t>Utilization Management</w:t>
      </w:r>
    </w:p>
    <w:p w14:paraId="73A78B37" w14:textId="49123AA2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</w:rPr>
        <w:tab/>
      </w:r>
      <w:r w:rsidR="003475EC">
        <w:rPr>
          <w:rFonts w:ascii="Calibri" w:eastAsia="Calibri" w:hAnsi="Calibri" w:cs="Calibri"/>
        </w:rPr>
        <w:t>-</w:t>
      </w:r>
      <w:r w:rsidRPr="00352F6B">
        <w:rPr>
          <w:rFonts w:ascii="Calibri" w:eastAsia="Calibri" w:hAnsi="Calibri" w:cs="Calibri"/>
        </w:rPr>
        <w:t>Insurer Peer to Peer Negotiator</w:t>
      </w:r>
    </w:p>
    <w:p w14:paraId="4B30C82B" w14:textId="06D29CC0" w:rsid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</w:rPr>
        <w:tab/>
      </w:r>
      <w:r w:rsidR="003475EC">
        <w:rPr>
          <w:rFonts w:ascii="Calibri" w:eastAsia="Calibri" w:hAnsi="Calibri" w:cs="Calibri"/>
        </w:rPr>
        <w:t>-</w:t>
      </w:r>
      <w:r w:rsidRPr="00352F6B">
        <w:rPr>
          <w:rFonts w:ascii="Calibri" w:eastAsia="Calibri" w:hAnsi="Calibri" w:cs="Calibri"/>
        </w:rPr>
        <w:t>Physician Advisor 10/17-4/19</w:t>
      </w:r>
    </w:p>
    <w:p w14:paraId="58D4363C" w14:textId="77777777" w:rsidR="003475EC" w:rsidRPr="00352F6B" w:rsidRDefault="003475EC" w:rsidP="00352F6B">
      <w:pPr>
        <w:spacing w:after="0" w:line="240" w:lineRule="auto"/>
        <w:rPr>
          <w:rFonts w:ascii="Calibri" w:eastAsia="Calibri" w:hAnsi="Calibri" w:cs="Calibri"/>
        </w:rPr>
      </w:pPr>
    </w:p>
    <w:p w14:paraId="297BEC92" w14:textId="31763EB2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  <w:b/>
          <w:bCs/>
        </w:rPr>
        <w:t>Island Medical Management</w:t>
      </w:r>
    </w:p>
    <w:p w14:paraId="3CA0C495" w14:textId="0F32DC52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  <w:b/>
          <w:bCs/>
        </w:rPr>
        <w:tab/>
      </w:r>
      <w:r w:rsidRPr="00352F6B">
        <w:rPr>
          <w:rFonts w:ascii="Calibri" w:eastAsia="Calibri" w:hAnsi="Calibri" w:cs="Calibri"/>
          <w:b/>
          <w:bCs/>
        </w:rPr>
        <w:tab/>
      </w:r>
      <w:r w:rsidR="003475EC">
        <w:rPr>
          <w:rFonts w:ascii="Calibri" w:eastAsia="Calibri" w:hAnsi="Calibri" w:cs="Calibri"/>
          <w:b/>
          <w:bCs/>
        </w:rPr>
        <w:t>-</w:t>
      </w:r>
      <w:r w:rsidRPr="00352F6B">
        <w:rPr>
          <w:rFonts w:ascii="Calibri" w:eastAsia="Calibri" w:hAnsi="Calibri" w:cs="Calibri"/>
        </w:rPr>
        <w:t>Regional Medical Director</w:t>
      </w:r>
      <w:r w:rsidR="003475EC">
        <w:rPr>
          <w:rFonts w:ascii="Calibri" w:eastAsia="Calibri" w:hAnsi="Calibri" w:cs="Calibri"/>
        </w:rPr>
        <w:t xml:space="preserve"> </w:t>
      </w:r>
      <w:r w:rsidRPr="00352F6B">
        <w:rPr>
          <w:rFonts w:ascii="Calibri" w:eastAsia="Calibri" w:hAnsi="Calibri" w:cs="Calibri"/>
        </w:rPr>
        <w:t>Southeast Region/Northern Alabama 5/2016-4/2018</w:t>
      </w:r>
    </w:p>
    <w:p w14:paraId="375AF5EE" w14:textId="60317662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</w:rPr>
        <w:tab/>
      </w:r>
    </w:p>
    <w:p w14:paraId="3799806E" w14:textId="2D3AE213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352F6B">
        <w:rPr>
          <w:rFonts w:ascii="Calibri" w:eastAsia="Calibri" w:hAnsi="Calibri" w:cs="Calibri"/>
        </w:rPr>
        <w:tab/>
      </w:r>
      <w:r w:rsidRPr="00352F6B">
        <w:rPr>
          <w:rFonts w:ascii="Calibri" w:eastAsia="Calibri" w:hAnsi="Calibri" w:cs="Calibri"/>
          <w:b/>
          <w:bCs/>
        </w:rPr>
        <w:t>Pegasus Emergency Group</w:t>
      </w:r>
    </w:p>
    <w:p w14:paraId="4A5A2C70" w14:textId="4BE6EB1C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  <w:r w:rsidRPr="00352F6B">
        <w:rPr>
          <w:rFonts w:ascii="Calibri" w:eastAsia="Calibri" w:hAnsi="Calibri" w:cs="Calibri"/>
          <w:b/>
          <w:bCs/>
        </w:rPr>
        <w:tab/>
      </w:r>
      <w:r w:rsidRPr="00352F6B">
        <w:rPr>
          <w:rFonts w:ascii="Calibri" w:eastAsia="Calibri" w:hAnsi="Calibri" w:cs="Calibri"/>
          <w:b/>
          <w:bCs/>
        </w:rPr>
        <w:tab/>
      </w:r>
      <w:r w:rsidR="003475EC">
        <w:rPr>
          <w:rFonts w:ascii="Calibri" w:eastAsia="Calibri" w:hAnsi="Calibri" w:cs="Calibri"/>
          <w:b/>
          <w:bCs/>
        </w:rPr>
        <w:t>-</w:t>
      </w:r>
      <w:r w:rsidRPr="00352F6B">
        <w:rPr>
          <w:rFonts w:ascii="Calibri" w:eastAsia="Calibri" w:hAnsi="Calibri" w:cs="Calibri"/>
        </w:rPr>
        <w:t>Regional Medical Director</w:t>
      </w:r>
      <w:r w:rsidR="003475EC">
        <w:rPr>
          <w:rFonts w:ascii="Calibri" w:eastAsia="Calibri" w:hAnsi="Calibri" w:cs="Calibri"/>
        </w:rPr>
        <w:t xml:space="preserve"> </w:t>
      </w:r>
      <w:r w:rsidRPr="00352F6B">
        <w:rPr>
          <w:rFonts w:ascii="Calibri" w:eastAsia="Calibri" w:hAnsi="Calibri" w:cs="Calibri"/>
        </w:rPr>
        <w:t>New York / Louisiana 2010-2013</w:t>
      </w:r>
    </w:p>
    <w:p w14:paraId="0067A0EE" w14:textId="77777777" w:rsidR="00352F6B" w:rsidRPr="00352F6B" w:rsidRDefault="00352F6B" w:rsidP="00352F6B">
      <w:pPr>
        <w:spacing w:after="0" w:line="240" w:lineRule="auto"/>
        <w:rPr>
          <w:rFonts w:ascii="Calibri" w:eastAsia="Calibri" w:hAnsi="Calibri" w:cs="Calibri"/>
        </w:rPr>
      </w:pPr>
    </w:p>
    <w:p w14:paraId="11774E54" w14:textId="58FF6A28" w:rsidR="00352F6B" w:rsidRDefault="003475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Education:</w:t>
      </w:r>
    </w:p>
    <w:p w14:paraId="52823A40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cstheme="minorHAnsi"/>
          <w:b/>
          <w:bCs/>
          <w:sz w:val="24"/>
          <w:szCs w:val="24"/>
        </w:rPr>
        <w:tab/>
      </w:r>
      <w:r w:rsidRPr="003475EC">
        <w:rPr>
          <w:rFonts w:ascii="Calibri" w:eastAsia="Calibri" w:hAnsi="Calibri" w:cs="Calibri"/>
          <w:b/>
        </w:rPr>
        <w:t>Undergraduate</w:t>
      </w:r>
    </w:p>
    <w:p w14:paraId="69019811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</w:rPr>
      </w:pPr>
      <w:r w:rsidRPr="003475EC">
        <w:rPr>
          <w:rFonts w:ascii="Calibri" w:eastAsia="Calibri" w:hAnsi="Calibri" w:cs="Calibri"/>
          <w:b/>
        </w:rPr>
        <w:tab/>
        <w:t xml:space="preserve">      </w:t>
      </w:r>
      <w:r w:rsidRPr="003475EC">
        <w:rPr>
          <w:rFonts w:ascii="Calibri" w:eastAsia="Calibri" w:hAnsi="Calibri" w:cs="Calibri"/>
        </w:rPr>
        <w:t>Newcomb College of Tulane University</w:t>
      </w:r>
    </w:p>
    <w:p w14:paraId="7D33B6D0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i/>
        </w:rPr>
      </w:pPr>
      <w:r w:rsidRPr="003475EC">
        <w:rPr>
          <w:rFonts w:ascii="Calibri" w:eastAsia="Calibri" w:hAnsi="Calibri" w:cs="Calibri"/>
        </w:rPr>
        <w:tab/>
        <w:t xml:space="preserve">      </w:t>
      </w:r>
      <w:r w:rsidRPr="003475EC">
        <w:rPr>
          <w:rFonts w:ascii="Calibri" w:eastAsia="Calibri" w:hAnsi="Calibri" w:cs="Calibri"/>
        </w:rPr>
        <w:tab/>
        <w:t>Bachelor of Science in Cellular and Molecular Biology, August 1990-</w:t>
      </w:r>
      <w:r w:rsidRPr="003475EC">
        <w:rPr>
          <w:rFonts w:ascii="Calibri" w:eastAsia="Calibri" w:hAnsi="Calibri" w:cs="Calibri"/>
          <w:i/>
        </w:rPr>
        <w:t>May 1994</w:t>
      </w:r>
    </w:p>
    <w:p w14:paraId="43F94651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i/>
        </w:rPr>
      </w:pPr>
    </w:p>
    <w:p w14:paraId="4D0B7BE6" w14:textId="76CA138C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b/>
        </w:rPr>
      </w:pPr>
      <w:r w:rsidRPr="003475EC">
        <w:rPr>
          <w:rFonts w:ascii="Calibri" w:eastAsia="Calibri" w:hAnsi="Calibri" w:cs="Calibri"/>
        </w:rPr>
        <w:tab/>
      </w:r>
      <w:r w:rsidRPr="003475EC">
        <w:rPr>
          <w:rFonts w:ascii="Calibri" w:eastAsia="Calibri" w:hAnsi="Calibri" w:cs="Calibri"/>
          <w:b/>
        </w:rPr>
        <w:t xml:space="preserve"> Graduate and Professional</w:t>
      </w:r>
    </w:p>
    <w:p w14:paraId="4C9D04AA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</w:rPr>
      </w:pPr>
      <w:r w:rsidRPr="003475EC">
        <w:rPr>
          <w:rFonts w:ascii="Calibri" w:eastAsia="Calibri" w:hAnsi="Calibri" w:cs="Calibri"/>
          <w:b/>
        </w:rPr>
        <w:tab/>
        <w:t xml:space="preserve">      </w:t>
      </w:r>
      <w:r w:rsidRPr="003475EC">
        <w:rPr>
          <w:rFonts w:ascii="Calibri" w:eastAsia="Calibri" w:hAnsi="Calibri" w:cs="Calibri"/>
        </w:rPr>
        <w:t>Wake Forest University School of Medicine at Bowman Gray</w:t>
      </w:r>
    </w:p>
    <w:p w14:paraId="3EC8CCFE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i/>
        </w:rPr>
      </w:pPr>
      <w:r w:rsidRPr="003475EC">
        <w:rPr>
          <w:rFonts w:ascii="Calibri" w:eastAsia="Calibri" w:hAnsi="Calibri" w:cs="Calibri"/>
        </w:rPr>
        <w:tab/>
      </w:r>
      <w:r w:rsidRPr="003475EC">
        <w:rPr>
          <w:rFonts w:ascii="Calibri" w:eastAsia="Calibri" w:hAnsi="Calibri" w:cs="Calibri"/>
        </w:rPr>
        <w:tab/>
        <w:t xml:space="preserve">Doctor of Medicine, </w:t>
      </w:r>
      <w:r w:rsidRPr="003475EC">
        <w:rPr>
          <w:rFonts w:ascii="Calibri" w:eastAsia="Calibri" w:hAnsi="Calibri" w:cs="Calibri"/>
          <w:i/>
        </w:rPr>
        <w:t>July 1995 – May 1999</w:t>
      </w:r>
    </w:p>
    <w:p w14:paraId="386D00F1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i/>
        </w:rPr>
      </w:pPr>
    </w:p>
    <w:p w14:paraId="48CA0121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b/>
        </w:rPr>
      </w:pPr>
      <w:r w:rsidRPr="003475EC">
        <w:rPr>
          <w:rFonts w:ascii="Calibri" w:eastAsia="Calibri" w:hAnsi="Calibri" w:cs="Calibri"/>
          <w:i/>
        </w:rPr>
        <w:tab/>
      </w:r>
      <w:r w:rsidRPr="003475EC">
        <w:rPr>
          <w:rFonts w:ascii="Calibri" w:eastAsia="Calibri" w:hAnsi="Calibri" w:cs="Calibri"/>
          <w:b/>
        </w:rPr>
        <w:t>Masters of Business Administration</w:t>
      </w:r>
    </w:p>
    <w:p w14:paraId="089A3831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</w:rPr>
      </w:pPr>
      <w:r w:rsidRPr="003475EC">
        <w:rPr>
          <w:rFonts w:ascii="Calibri" w:eastAsia="Calibri" w:hAnsi="Calibri" w:cs="Calibri"/>
        </w:rPr>
        <w:tab/>
        <w:t xml:space="preserve">     Physician Executive MBA Program Class of 2019</w:t>
      </w:r>
    </w:p>
    <w:p w14:paraId="1F6A642E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</w:rPr>
      </w:pPr>
      <w:r w:rsidRPr="003475EC">
        <w:rPr>
          <w:rFonts w:ascii="Calibri" w:eastAsia="Calibri" w:hAnsi="Calibri" w:cs="Calibri"/>
        </w:rPr>
        <w:t xml:space="preserve"> </w:t>
      </w:r>
      <w:r w:rsidRPr="003475EC">
        <w:rPr>
          <w:rFonts w:ascii="Calibri" w:eastAsia="Calibri" w:hAnsi="Calibri" w:cs="Calibri"/>
        </w:rPr>
        <w:tab/>
      </w:r>
      <w:r w:rsidRPr="003475EC">
        <w:rPr>
          <w:rFonts w:ascii="Calibri" w:eastAsia="Calibri" w:hAnsi="Calibri" w:cs="Calibri"/>
        </w:rPr>
        <w:tab/>
        <w:t>Auburn University June 2017-May 2019</w:t>
      </w:r>
    </w:p>
    <w:p w14:paraId="4F91EAEA" w14:textId="77777777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i/>
        </w:rPr>
      </w:pPr>
    </w:p>
    <w:p w14:paraId="34C3C186" w14:textId="0830F6D9" w:rsidR="003475EC" w:rsidRPr="003475EC" w:rsidRDefault="003475EC" w:rsidP="003475E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475EC">
        <w:rPr>
          <w:rFonts w:ascii="Calibri" w:eastAsia="Calibri" w:hAnsi="Calibri" w:cs="Calibri"/>
          <w:b/>
          <w:sz w:val="24"/>
          <w:szCs w:val="24"/>
        </w:rPr>
        <w:t>Licensure:</w:t>
      </w:r>
    </w:p>
    <w:p w14:paraId="59986097" w14:textId="5B89F69E" w:rsidR="003475EC" w:rsidRDefault="003475EC">
      <w:pPr>
        <w:rPr>
          <w:rFonts w:cstheme="minorHAnsi"/>
          <w:b/>
          <w:bCs/>
          <w:sz w:val="24"/>
          <w:szCs w:val="24"/>
        </w:rPr>
      </w:pPr>
    </w:p>
    <w:p w14:paraId="63BA45BF" w14:textId="35F37326" w:rsidR="00983CA8" w:rsidRPr="00983CA8" w:rsidRDefault="003475EC" w:rsidP="001977B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4"/>
          <w:szCs w:val="24"/>
        </w:rPr>
        <w:tab/>
      </w:r>
      <w:r w:rsidR="00983CA8" w:rsidRPr="00983CA8">
        <w:rPr>
          <w:rFonts w:cstheme="minorHAnsi"/>
          <w:b/>
          <w:bCs/>
        </w:rPr>
        <w:t xml:space="preserve">  MD state medical license </w:t>
      </w:r>
    </w:p>
    <w:p w14:paraId="101E6431" w14:textId="3738D226" w:rsidR="001977BF" w:rsidRPr="00983CA8" w:rsidRDefault="00983CA8" w:rsidP="00983CA8">
      <w:pPr>
        <w:spacing w:after="0" w:line="240" w:lineRule="auto"/>
        <w:ind w:left="720"/>
        <w:rPr>
          <w:rFonts w:cstheme="minorHAnsi"/>
          <w:bCs/>
        </w:rPr>
      </w:pPr>
      <w:r w:rsidRPr="00983CA8">
        <w:rPr>
          <w:rFonts w:cstheme="minorHAnsi"/>
          <w:b/>
          <w:bCs/>
        </w:rPr>
        <w:t xml:space="preserve">     </w:t>
      </w:r>
      <w:r w:rsidRPr="00983CA8">
        <w:rPr>
          <w:rFonts w:cstheme="minorHAnsi"/>
          <w:bCs/>
        </w:rPr>
        <w:t xml:space="preserve">D88555 active </w:t>
      </w:r>
    </w:p>
    <w:p w14:paraId="78F67647" w14:textId="77777777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</w:p>
    <w:p w14:paraId="222470C4" w14:textId="77777777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  <w:b/>
        </w:rPr>
      </w:pPr>
      <w:r w:rsidRPr="001977BF">
        <w:rPr>
          <w:rFonts w:ascii="Calibri" w:eastAsia="Calibri" w:hAnsi="Calibri" w:cs="Calibri"/>
        </w:rPr>
        <w:tab/>
      </w:r>
      <w:r w:rsidRPr="001977BF">
        <w:rPr>
          <w:rFonts w:ascii="Calibri" w:eastAsia="Calibri" w:hAnsi="Calibri" w:cs="Calibri"/>
          <w:b/>
        </w:rPr>
        <w:t xml:space="preserve">  Other State Medical Licenses</w:t>
      </w:r>
    </w:p>
    <w:p w14:paraId="6B06C320" w14:textId="5DE2BEE9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  <w:b/>
        </w:rPr>
        <w:tab/>
        <w:t xml:space="preserve">      </w:t>
      </w:r>
      <w:r w:rsidRPr="001977BF">
        <w:rPr>
          <w:rFonts w:ascii="Calibri" w:eastAsia="Calibri" w:hAnsi="Calibri" w:cs="Calibri"/>
        </w:rPr>
        <w:t>NJ - #25MA07642500 active</w:t>
      </w:r>
    </w:p>
    <w:p w14:paraId="7D789E1A" w14:textId="5364D240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 NY - #227299 active</w:t>
      </w:r>
    </w:p>
    <w:p w14:paraId="175658D6" w14:textId="3722F6DA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 xml:space="preserve">                    </w:t>
      </w:r>
      <w:r w:rsidR="00983CA8">
        <w:rPr>
          <w:rFonts w:ascii="Calibri" w:eastAsia="Calibri" w:hAnsi="Calibri" w:cs="Calibri"/>
        </w:rPr>
        <w:t xml:space="preserve"> </w:t>
      </w:r>
      <w:r w:rsidRPr="001977BF">
        <w:rPr>
          <w:rFonts w:ascii="Calibri" w:eastAsia="Calibri" w:hAnsi="Calibri" w:cs="Calibri"/>
        </w:rPr>
        <w:t>LA - #205690 inactive</w:t>
      </w:r>
    </w:p>
    <w:p w14:paraId="669ADA4A" w14:textId="25011F85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</w:t>
      </w:r>
      <w:r w:rsidR="00983CA8">
        <w:rPr>
          <w:rFonts w:ascii="Calibri" w:eastAsia="Calibri" w:hAnsi="Calibri" w:cs="Calibri"/>
        </w:rPr>
        <w:t xml:space="preserve">  </w:t>
      </w:r>
      <w:r w:rsidRPr="001977BF">
        <w:rPr>
          <w:rFonts w:ascii="Calibri" w:eastAsia="Calibri" w:hAnsi="Calibri" w:cs="Calibri"/>
        </w:rPr>
        <w:t xml:space="preserve">LA– 309350 </w:t>
      </w:r>
      <w:r w:rsidR="00641777">
        <w:rPr>
          <w:rFonts w:ascii="Calibri" w:eastAsia="Calibri" w:hAnsi="Calibri" w:cs="Calibri"/>
        </w:rPr>
        <w:t>inactive</w:t>
      </w:r>
    </w:p>
    <w:p w14:paraId="5DB52CD6" w14:textId="4E516E4B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</w:t>
      </w:r>
      <w:r w:rsidR="00983CA8">
        <w:rPr>
          <w:rFonts w:ascii="Calibri" w:eastAsia="Calibri" w:hAnsi="Calibri" w:cs="Calibri"/>
        </w:rPr>
        <w:t xml:space="preserve"> </w:t>
      </w:r>
      <w:r w:rsidRPr="001977BF">
        <w:rPr>
          <w:rFonts w:ascii="Calibri" w:eastAsia="Calibri" w:hAnsi="Calibri" w:cs="Calibri"/>
        </w:rPr>
        <w:t>ME - md22885 active</w:t>
      </w:r>
    </w:p>
    <w:p w14:paraId="0A85F36C" w14:textId="7ABD617A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</w:t>
      </w:r>
      <w:r w:rsidR="00983CA8">
        <w:rPr>
          <w:rFonts w:ascii="Calibri" w:eastAsia="Calibri" w:hAnsi="Calibri" w:cs="Calibri"/>
        </w:rPr>
        <w:t xml:space="preserve"> </w:t>
      </w:r>
      <w:r w:rsidRPr="001977BF">
        <w:rPr>
          <w:rFonts w:ascii="Calibri" w:eastAsia="Calibri" w:hAnsi="Calibri" w:cs="Calibri"/>
        </w:rPr>
        <w:t>NH - 19441 active</w:t>
      </w:r>
    </w:p>
    <w:p w14:paraId="4FD83C5E" w14:textId="40403851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 xml:space="preserve">                   </w:t>
      </w:r>
      <w:r w:rsidR="00983CA8">
        <w:rPr>
          <w:rFonts w:ascii="Calibri" w:eastAsia="Calibri" w:hAnsi="Calibri" w:cs="Calibri"/>
        </w:rPr>
        <w:t xml:space="preserve"> </w:t>
      </w:r>
      <w:r w:rsidRPr="001977BF">
        <w:rPr>
          <w:rFonts w:ascii="Calibri" w:eastAsia="Calibri" w:hAnsi="Calibri" w:cs="Calibri"/>
        </w:rPr>
        <w:t>WV - 28817 active</w:t>
      </w:r>
    </w:p>
    <w:p w14:paraId="3590BC96" w14:textId="6682BAAC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</w:t>
      </w:r>
      <w:r w:rsidR="00983CA8">
        <w:rPr>
          <w:rFonts w:ascii="Calibri" w:eastAsia="Calibri" w:hAnsi="Calibri" w:cs="Calibri"/>
        </w:rPr>
        <w:t xml:space="preserve"> </w:t>
      </w:r>
      <w:r w:rsidRPr="001977BF">
        <w:rPr>
          <w:rFonts w:ascii="Calibri" w:eastAsia="Calibri" w:hAnsi="Calibri" w:cs="Calibri"/>
        </w:rPr>
        <w:t>IL - 036.149993 active</w:t>
      </w:r>
    </w:p>
    <w:p w14:paraId="0C9FA98D" w14:textId="1B13ED49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NV -18088 inactive</w:t>
      </w:r>
    </w:p>
    <w:p w14:paraId="64383EA4" w14:textId="12A690F6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TN - 60363 active</w:t>
      </w:r>
    </w:p>
    <w:p w14:paraId="5CC8112A" w14:textId="7773057D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IA - 46689 active</w:t>
      </w:r>
    </w:p>
    <w:p w14:paraId="048FE17C" w14:textId="71702CC9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</w:t>
      </w:r>
      <w:r w:rsidRPr="001977BF">
        <w:rPr>
          <w:rFonts w:ascii="Calibri" w:eastAsia="Calibri" w:hAnsi="Calibri" w:cs="Calibri"/>
        </w:rPr>
        <w:t>WI -  619-320 active</w:t>
      </w:r>
    </w:p>
    <w:p w14:paraId="1EC9F531" w14:textId="3F95D098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</w:t>
      </w:r>
      <w:r w:rsidRPr="001977BF">
        <w:rPr>
          <w:rFonts w:ascii="Calibri" w:eastAsia="Calibri" w:hAnsi="Calibri" w:cs="Calibri"/>
        </w:rPr>
        <w:t>AZ– 59811 active</w:t>
      </w:r>
    </w:p>
    <w:p w14:paraId="44D02A8A" w14:textId="4B3EB440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</w:t>
      </w:r>
      <w:r w:rsidRPr="001977BF">
        <w:rPr>
          <w:rFonts w:ascii="Calibri" w:eastAsia="Calibri" w:hAnsi="Calibri" w:cs="Calibri"/>
        </w:rPr>
        <w:t>OK– 37255 active</w:t>
      </w:r>
    </w:p>
    <w:p w14:paraId="00FCC13F" w14:textId="6592C93A" w:rsid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</w:t>
      </w:r>
      <w:r w:rsidRPr="001977BF">
        <w:rPr>
          <w:rFonts w:ascii="Calibri" w:eastAsia="Calibri" w:hAnsi="Calibri" w:cs="Calibri"/>
        </w:rPr>
        <w:t>WA– MD61133960</w:t>
      </w:r>
      <w:r w:rsidR="00641777">
        <w:rPr>
          <w:rFonts w:ascii="Calibri" w:eastAsia="Calibri" w:hAnsi="Calibri" w:cs="Calibri"/>
        </w:rPr>
        <w:t xml:space="preserve"> inactive</w:t>
      </w:r>
    </w:p>
    <w:p w14:paraId="4A4B290D" w14:textId="082A9B41" w:rsidR="00641777" w:rsidRDefault="00641777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AL MD.32661 active</w:t>
      </w:r>
    </w:p>
    <w:p w14:paraId="353D9695" w14:textId="0FA4071B" w:rsidR="00641777" w:rsidRDefault="00641777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RI – MD18389</w:t>
      </w:r>
    </w:p>
    <w:p w14:paraId="22B141AB" w14:textId="32F82088" w:rsidR="00641777" w:rsidRDefault="00641777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VT- 042.0016212</w:t>
      </w:r>
    </w:p>
    <w:p w14:paraId="7404E1B0" w14:textId="66548D7F" w:rsidR="00641777" w:rsidRDefault="00641777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MI- EMC0000519</w:t>
      </w:r>
    </w:p>
    <w:p w14:paraId="581427E8" w14:textId="48F1D5A3" w:rsid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09D9B9F" w14:textId="571F28DD" w:rsidR="001977BF" w:rsidRDefault="001977BF" w:rsidP="001977BF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ab/>
      </w:r>
      <w:r w:rsidRPr="001977BF">
        <w:rPr>
          <w:rFonts w:ascii="Calibri" w:eastAsia="Calibri" w:hAnsi="Calibri" w:cs="Calibri"/>
          <w:b/>
          <w:bCs/>
        </w:rPr>
        <w:t xml:space="preserve">    DEA/ CDS Licensure</w:t>
      </w:r>
    </w:p>
    <w:p w14:paraId="4EB3FE2A" w14:textId="77777777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  <w:t xml:space="preserve">      </w:t>
      </w:r>
      <w:r w:rsidRPr="001977BF">
        <w:rPr>
          <w:rFonts w:ascii="Calibri" w:eastAsia="Calibri" w:hAnsi="Calibri" w:cs="Calibri"/>
        </w:rPr>
        <w:t>AL DEA:</w:t>
      </w:r>
      <w:r w:rsidRPr="001977BF">
        <w:rPr>
          <w:rFonts w:ascii="Calibri" w:eastAsia="Calibri" w:hAnsi="Calibri" w:cs="Calibri"/>
          <w:b/>
        </w:rPr>
        <w:t xml:space="preserve"> </w:t>
      </w:r>
      <w:r w:rsidRPr="001977BF">
        <w:rPr>
          <w:rFonts w:ascii="Calibri" w:eastAsia="Calibri" w:hAnsi="Calibri" w:cs="Calibri"/>
        </w:rPr>
        <w:t>BA8502709</w:t>
      </w:r>
    </w:p>
    <w:p w14:paraId="6A2A79EE" w14:textId="1CDA733D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</w:t>
      </w:r>
      <w:r w:rsidRPr="001977BF">
        <w:rPr>
          <w:rFonts w:ascii="Calibri" w:eastAsia="Calibri" w:hAnsi="Calibri" w:cs="Calibri"/>
        </w:rPr>
        <w:t>AL CDS: 32661</w:t>
      </w:r>
    </w:p>
    <w:p w14:paraId="7A949625" w14:textId="2B9F0219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</w:t>
      </w:r>
      <w:r w:rsidRPr="001977BF">
        <w:rPr>
          <w:rFonts w:ascii="Calibri" w:eastAsia="Calibri" w:hAnsi="Calibri" w:cs="Calibri"/>
        </w:rPr>
        <w:t>NJ DEA: FA7669724</w:t>
      </w:r>
    </w:p>
    <w:p w14:paraId="3150FEDB" w14:textId="47089310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</w:t>
      </w:r>
      <w:r w:rsidRPr="001977BF">
        <w:rPr>
          <w:rFonts w:ascii="Calibri" w:eastAsia="Calibri" w:hAnsi="Calibri" w:cs="Calibri"/>
        </w:rPr>
        <w:t>NJ CDS: D08422400</w:t>
      </w:r>
    </w:p>
    <w:p w14:paraId="0B4DE351" w14:textId="3F6903F5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</w:t>
      </w:r>
      <w:r w:rsidRPr="001977BF">
        <w:rPr>
          <w:rFonts w:ascii="Calibri" w:eastAsia="Calibri" w:hAnsi="Calibri" w:cs="Calibri"/>
        </w:rPr>
        <w:t>NY DEA: FA8356289</w:t>
      </w:r>
    </w:p>
    <w:p w14:paraId="4616400A" w14:textId="78B45495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</w:t>
      </w:r>
      <w:r w:rsidRPr="001977BF">
        <w:rPr>
          <w:rFonts w:ascii="Calibri" w:eastAsia="Calibri" w:hAnsi="Calibri" w:cs="Calibri"/>
        </w:rPr>
        <w:t>IL DEA: FA8640369</w:t>
      </w:r>
    </w:p>
    <w:p w14:paraId="5EA3A083" w14:textId="18DE5859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ab/>
        <w:t xml:space="preserve">      IL CSR: 336.110799</w:t>
      </w:r>
    </w:p>
    <w:p w14:paraId="4651BC79" w14:textId="5A15E1C8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Pr="001977BF">
        <w:rPr>
          <w:rFonts w:ascii="Calibri" w:eastAsia="Calibri" w:hAnsi="Calibri" w:cs="Calibri"/>
        </w:rPr>
        <w:t>NH DEA: FA8840856</w:t>
      </w:r>
    </w:p>
    <w:p w14:paraId="48B8439A" w14:textId="1483A886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 w:rsidRPr="001977BF">
        <w:rPr>
          <w:rFonts w:ascii="Calibri" w:eastAsia="Calibri" w:hAnsi="Calibri" w:cs="Calibri"/>
        </w:rPr>
        <w:t>TN DEA: FA9147150</w:t>
      </w:r>
    </w:p>
    <w:p w14:paraId="60063606" w14:textId="0262B3B1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</w:t>
      </w:r>
      <w:r w:rsidRPr="001977BF">
        <w:rPr>
          <w:rFonts w:ascii="Calibri" w:eastAsia="Calibri" w:hAnsi="Calibri" w:cs="Calibri"/>
        </w:rPr>
        <w:t>IA CSR: 1249786</w:t>
      </w:r>
    </w:p>
    <w:p w14:paraId="69535E2B" w14:textId="1F9449EC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</w:t>
      </w:r>
      <w:r w:rsidRPr="001977BF">
        <w:rPr>
          <w:rFonts w:ascii="Calibri" w:eastAsia="Calibri" w:hAnsi="Calibri" w:cs="Calibri"/>
        </w:rPr>
        <w:t>IA DEA: FA8827911</w:t>
      </w:r>
    </w:p>
    <w:p w14:paraId="3E50773B" w14:textId="16E49431" w:rsidR="001977BF" w:rsidRP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</w:t>
      </w:r>
      <w:r w:rsidRPr="001977BF">
        <w:rPr>
          <w:rFonts w:ascii="Calibri" w:eastAsia="Calibri" w:hAnsi="Calibri" w:cs="Calibri"/>
        </w:rPr>
        <w:t>ME DEA: FA8913661</w:t>
      </w:r>
    </w:p>
    <w:p w14:paraId="2FFAE395" w14:textId="64E26085" w:rsid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</w:t>
      </w:r>
      <w:r w:rsidRPr="001977BF">
        <w:rPr>
          <w:rFonts w:ascii="Calibri" w:eastAsia="Calibri" w:hAnsi="Calibri" w:cs="Calibri"/>
        </w:rPr>
        <w:t>WV DEA: FA8790481</w:t>
      </w:r>
    </w:p>
    <w:p w14:paraId="2E8E52C5" w14:textId="54C51EA5" w:rsidR="005573D6" w:rsidRDefault="005573D6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MD CDS: </w:t>
      </w:r>
      <w:r w:rsidR="00885682">
        <w:rPr>
          <w:rFonts w:ascii="Calibri" w:eastAsia="Calibri" w:hAnsi="Calibri" w:cs="Calibri"/>
        </w:rPr>
        <w:t>M111371</w:t>
      </w:r>
    </w:p>
    <w:p w14:paraId="29359428" w14:textId="49DC4184" w:rsidR="00641777" w:rsidRDefault="00641777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MD DEA: FA1311771</w:t>
      </w:r>
    </w:p>
    <w:p w14:paraId="21CA326E" w14:textId="0F123557" w:rsidR="00641777" w:rsidRPr="001977BF" w:rsidRDefault="00641777" w:rsidP="001977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RI DEA: FA1427536</w:t>
      </w:r>
    </w:p>
    <w:p w14:paraId="46F99A1A" w14:textId="77777777" w:rsidR="001977BF" w:rsidRPr="001977BF" w:rsidRDefault="001977BF" w:rsidP="001977BF">
      <w:pPr>
        <w:spacing w:after="0" w:line="240" w:lineRule="auto"/>
        <w:ind w:left="1440" w:firstLine="720"/>
        <w:rPr>
          <w:rFonts w:ascii="Calibri" w:eastAsia="Calibri" w:hAnsi="Calibri" w:cs="Calibri"/>
        </w:rPr>
      </w:pPr>
    </w:p>
    <w:p w14:paraId="7099C284" w14:textId="7CB02211" w:rsid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  <w:r w:rsidRPr="001977BF">
        <w:rPr>
          <w:rFonts w:ascii="Calibri" w:eastAsia="Calibri" w:hAnsi="Calibri" w:cs="Calibri"/>
        </w:rPr>
        <w:t xml:space="preserve">                  </w:t>
      </w:r>
      <w:r w:rsidRPr="001977BF">
        <w:rPr>
          <w:rFonts w:ascii="Calibri" w:eastAsia="Calibri" w:hAnsi="Calibri" w:cs="Calibri"/>
          <w:b/>
        </w:rPr>
        <w:t>NPI#</w:t>
      </w:r>
      <w:r w:rsidRPr="001977BF">
        <w:rPr>
          <w:rFonts w:ascii="Calibri" w:eastAsia="Calibri" w:hAnsi="Calibri" w:cs="Calibri"/>
          <w:b/>
        </w:rPr>
        <w:tab/>
      </w:r>
      <w:r w:rsidRPr="001977BF">
        <w:rPr>
          <w:rFonts w:ascii="Calibri" w:eastAsia="Calibri" w:hAnsi="Calibri" w:cs="Calibri"/>
        </w:rPr>
        <w:t>1215968698</w:t>
      </w:r>
    </w:p>
    <w:p w14:paraId="0C17E4CF" w14:textId="0BB18BC8" w:rsidR="001977BF" w:rsidRDefault="001977BF" w:rsidP="001977BF">
      <w:pPr>
        <w:spacing w:after="0" w:line="240" w:lineRule="auto"/>
        <w:rPr>
          <w:rFonts w:ascii="Calibri" w:eastAsia="Calibri" w:hAnsi="Calibri" w:cs="Calibri"/>
        </w:rPr>
      </w:pPr>
    </w:p>
    <w:p w14:paraId="17E9D189" w14:textId="77777777" w:rsidR="00641777" w:rsidRDefault="00641777" w:rsidP="001977B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54C1C13" w14:textId="489504E6" w:rsidR="001977BF" w:rsidRDefault="001977BF" w:rsidP="001977B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977BF">
        <w:rPr>
          <w:rFonts w:ascii="Calibri" w:eastAsia="Calibri" w:hAnsi="Calibri" w:cs="Calibri"/>
          <w:b/>
          <w:bCs/>
          <w:sz w:val="24"/>
          <w:szCs w:val="24"/>
        </w:rPr>
        <w:t>Board Certification</w:t>
      </w:r>
      <w:r w:rsidR="0096030C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AC99454" w14:textId="6684B333" w:rsidR="0096030C" w:rsidRDefault="0096030C" w:rsidP="001977B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012E73DE" w14:textId="69AE0022" w:rsidR="0096030C" w:rsidRPr="0096030C" w:rsidRDefault="0096030C" w:rsidP="0096030C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 w:rsidRPr="0096030C">
        <w:rPr>
          <w:rFonts w:ascii="Calibri" w:eastAsia="Calibri" w:hAnsi="Calibri" w:cs="Calibri"/>
          <w:b/>
        </w:rPr>
        <w:t xml:space="preserve"> Specialty Board- American Board of Medical Examiners</w:t>
      </w:r>
    </w:p>
    <w:p w14:paraId="6E1FB262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  <w:i/>
        </w:rPr>
      </w:pPr>
      <w:r w:rsidRPr="0096030C">
        <w:rPr>
          <w:rFonts w:ascii="Calibri" w:eastAsia="Calibri" w:hAnsi="Calibri" w:cs="Calibri"/>
          <w:b/>
        </w:rPr>
        <w:tab/>
        <w:t xml:space="preserve">     </w:t>
      </w:r>
      <w:r w:rsidRPr="0096030C">
        <w:rPr>
          <w:rFonts w:ascii="Calibri" w:eastAsia="Calibri" w:hAnsi="Calibri" w:cs="Calibri"/>
        </w:rPr>
        <w:t xml:space="preserve">American Board of Emergency Medicine </w:t>
      </w:r>
      <w:r w:rsidRPr="0096030C">
        <w:rPr>
          <w:rFonts w:ascii="Calibri" w:eastAsia="Calibri" w:hAnsi="Calibri" w:cs="Calibri"/>
        </w:rPr>
        <w:tab/>
      </w:r>
      <w:r w:rsidRPr="0096030C">
        <w:rPr>
          <w:rFonts w:ascii="Calibri" w:eastAsia="Calibri" w:hAnsi="Calibri" w:cs="Calibri"/>
          <w:i/>
        </w:rPr>
        <w:t>DATE CERTIFIED:  6/18/2004</w:t>
      </w:r>
    </w:p>
    <w:p w14:paraId="510B5648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  <w:i/>
        </w:rPr>
      </w:pPr>
      <w:r w:rsidRPr="0096030C">
        <w:rPr>
          <w:rFonts w:ascii="Calibri" w:eastAsia="Calibri" w:hAnsi="Calibri" w:cs="Calibri"/>
          <w:i/>
        </w:rPr>
        <w:tab/>
      </w:r>
      <w:r w:rsidRPr="0096030C">
        <w:rPr>
          <w:rFonts w:ascii="Calibri" w:eastAsia="Calibri" w:hAnsi="Calibri" w:cs="Calibri"/>
          <w:i/>
        </w:rPr>
        <w:tab/>
      </w:r>
      <w:r w:rsidRPr="0096030C">
        <w:rPr>
          <w:rFonts w:ascii="Calibri" w:eastAsia="Calibri" w:hAnsi="Calibri" w:cs="Calibri"/>
          <w:i/>
        </w:rPr>
        <w:tab/>
      </w:r>
      <w:r w:rsidRPr="0096030C">
        <w:rPr>
          <w:rFonts w:ascii="Calibri" w:eastAsia="Calibri" w:hAnsi="Calibri" w:cs="Calibri"/>
          <w:i/>
        </w:rPr>
        <w:tab/>
      </w:r>
      <w:r w:rsidRPr="0096030C">
        <w:rPr>
          <w:rFonts w:ascii="Calibri" w:eastAsia="Calibri" w:hAnsi="Calibri" w:cs="Calibri"/>
          <w:i/>
        </w:rPr>
        <w:tab/>
      </w:r>
      <w:r w:rsidRPr="0096030C">
        <w:rPr>
          <w:rFonts w:ascii="Calibri" w:eastAsia="Calibri" w:hAnsi="Calibri" w:cs="Calibri"/>
          <w:i/>
        </w:rPr>
        <w:tab/>
        <w:t xml:space="preserve">      </w:t>
      </w:r>
      <w:r w:rsidRPr="0096030C">
        <w:rPr>
          <w:rFonts w:ascii="Calibri" w:eastAsia="Calibri" w:hAnsi="Calibri" w:cs="Calibri"/>
          <w:i/>
        </w:rPr>
        <w:tab/>
        <w:t>DATE RECERTIFIED::  6/18/2014</w:t>
      </w:r>
    </w:p>
    <w:p w14:paraId="41DE0321" w14:textId="77777777" w:rsidR="0096030C" w:rsidRDefault="0096030C" w:rsidP="0096030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AF9F720" w14:textId="7D51B01B" w:rsidR="0096030C" w:rsidRDefault="0096030C" w:rsidP="0096030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6030C">
        <w:rPr>
          <w:rFonts w:ascii="Calibri" w:eastAsia="Calibri" w:hAnsi="Calibri" w:cs="Calibri"/>
          <w:b/>
          <w:bCs/>
          <w:sz w:val="24"/>
          <w:szCs w:val="24"/>
        </w:rPr>
        <w:t>Professional Certification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FEB9F79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28A60D7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  <w:b/>
        </w:rPr>
      </w:pPr>
      <w:r w:rsidRPr="0096030C">
        <w:rPr>
          <w:rFonts w:ascii="Calibri" w:eastAsia="Calibri" w:hAnsi="Calibri" w:cs="Calibri"/>
        </w:rPr>
        <w:tab/>
      </w:r>
      <w:r w:rsidRPr="0096030C">
        <w:rPr>
          <w:rFonts w:ascii="Calibri" w:eastAsia="Calibri" w:hAnsi="Calibri" w:cs="Calibri"/>
          <w:b/>
        </w:rPr>
        <w:t xml:space="preserve">  Lean Six Sigma</w:t>
      </w:r>
    </w:p>
    <w:p w14:paraId="31B1E642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</w:rPr>
      </w:pPr>
      <w:r w:rsidRPr="0096030C">
        <w:rPr>
          <w:rFonts w:ascii="Calibri" w:eastAsia="Calibri" w:hAnsi="Calibri" w:cs="Calibri"/>
          <w:b/>
        </w:rPr>
        <w:tab/>
        <w:t xml:space="preserve">      </w:t>
      </w:r>
      <w:r w:rsidRPr="0096030C">
        <w:rPr>
          <w:rFonts w:ascii="Calibri" w:eastAsia="Calibri" w:hAnsi="Calibri" w:cs="Calibri"/>
        </w:rPr>
        <w:t>Villanova University</w:t>
      </w:r>
    </w:p>
    <w:p w14:paraId="10DB36C4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</w:rPr>
      </w:pPr>
    </w:p>
    <w:p w14:paraId="44D0A6F0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  <w:b/>
        </w:rPr>
      </w:pPr>
      <w:r w:rsidRPr="0096030C">
        <w:rPr>
          <w:rFonts w:ascii="Calibri" w:eastAsia="Calibri" w:hAnsi="Calibri" w:cs="Calibri"/>
        </w:rPr>
        <w:tab/>
      </w:r>
      <w:r w:rsidRPr="0096030C">
        <w:rPr>
          <w:rFonts w:ascii="Calibri" w:eastAsia="Calibri" w:hAnsi="Calibri" w:cs="Calibri"/>
          <w:b/>
        </w:rPr>
        <w:t xml:space="preserve">  Green Belt Six Sigma</w:t>
      </w:r>
    </w:p>
    <w:p w14:paraId="13A125B3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</w:rPr>
      </w:pPr>
      <w:r w:rsidRPr="0096030C">
        <w:rPr>
          <w:rFonts w:ascii="Calibri" w:eastAsia="Calibri" w:hAnsi="Calibri" w:cs="Calibri"/>
          <w:b/>
        </w:rPr>
        <w:tab/>
        <w:t xml:space="preserve">      </w:t>
      </w:r>
      <w:r w:rsidRPr="0096030C">
        <w:rPr>
          <w:rFonts w:ascii="Calibri" w:eastAsia="Calibri" w:hAnsi="Calibri" w:cs="Calibri"/>
        </w:rPr>
        <w:t>Villanova University</w:t>
      </w:r>
    </w:p>
    <w:p w14:paraId="282FF5B5" w14:textId="77777777" w:rsidR="0096030C" w:rsidRPr="0096030C" w:rsidRDefault="0096030C" w:rsidP="0096030C">
      <w:pPr>
        <w:spacing w:after="0" w:line="240" w:lineRule="auto"/>
        <w:rPr>
          <w:rFonts w:ascii="Calibri" w:eastAsia="Calibri" w:hAnsi="Calibri" w:cs="Calibri"/>
        </w:rPr>
      </w:pPr>
      <w:r w:rsidRPr="0096030C">
        <w:rPr>
          <w:rFonts w:ascii="Calibri" w:eastAsia="Calibri" w:hAnsi="Calibri" w:cs="Calibri"/>
        </w:rPr>
        <w:tab/>
        <w:t xml:space="preserve">      Auburn University</w:t>
      </w:r>
    </w:p>
    <w:p w14:paraId="0366EF6A" w14:textId="77777777" w:rsidR="00983CA8" w:rsidRDefault="0096030C" w:rsidP="0096030C">
      <w:pPr>
        <w:spacing w:after="0" w:line="240" w:lineRule="auto"/>
        <w:rPr>
          <w:rFonts w:ascii="Calibri" w:eastAsia="Calibri" w:hAnsi="Calibri" w:cs="Calibri"/>
        </w:rPr>
      </w:pPr>
      <w:r w:rsidRPr="0096030C">
        <w:rPr>
          <w:rFonts w:ascii="Calibri" w:eastAsia="Calibri" w:hAnsi="Calibri" w:cs="Calibri"/>
        </w:rPr>
        <w:tab/>
      </w:r>
      <w:r w:rsidR="00983CA8">
        <w:rPr>
          <w:rFonts w:ascii="Calibri" w:eastAsia="Calibri" w:hAnsi="Calibri" w:cs="Calibri"/>
        </w:rPr>
        <w:t xml:space="preserve"> </w:t>
      </w:r>
    </w:p>
    <w:p w14:paraId="52F1E4A3" w14:textId="1EFB6BFC" w:rsidR="0096030C" w:rsidRPr="0096030C" w:rsidRDefault="00983CA8" w:rsidP="00983CA8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96030C" w:rsidRPr="0096030C">
        <w:rPr>
          <w:rFonts w:ascii="Calibri" w:eastAsia="Calibri" w:hAnsi="Calibri" w:cs="Calibri"/>
          <w:b/>
        </w:rPr>
        <w:t>MCG utilization management</w:t>
      </w:r>
    </w:p>
    <w:p w14:paraId="24DD30C9" w14:textId="251E1C9F" w:rsidR="0096030C" w:rsidRDefault="0096030C" w:rsidP="0096030C">
      <w:pPr>
        <w:spacing w:after="0" w:line="240" w:lineRule="auto"/>
        <w:rPr>
          <w:rFonts w:ascii="Calibri" w:eastAsia="Calibri" w:hAnsi="Calibri" w:cs="Calibri"/>
        </w:rPr>
      </w:pPr>
      <w:r w:rsidRPr="0096030C">
        <w:rPr>
          <w:rFonts w:ascii="Calibri" w:eastAsia="Calibri" w:hAnsi="Calibri" w:cs="Calibri"/>
        </w:rPr>
        <w:tab/>
      </w:r>
      <w:r w:rsidR="00972068">
        <w:rPr>
          <w:rFonts w:ascii="Calibri" w:eastAsia="Calibri" w:hAnsi="Calibri" w:cs="Calibri"/>
        </w:rPr>
        <w:t xml:space="preserve">     </w:t>
      </w:r>
      <w:r w:rsidRPr="0096030C">
        <w:rPr>
          <w:rFonts w:ascii="Calibri" w:eastAsia="Calibri" w:hAnsi="Calibri" w:cs="Calibri"/>
        </w:rPr>
        <w:t>Certified physician specialist 2018-2020</w:t>
      </w:r>
    </w:p>
    <w:p w14:paraId="0291D08C" w14:textId="77777777" w:rsidR="0096030C" w:rsidRDefault="0096030C" w:rsidP="0096030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0C06038" w14:textId="77777777" w:rsidR="0096030C" w:rsidRDefault="0096030C" w:rsidP="0096030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FAEB0C0" w14:textId="51859791" w:rsidR="006C2732" w:rsidRDefault="0096030C" w:rsidP="0096030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6030C">
        <w:rPr>
          <w:rFonts w:ascii="Calibri" w:eastAsia="Calibri" w:hAnsi="Calibri" w:cs="Calibri"/>
          <w:b/>
          <w:bCs/>
          <w:sz w:val="24"/>
          <w:szCs w:val="24"/>
        </w:rPr>
        <w:t>Post-Doctoral Training:</w:t>
      </w:r>
    </w:p>
    <w:p w14:paraId="0D1486D2" w14:textId="77777777" w:rsidR="006C2732" w:rsidRPr="006C2732" w:rsidRDefault="006C2732" w:rsidP="0096030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2E2442E" w14:textId="49DEA3ED" w:rsidR="0096030C" w:rsidRPr="0096030C" w:rsidRDefault="0096030C" w:rsidP="006C2732">
      <w:pPr>
        <w:spacing w:after="0" w:line="240" w:lineRule="auto"/>
        <w:ind w:left="720"/>
        <w:rPr>
          <w:rFonts w:ascii="Calibri" w:eastAsia="Calibri" w:hAnsi="Calibri" w:cs="Calibri"/>
        </w:rPr>
      </w:pPr>
      <w:r w:rsidRPr="0096030C">
        <w:rPr>
          <w:rFonts w:ascii="Calibri" w:eastAsia="Calibri" w:hAnsi="Calibri" w:cs="Calibri"/>
          <w:b/>
        </w:rPr>
        <w:t xml:space="preserve"> </w:t>
      </w:r>
      <w:r w:rsidRPr="0096030C">
        <w:rPr>
          <w:rFonts w:ascii="Calibri" w:eastAsia="Calibri" w:hAnsi="Calibri" w:cs="Calibri"/>
        </w:rPr>
        <w:t>State University of New York, Brooklyn Health and Sciences Center (SUNY)-Downstate</w:t>
      </w:r>
    </w:p>
    <w:p w14:paraId="0D5E6345" w14:textId="44B6201A" w:rsidR="0096030C" w:rsidRDefault="0096030C" w:rsidP="0096030C">
      <w:pPr>
        <w:spacing w:after="0" w:line="240" w:lineRule="auto"/>
        <w:rPr>
          <w:rFonts w:ascii="Calibri" w:eastAsia="Calibri" w:hAnsi="Calibri" w:cs="Calibri"/>
        </w:rPr>
      </w:pPr>
      <w:r w:rsidRPr="0096030C">
        <w:rPr>
          <w:rFonts w:ascii="Calibri" w:eastAsia="Calibri" w:hAnsi="Calibri" w:cs="Calibri"/>
        </w:rPr>
        <w:tab/>
        <w:t xml:space="preserve">     </w:t>
      </w:r>
      <w:r w:rsidR="006C2732">
        <w:rPr>
          <w:rFonts w:ascii="Calibri" w:eastAsia="Calibri" w:hAnsi="Calibri" w:cs="Calibri"/>
        </w:rPr>
        <w:tab/>
        <w:t>-</w:t>
      </w:r>
      <w:r>
        <w:rPr>
          <w:rFonts w:ascii="Calibri" w:eastAsia="Calibri" w:hAnsi="Calibri" w:cs="Calibri"/>
        </w:rPr>
        <w:t xml:space="preserve">Emergency Medicine </w:t>
      </w:r>
      <w:r w:rsidR="007D3D81">
        <w:rPr>
          <w:rFonts w:ascii="Calibri" w:eastAsia="Calibri" w:hAnsi="Calibri" w:cs="Calibri"/>
        </w:rPr>
        <w:t>Intern July</w:t>
      </w:r>
      <w:r w:rsidR="006C2732">
        <w:rPr>
          <w:rFonts w:ascii="Calibri" w:eastAsia="Calibri" w:hAnsi="Calibri" w:cs="Calibri"/>
        </w:rPr>
        <w:t xml:space="preserve"> 1999- June 2000 </w:t>
      </w:r>
    </w:p>
    <w:p w14:paraId="36976A68" w14:textId="59FB353A" w:rsidR="006C2732" w:rsidRDefault="006C2732" w:rsidP="0096030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-Emergency Medicine Resident July 2020-June 2003</w:t>
      </w:r>
    </w:p>
    <w:p w14:paraId="420BCFB4" w14:textId="65E5FA58" w:rsidR="006C2732" w:rsidRPr="0096030C" w:rsidRDefault="006C2732" w:rsidP="0096030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7B1668CC" w14:textId="12869230" w:rsidR="0096030C" w:rsidRPr="001977BF" w:rsidRDefault="006C2732" w:rsidP="006C273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6C2732">
        <w:rPr>
          <w:rFonts w:ascii="Calibri" w:eastAsia="Calibri" w:hAnsi="Calibri" w:cs="Calibri"/>
          <w:b/>
          <w:bCs/>
          <w:sz w:val="24"/>
          <w:szCs w:val="24"/>
        </w:rPr>
        <w:t>Academic Appointment:</w:t>
      </w:r>
    </w:p>
    <w:p w14:paraId="6112DD3F" w14:textId="77777777" w:rsidR="0020384A" w:rsidRDefault="0020384A" w:rsidP="006C2732">
      <w:pPr>
        <w:spacing w:after="0" w:line="240" w:lineRule="auto"/>
        <w:rPr>
          <w:rFonts w:ascii="Calibri" w:eastAsia="Calibri" w:hAnsi="Calibri" w:cs="Calibri"/>
        </w:rPr>
      </w:pPr>
    </w:p>
    <w:p w14:paraId="26C7194C" w14:textId="14F39E76" w:rsidR="006C2732" w:rsidRPr="006C2732" w:rsidRDefault="006C2732" w:rsidP="0020384A">
      <w:pPr>
        <w:spacing w:after="0" w:line="240" w:lineRule="auto"/>
        <w:ind w:firstLine="720"/>
        <w:rPr>
          <w:rFonts w:ascii="Calibri" w:eastAsia="Calibri" w:hAnsi="Calibri" w:cs="Calibri"/>
          <w:bCs/>
        </w:rPr>
      </w:pPr>
      <w:r w:rsidRPr="006C2732">
        <w:rPr>
          <w:rFonts w:ascii="Calibri" w:eastAsia="Calibri" w:hAnsi="Calibri" w:cs="Calibri"/>
          <w:bCs/>
        </w:rPr>
        <w:t>University of Alabama-Birmingham</w:t>
      </w:r>
    </w:p>
    <w:p w14:paraId="3F2249FB" w14:textId="6DB18E6F" w:rsid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</w:rPr>
        <w:t>Department of emergency medicine</w:t>
      </w:r>
    </w:p>
    <w:p w14:paraId="4FB23228" w14:textId="1DE29999" w:rsidR="00BE68EF" w:rsidRPr="006C2732" w:rsidRDefault="00BE68EF" w:rsidP="006C273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Clinical Faculty- Associate Professor </w:t>
      </w:r>
      <w:r w:rsidR="00A87DB2">
        <w:rPr>
          <w:rFonts w:ascii="Calibri" w:eastAsia="Calibri" w:hAnsi="Calibri" w:cs="Calibri"/>
        </w:rPr>
        <w:t>9/</w:t>
      </w:r>
      <w:r>
        <w:rPr>
          <w:rFonts w:ascii="Calibri" w:eastAsia="Calibri" w:hAnsi="Calibri" w:cs="Calibri"/>
        </w:rPr>
        <w:t>2021-</w:t>
      </w:r>
      <w:r w:rsidR="00983CA8">
        <w:rPr>
          <w:rFonts w:ascii="Calibri" w:eastAsia="Calibri" w:hAnsi="Calibri" w:cs="Calibri"/>
        </w:rPr>
        <w:t>6/2022</w:t>
      </w:r>
    </w:p>
    <w:p w14:paraId="217D0611" w14:textId="1C471390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</w:rPr>
        <w:t xml:space="preserve">Clinical Faculty- Assistant Professor </w:t>
      </w:r>
      <w:r w:rsidR="00A87DB2">
        <w:rPr>
          <w:rFonts w:ascii="Calibri" w:eastAsia="Calibri" w:hAnsi="Calibri" w:cs="Calibri"/>
        </w:rPr>
        <w:t>1/</w:t>
      </w:r>
      <w:r w:rsidRPr="006C2732">
        <w:rPr>
          <w:rFonts w:ascii="Calibri" w:eastAsia="Calibri" w:hAnsi="Calibri" w:cs="Calibri"/>
        </w:rPr>
        <w:t>2020-</w:t>
      </w:r>
      <w:r w:rsidR="00A87DB2">
        <w:rPr>
          <w:rFonts w:ascii="Calibri" w:eastAsia="Calibri" w:hAnsi="Calibri" w:cs="Calibri"/>
        </w:rPr>
        <w:t>2021</w:t>
      </w:r>
    </w:p>
    <w:p w14:paraId="545E7285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  <w:t>Clinical Faculty- Instructor 1/2019-2020</w:t>
      </w:r>
    </w:p>
    <w:p w14:paraId="465C48EF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</w:p>
    <w:p w14:paraId="5D66D2E3" w14:textId="2856B06B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bCs/>
        </w:rPr>
      </w:pPr>
      <w:r w:rsidRPr="006C2732">
        <w:rPr>
          <w:rFonts w:ascii="Calibri" w:eastAsia="Calibri" w:hAnsi="Calibri" w:cs="Calibri"/>
          <w:b/>
        </w:rPr>
        <w:t xml:space="preserve">   </w:t>
      </w:r>
      <w:r w:rsidR="0020384A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  <w:bCs/>
        </w:rPr>
        <w:t>A.T. Stills University School of Osteopathic Medicine</w:t>
      </w:r>
    </w:p>
    <w:p w14:paraId="4CB5350B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i/>
        </w:rPr>
      </w:pP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</w:rPr>
        <w:t xml:space="preserve">Clinical Preceptor, </w:t>
      </w:r>
      <w:r w:rsidRPr="006C2732">
        <w:rPr>
          <w:rFonts w:ascii="Calibri" w:eastAsia="Calibri" w:hAnsi="Calibri" w:cs="Calibri"/>
          <w:i/>
        </w:rPr>
        <w:t>2013-2018</w:t>
      </w:r>
    </w:p>
    <w:p w14:paraId="5EC0B405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i/>
        </w:rPr>
      </w:pPr>
      <w:r w:rsidRPr="006C2732">
        <w:rPr>
          <w:rFonts w:ascii="Calibri" w:eastAsia="Calibri" w:hAnsi="Calibri" w:cs="Calibri"/>
          <w:i/>
        </w:rPr>
        <w:tab/>
      </w:r>
      <w:r w:rsidRPr="006C2732">
        <w:rPr>
          <w:rFonts w:ascii="Calibri" w:eastAsia="Calibri" w:hAnsi="Calibri" w:cs="Calibri"/>
          <w:i/>
        </w:rPr>
        <w:tab/>
        <w:t>-</w:t>
      </w:r>
      <w:r w:rsidRPr="006C2732">
        <w:rPr>
          <w:rFonts w:ascii="Calibri" w:eastAsia="Calibri" w:hAnsi="Calibri" w:cs="Calibri"/>
        </w:rPr>
        <w:t xml:space="preserve">Provide clinical education to 3rd and 4th year medical students.  Includes bedside </w:t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  <w:t>teaching evaluation and mentoring of students</w:t>
      </w:r>
      <w:r w:rsidRPr="006C2732">
        <w:rPr>
          <w:rFonts w:ascii="Calibri" w:eastAsia="Calibri" w:hAnsi="Calibri" w:cs="Calibri"/>
          <w:i/>
        </w:rPr>
        <w:t>.</w:t>
      </w:r>
    </w:p>
    <w:p w14:paraId="21C71988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</w:p>
    <w:p w14:paraId="6E2B3797" w14:textId="48C943DD" w:rsidR="006C2732" w:rsidRPr="006C2732" w:rsidRDefault="006C2732" w:rsidP="0020384A">
      <w:pPr>
        <w:spacing w:after="0" w:line="240" w:lineRule="auto"/>
        <w:ind w:firstLine="720"/>
        <w:rPr>
          <w:rFonts w:ascii="Calibri" w:eastAsia="Calibri" w:hAnsi="Calibri" w:cs="Calibri"/>
          <w:bCs/>
        </w:rPr>
      </w:pPr>
      <w:r w:rsidRPr="006C2732">
        <w:rPr>
          <w:rFonts w:ascii="Calibri" w:eastAsia="Calibri" w:hAnsi="Calibri" w:cs="Calibri"/>
          <w:bCs/>
        </w:rPr>
        <w:lastRenderedPageBreak/>
        <w:t>University of Alabama-Birmingham</w:t>
      </w:r>
    </w:p>
    <w:p w14:paraId="0B009D1C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i/>
        </w:rPr>
      </w:pP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</w:rPr>
        <w:t>Physician Assistant Emergency Medicine-Clinical Preceptor,</w:t>
      </w:r>
      <w:r w:rsidRPr="006C2732">
        <w:rPr>
          <w:rFonts w:ascii="Calibri" w:eastAsia="Calibri" w:hAnsi="Calibri" w:cs="Calibri"/>
          <w:i/>
        </w:rPr>
        <w:t>2015-2018</w:t>
      </w:r>
    </w:p>
    <w:p w14:paraId="3197FB63" w14:textId="6FD323A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  <w:b/>
        </w:rPr>
        <w:tab/>
        <w:t>-</w:t>
      </w:r>
      <w:r w:rsidRPr="006C2732">
        <w:rPr>
          <w:rFonts w:ascii="Calibri" w:eastAsia="Calibri" w:hAnsi="Calibri" w:cs="Calibri"/>
        </w:rPr>
        <w:t xml:space="preserve">Provide clinical education to PA students interested in a career in Emergency </w:t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>Medicine</w:t>
      </w:r>
    </w:p>
    <w:p w14:paraId="2E93D1FE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b/>
        </w:rPr>
      </w:pPr>
    </w:p>
    <w:p w14:paraId="77EBCC9F" w14:textId="74592187" w:rsidR="006C2732" w:rsidRPr="006C2732" w:rsidRDefault="006C2732" w:rsidP="0020384A">
      <w:pPr>
        <w:spacing w:after="0" w:line="240" w:lineRule="auto"/>
        <w:ind w:firstLine="720"/>
        <w:rPr>
          <w:rFonts w:ascii="Calibri" w:eastAsia="Calibri" w:hAnsi="Calibri" w:cs="Calibri"/>
          <w:bCs/>
        </w:rPr>
      </w:pPr>
      <w:r w:rsidRPr="006C2732">
        <w:rPr>
          <w:rFonts w:ascii="Calibri" w:eastAsia="Calibri" w:hAnsi="Calibri" w:cs="Calibri"/>
          <w:bCs/>
        </w:rPr>
        <w:t>University of Medicine and Dentistry of New Jersey (Rutgers University)</w:t>
      </w:r>
    </w:p>
    <w:p w14:paraId="2C15D750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i/>
        </w:rPr>
      </w:pP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  <w:t xml:space="preserve">Assistant Professor, </w:t>
      </w:r>
      <w:r w:rsidRPr="006C2732">
        <w:rPr>
          <w:rFonts w:ascii="Calibri" w:eastAsia="Calibri" w:hAnsi="Calibri" w:cs="Calibri"/>
          <w:i/>
        </w:rPr>
        <w:t>July 2005 – October 2008</w:t>
      </w:r>
    </w:p>
    <w:p w14:paraId="5CF1F319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i/>
        </w:rPr>
      </w:pP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  <w:b/>
        </w:rPr>
        <w:tab/>
      </w:r>
      <w:r w:rsidRPr="006C2732">
        <w:rPr>
          <w:rFonts w:ascii="Calibri" w:eastAsia="Calibri" w:hAnsi="Calibri" w:cs="Calibri"/>
        </w:rPr>
        <w:t xml:space="preserve">Clinical Instructor, </w:t>
      </w:r>
      <w:r w:rsidRPr="006C2732">
        <w:rPr>
          <w:rFonts w:ascii="Calibri" w:eastAsia="Calibri" w:hAnsi="Calibri" w:cs="Calibri"/>
          <w:i/>
        </w:rPr>
        <w:t>September 2003 – June 2005</w:t>
      </w:r>
    </w:p>
    <w:p w14:paraId="4907FA85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iCs/>
        </w:rPr>
      </w:pPr>
      <w:r w:rsidRPr="006C2732">
        <w:rPr>
          <w:rFonts w:ascii="Calibri" w:eastAsia="Calibri" w:hAnsi="Calibri" w:cs="Calibri"/>
          <w:i/>
        </w:rPr>
        <w:tab/>
      </w:r>
      <w:r w:rsidRPr="006C2732">
        <w:rPr>
          <w:rFonts w:ascii="Calibri" w:eastAsia="Calibri" w:hAnsi="Calibri" w:cs="Calibri"/>
          <w:i/>
        </w:rPr>
        <w:tab/>
      </w:r>
      <w:r w:rsidRPr="006C2732">
        <w:rPr>
          <w:rFonts w:ascii="Calibri" w:eastAsia="Calibri" w:hAnsi="Calibri" w:cs="Calibri"/>
          <w:iCs/>
        </w:rPr>
        <w:t>Founding faculty Emergency medicine residency program</w:t>
      </w:r>
    </w:p>
    <w:p w14:paraId="5222A47F" w14:textId="120BB69B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  <w:r w:rsidRPr="006C2732">
        <w:rPr>
          <w:rFonts w:ascii="Calibri" w:eastAsia="Calibri" w:hAnsi="Calibri" w:cs="Calibri"/>
          <w:i/>
        </w:rPr>
        <w:tab/>
      </w:r>
      <w:r w:rsidRPr="006C2732">
        <w:rPr>
          <w:rFonts w:ascii="Calibri" w:eastAsia="Calibri" w:hAnsi="Calibri" w:cs="Calibri"/>
          <w:i/>
        </w:rPr>
        <w:tab/>
        <w:t>-</w:t>
      </w:r>
      <w:r w:rsidRPr="006C2732">
        <w:rPr>
          <w:rFonts w:ascii="Calibri" w:eastAsia="Calibri" w:hAnsi="Calibri" w:cs="Calibri"/>
        </w:rPr>
        <w:t xml:space="preserve">Assisted in establishing an Emergency Medicine Residency Program.  Also gave </w:t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 xml:space="preserve">didactic education and clinical bedside education to interns and residents in all fields </w:t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  <w:t>of medicine.</w:t>
      </w:r>
    </w:p>
    <w:p w14:paraId="160D705C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  <w:i/>
        </w:rPr>
      </w:pPr>
    </w:p>
    <w:p w14:paraId="1C9C3332" w14:textId="4D0A7C75" w:rsidR="006C2732" w:rsidRPr="006C2732" w:rsidRDefault="006C2732" w:rsidP="0020384A">
      <w:pPr>
        <w:spacing w:after="0" w:line="240" w:lineRule="auto"/>
        <w:ind w:firstLine="720"/>
        <w:rPr>
          <w:rFonts w:ascii="Calibri" w:eastAsia="Calibri" w:hAnsi="Calibri" w:cs="Calibri"/>
          <w:bCs/>
        </w:rPr>
      </w:pPr>
      <w:r w:rsidRPr="006C2732">
        <w:rPr>
          <w:rFonts w:ascii="Calibri" w:eastAsia="Calibri" w:hAnsi="Calibri" w:cs="Calibri"/>
          <w:bCs/>
        </w:rPr>
        <w:t>State University of New York-Downstate</w:t>
      </w:r>
    </w:p>
    <w:p w14:paraId="2F64BA5D" w14:textId="77777777" w:rsidR="006C2732" w:rsidRPr="006C2732" w:rsidRDefault="006C2732" w:rsidP="006C2732">
      <w:pPr>
        <w:spacing w:after="0" w:line="240" w:lineRule="auto"/>
        <w:rPr>
          <w:rFonts w:ascii="Calibri" w:eastAsia="Calibri" w:hAnsi="Calibri" w:cs="Calibri"/>
        </w:rPr>
      </w:pP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  <w:t xml:space="preserve">Assistant Clinical Instructor, </w:t>
      </w:r>
      <w:r w:rsidRPr="006C2732">
        <w:rPr>
          <w:rFonts w:ascii="Calibri" w:eastAsia="Calibri" w:hAnsi="Calibri" w:cs="Calibri"/>
          <w:i/>
        </w:rPr>
        <w:t>July 1999 – June 2003</w:t>
      </w:r>
      <w:r w:rsidRPr="006C2732">
        <w:rPr>
          <w:rFonts w:ascii="Calibri" w:eastAsia="Calibri" w:hAnsi="Calibri" w:cs="Calibri"/>
        </w:rPr>
        <w:t xml:space="preserve"> </w:t>
      </w:r>
    </w:p>
    <w:p w14:paraId="5446BDA1" w14:textId="2FB44601" w:rsidR="0020384A" w:rsidRDefault="006C2732" w:rsidP="006C2732">
      <w:pPr>
        <w:rPr>
          <w:rFonts w:ascii="Calibri" w:eastAsia="Calibri" w:hAnsi="Calibri" w:cs="Calibri"/>
        </w:rPr>
      </w:pP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  <w:t xml:space="preserve">-Chief resident responsible for supervision of residents.  Also provided emergency </w:t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</w:r>
      <w:r w:rsidRPr="006C2732">
        <w:rPr>
          <w:rFonts w:ascii="Calibri" w:eastAsia="Calibri" w:hAnsi="Calibri" w:cs="Calibri"/>
        </w:rPr>
        <w:tab/>
        <w:t>procedure education to military paratroopers during non-combat time periods.</w:t>
      </w:r>
    </w:p>
    <w:p w14:paraId="31EE67D6" w14:textId="77777777" w:rsidR="0020384A" w:rsidRDefault="0020384A" w:rsidP="006C2732">
      <w:pPr>
        <w:rPr>
          <w:rFonts w:ascii="Calibri" w:eastAsia="Calibri" w:hAnsi="Calibri" w:cs="Calibri"/>
        </w:rPr>
      </w:pPr>
    </w:p>
    <w:p w14:paraId="60A891CB" w14:textId="2BBEA58F" w:rsidR="0020384A" w:rsidRDefault="0020384A" w:rsidP="006C2732">
      <w:pPr>
        <w:rPr>
          <w:rFonts w:ascii="Calibri" w:eastAsia="Calibri" w:hAnsi="Calibri" w:cs="Calibri"/>
          <w:b/>
          <w:bCs/>
          <w:sz w:val="24"/>
          <w:szCs w:val="24"/>
        </w:rPr>
      </w:pPr>
      <w:r w:rsidRPr="0020384A">
        <w:rPr>
          <w:rFonts w:ascii="Calibri" w:eastAsia="Calibri" w:hAnsi="Calibri" w:cs="Calibri"/>
          <w:b/>
          <w:bCs/>
          <w:sz w:val="24"/>
          <w:szCs w:val="24"/>
        </w:rPr>
        <w:t>Awards and Honors:</w:t>
      </w:r>
    </w:p>
    <w:p w14:paraId="374B6CAA" w14:textId="72A836E6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0384A">
        <w:rPr>
          <w:rFonts w:ascii="Calibri" w:eastAsia="Calibri" w:hAnsi="Calibri" w:cs="Calibri"/>
          <w:bCs/>
        </w:rPr>
        <w:t xml:space="preserve">Golden Key Graduate National Honor Society </w:t>
      </w:r>
      <w:r w:rsidR="00983CA8">
        <w:rPr>
          <w:rFonts w:ascii="Calibri" w:eastAsia="Calibri" w:hAnsi="Calibri" w:cs="Calibri"/>
          <w:bCs/>
        </w:rPr>
        <w:t>(</w:t>
      </w:r>
      <w:r w:rsidRPr="0020384A">
        <w:rPr>
          <w:rFonts w:ascii="Calibri" w:eastAsia="Calibri" w:hAnsi="Calibri" w:cs="Calibri"/>
          <w:bCs/>
        </w:rPr>
        <w:t>inducted 2019)</w:t>
      </w:r>
    </w:p>
    <w:p w14:paraId="63948388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  <w:bCs/>
        </w:rPr>
      </w:pPr>
      <w:r w:rsidRPr="0020384A">
        <w:rPr>
          <w:rFonts w:ascii="Calibri" w:eastAsia="Calibri" w:hAnsi="Calibri" w:cs="Calibri"/>
          <w:bCs/>
        </w:rPr>
        <w:tab/>
        <w:t>UAB Physician Assistant Preceptor of the Year Award (2017)</w:t>
      </w:r>
    </w:p>
    <w:p w14:paraId="5386E713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  <w:b/>
        </w:rPr>
        <w:tab/>
      </w:r>
      <w:r w:rsidRPr="0020384A">
        <w:rPr>
          <w:rFonts w:ascii="Calibri" w:eastAsia="Calibri" w:hAnsi="Calibri" w:cs="Calibri"/>
        </w:rPr>
        <w:t>Fellow, American College of Emergency Medicine (inducted 2008)</w:t>
      </w:r>
    </w:p>
    <w:p w14:paraId="795BA89A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Speaker, “Gang Violence, the Medical Perspective”, NHHC Omaha NE (2008)</w:t>
      </w:r>
    </w:p>
    <w:p w14:paraId="4C6020F1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UMDNJ National Quality Week, Recognized Physician Champion (2007)</w:t>
      </w:r>
    </w:p>
    <w:p w14:paraId="1EDCA747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Keynote Speaker, SNMA Minority Association of Premedical Students (SNMA-MAPS), (2007)</w:t>
      </w:r>
    </w:p>
    <w:p w14:paraId="120A0D96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Faculty, National Medical Association, 2007 National Symposium (2007)</w:t>
      </w:r>
    </w:p>
    <w:p w14:paraId="26B7EF36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  <w:i/>
        </w:rPr>
      </w:pPr>
      <w:r w:rsidRPr="0020384A">
        <w:rPr>
          <w:rFonts w:ascii="Calibri" w:eastAsia="Calibri" w:hAnsi="Calibri" w:cs="Calibri"/>
        </w:rPr>
        <w:tab/>
        <w:t>Keynote Speaker, “Business of Medicine”, Region IX Regional Conference SNMA (2007)</w:t>
      </w:r>
    </w:p>
    <w:p w14:paraId="7960BB89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Medical Directors Academy ACEP (November 2005 – 2008)</w:t>
      </w:r>
    </w:p>
    <w:p w14:paraId="0F077D92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Aventis Scholarship Award Recipient ACEP Conference (October 2001)</w:t>
      </w:r>
    </w:p>
    <w:p w14:paraId="2D68F4D3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SUNY-Brooklyn Kings County Hospital Resident of the Year Award (2000-2001)</w:t>
      </w:r>
    </w:p>
    <w:p w14:paraId="2E8511A1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Featured “Making Their Way: Women in Medicine Today” – Visions, Spring 1999</w:t>
      </w:r>
    </w:p>
    <w:p w14:paraId="42021233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Ralph W. Ellison National Merit Award-National Institution of Health Nominee (1999)</w:t>
      </w:r>
    </w:p>
    <w:p w14:paraId="6480F7A8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Medical School Academic Scholarship (1995 – 1999)</w:t>
      </w:r>
    </w:p>
    <w:p w14:paraId="42A9CCA9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Awarded SNMA Chapter of the Year (1997)</w:t>
      </w:r>
    </w:p>
    <w:p w14:paraId="071D4710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 xml:space="preserve">Wake Forest Medical School Chapter President, Student National Medical Assoc. (SNMA) </w:t>
      </w:r>
      <w:r w:rsidRPr="0020384A">
        <w:rPr>
          <w:rFonts w:ascii="Calibri" w:eastAsia="Calibri" w:hAnsi="Calibri" w:cs="Calibri"/>
        </w:rPr>
        <w:tab/>
        <w:t>(1997)</w:t>
      </w:r>
    </w:p>
    <w:p w14:paraId="093BF839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“A Safer Communities Foundation” Advisory Board (1996 – 1999)</w:t>
      </w:r>
    </w:p>
    <w:p w14:paraId="5CAE5A27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 xml:space="preserve">SNMA National President’s Outstanding Member Award for work with Community Affairs </w:t>
      </w:r>
      <w:r w:rsidRPr="0020384A">
        <w:rPr>
          <w:rFonts w:ascii="Calibri" w:eastAsia="Calibri" w:hAnsi="Calibri" w:cs="Calibri"/>
        </w:rPr>
        <w:tab/>
        <w:t>(1998)</w:t>
      </w:r>
    </w:p>
    <w:p w14:paraId="27C573E5" w14:textId="77777777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 xml:space="preserve">SNMA National Certificate of Merit Outstanding Leadership on Board of Directors (1997 – </w:t>
      </w:r>
      <w:r w:rsidRPr="0020384A">
        <w:rPr>
          <w:rFonts w:ascii="Calibri" w:eastAsia="Calibri" w:hAnsi="Calibri" w:cs="Calibri"/>
        </w:rPr>
        <w:tab/>
        <w:t>1999)</w:t>
      </w:r>
    </w:p>
    <w:p w14:paraId="4BE23976" w14:textId="44733D44" w:rsidR="0020384A" w:rsidRDefault="0020384A" w:rsidP="006C2732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D3CC35D" w14:textId="00CC0134" w:rsidR="00F1483F" w:rsidRDefault="0020384A" w:rsidP="006C2732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Professional Memberships:</w:t>
      </w:r>
    </w:p>
    <w:p w14:paraId="79C2A474" w14:textId="1D42BE48" w:rsidR="00F1483F" w:rsidRDefault="0020384A" w:rsidP="0020384A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F1483F" w:rsidRPr="0020384A">
        <w:rPr>
          <w:rFonts w:ascii="Calibri" w:eastAsia="Calibri" w:hAnsi="Calibri" w:cs="Calibri"/>
          <w:bCs/>
        </w:rPr>
        <w:t>Golden Key Graduate National Honor Society</w:t>
      </w:r>
      <w:r w:rsidR="00F1483F">
        <w:rPr>
          <w:rFonts w:ascii="Calibri" w:eastAsia="Calibri" w:hAnsi="Calibri" w:cs="Calibri"/>
          <w:bCs/>
        </w:rPr>
        <w:t xml:space="preserve"> (2019-present)</w:t>
      </w:r>
    </w:p>
    <w:p w14:paraId="3224B7A5" w14:textId="2D56E602" w:rsidR="00563641" w:rsidRDefault="00563641" w:rsidP="00F1483F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20384A">
        <w:rPr>
          <w:rFonts w:ascii="Calibri" w:eastAsia="Calibri" w:hAnsi="Calibri" w:cs="Calibri"/>
        </w:rPr>
        <w:lastRenderedPageBreak/>
        <w:t>American College of Emergency Physicians (ACEP) – Member (1998 – present)</w:t>
      </w:r>
    </w:p>
    <w:p w14:paraId="310DEED8" w14:textId="70A62D4C" w:rsidR="00563641" w:rsidRPr="0020384A" w:rsidRDefault="0020384A" w:rsidP="00563641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>American College of Physician Executives – Member (2007 – present)</w:t>
      </w:r>
    </w:p>
    <w:p w14:paraId="49DB99B2" w14:textId="370A9639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Healthcare Information Management Systems Society (HIMSS) – Member (2006)</w:t>
      </w:r>
    </w:p>
    <w:p w14:paraId="08A430A3" w14:textId="3CE8CC1E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American Hospital Association (AHA) – Member (2006 – 2010)</w:t>
      </w:r>
    </w:p>
    <w:p w14:paraId="1DEA9111" w14:textId="047DFF5B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>New Jersey Hospital Association (NJHA) – Member (2006 – 2008)</w:t>
      </w:r>
    </w:p>
    <w:p w14:paraId="4ACC0753" w14:textId="05436A06" w:rsidR="0020384A" w:rsidRPr="0020384A" w:rsidRDefault="0020384A" w:rsidP="0020384A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>Medical Directors Academy, ACEP – Member (2005 –2008 )</w:t>
      </w:r>
    </w:p>
    <w:p w14:paraId="1041E64E" w14:textId="5A9677B6" w:rsidR="0020384A" w:rsidRPr="0020384A" w:rsidRDefault="0020384A" w:rsidP="0020384A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>QA Council of ACEP – Member (2006 – 2008)</w:t>
      </w:r>
    </w:p>
    <w:p w14:paraId="4B2CE812" w14:textId="5D138919" w:rsidR="0020384A" w:rsidRP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 xml:space="preserve">    </w:t>
      </w:r>
      <w:r w:rsidR="00563641">
        <w:rPr>
          <w:rFonts w:ascii="Calibri" w:eastAsia="Calibri" w:hAnsi="Calibri" w:cs="Calibri"/>
        </w:rPr>
        <w:tab/>
      </w:r>
      <w:r w:rsidRPr="0020384A">
        <w:rPr>
          <w:rFonts w:ascii="Calibri" w:eastAsia="Calibri" w:hAnsi="Calibri" w:cs="Calibri"/>
        </w:rPr>
        <w:t>US Council of ACEP – Member (2006 – 2008)</w:t>
      </w:r>
    </w:p>
    <w:p w14:paraId="14CFDB0D" w14:textId="595B9780" w:rsidR="0020384A" w:rsidRPr="0020384A" w:rsidRDefault="0020384A" w:rsidP="00563641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>Disaster Preparedness Council of ACEP – Member (2006 – 2008)</w:t>
      </w:r>
    </w:p>
    <w:p w14:paraId="05133367" w14:textId="4FE02CC6" w:rsidR="0020384A" w:rsidRDefault="0020384A" w:rsidP="0020384A">
      <w:pPr>
        <w:spacing w:after="0" w:line="240" w:lineRule="auto"/>
        <w:rPr>
          <w:rFonts w:ascii="Calibri" w:eastAsia="Calibri" w:hAnsi="Calibri" w:cs="Calibri"/>
        </w:rPr>
      </w:pPr>
      <w:r w:rsidRPr="0020384A">
        <w:rPr>
          <w:rFonts w:ascii="Calibri" w:eastAsia="Calibri" w:hAnsi="Calibri" w:cs="Calibri"/>
        </w:rPr>
        <w:tab/>
        <w:t xml:space="preserve">       </w:t>
      </w:r>
    </w:p>
    <w:p w14:paraId="20DE5889" w14:textId="258C400C" w:rsidR="00CD1C3B" w:rsidRDefault="00563641" w:rsidP="005636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563641">
        <w:rPr>
          <w:rFonts w:ascii="Calibri" w:eastAsia="Calibri" w:hAnsi="Calibri" w:cs="Calibri"/>
          <w:b/>
          <w:bCs/>
          <w:sz w:val="24"/>
          <w:szCs w:val="24"/>
        </w:rPr>
        <w:t>Councils/Committees</w:t>
      </w:r>
      <w:r w:rsidR="00055CD5">
        <w:rPr>
          <w:rFonts w:ascii="Calibri" w:eastAsia="Calibri" w:hAnsi="Calibri" w:cs="Calibri"/>
          <w:b/>
          <w:bCs/>
          <w:sz w:val="24"/>
          <w:szCs w:val="24"/>
        </w:rPr>
        <w:t>/Boards</w:t>
      </w:r>
      <w:r w:rsidRPr="00563641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4F754100" w14:textId="5CA272F0" w:rsidR="007042C3" w:rsidRDefault="007042C3" w:rsidP="005636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>Prince George’s County Maryland</w:t>
      </w:r>
    </w:p>
    <w:p w14:paraId="25F3FB8D" w14:textId="3774DC2B" w:rsidR="007042C3" w:rsidRDefault="007042C3" w:rsidP="0056364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Committee of ER Wait times </w:t>
      </w:r>
    </w:p>
    <w:p w14:paraId="40B4FAF7" w14:textId="69E67BB6" w:rsidR="007042C3" w:rsidRDefault="007042C3" w:rsidP="0056364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-committee member (2025-present)</w:t>
      </w:r>
    </w:p>
    <w:p w14:paraId="71BEF623" w14:textId="57387DF7" w:rsidR="007042C3" w:rsidRDefault="007042C3" w:rsidP="0056364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Health Wellness and Disease Prevention</w:t>
      </w:r>
    </w:p>
    <w:p w14:paraId="0534EFDD" w14:textId="55839F77" w:rsidR="007042C3" w:rsidRPr="007042C3" w:rsidRDefault="007042C3" w:rsidP="0056364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-subcommittee member (2025)</w:t>
      </w:r>
    </w:p>
    <w:p w14:paraId="60947947" w14:textId="7A4CA3A4" w:rsidR="00055CD5" w:rsidRDefault="00055CD5" w:rsidP="005636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>Hospice of the Chesapeake</w:t>
      </w:r>
    </w:p>
    <w:p w14:paraId="73A63EE1" w14:textId="69AE76F6" w:rsidR="00055CD5" w:rsidRPr="00055CD5" w:rsidRDefault="00055CD5" w:rsidP="0056364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55CD5">
        <w:rPr>
          <w:rFonts w:ascii="Calibri" w:eastAsia="Calibri" w:hAnsi="Calibri" w:cs="Calibri"/>
        </w:rPr>
        <w:t>Board Member-Governance (2025-present)</w:t>
      </w:r>
    </w:p>
    <w:p w14:paraId="3567C479" w14:textId="77777777" w:rsidR="002D48C9" w:rsidRPr="002D48C9" w:rsidRDefault="00563641" w:rsidP="002D48C9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  <w:b/>
        </w:rPr>
        <w:t xml:space="preserve"> </w:t>
      </w:r>
      <w:r w:rsidR="00A05FFF">
        <w:rPr>
          <w:rFonts w:ascii="Calibri" w:eastAsia="Calibri" w:hAnsi="Calibri" w:cs="Calibri"/>
          <w:b/>
        </w:rPr>
        <w:tab/>
      </w:r>
      <w:r w:rsidR="002D48C9" w:rsidRPr="002D48C9">
        <w:rPr>
          <w:rFonts w:ascii="Calibri" w:eastAsia="Calibri" w:hAnsi="Calibri" w:cs="Calibri"/>
          <w:b/>
        </w:rPr>
        <w:t>National and Regional</w:t>
      </w:r>
    </w:p>
    <w:p w14:paraId="68E92827" w14:textId="3CF0781E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>Greater New York Hospital Association</w:t>
      </w:r>
    </w:p>
    <w:p w14:paraId="53B643F9" w14:textId="6D9BAC71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 xml:space="preserve">     </w:t>
      </w:r>
      <w:r>
        <w:rPr>
          <w:rFonts w:ascii="Calibri" w:eastAsia="Calibri" w:hAnsi="Calibri" w:cs="Calibri"/>
        </w:rPr>
        <w:t>-</w:t>
      </w:r>
      <w:r w:rsidRPr="002D48C9">
        <w:rPr>
          <w:rFonts w:ascii="Calibri" w:eastAsia="Calibri" w:hAnsi="Calibri" w:cs="Calibri"/>
        </w:rPr>
        <w:t>Sepsis Advisory Board (2010 – 2011)</w:t>
      </w:r>
    </w:p>
    <w:p w14:paraId="125A7F34" w14:textId="0416D1E9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 xml:space="preserve"> National Emergency Department HIV Testing Consortium</w:t>
      </w:r>
    </w:p>
    <w:p w14:paraId="34CE95E7" w14:textId="43D46603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-</w:t>
      </w:r>
      <w:r w:rsidRPr="002D48C9"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</w:rPr>
        <w:t>augural Committee</w:t>
      </w:r>
      <w:r w:rsidRPr="002D48C9">
        <w:rPr>
          <w:rFonts w:ascii="Calibri" w:eastAsia="Calibri" w:hAnsi="Calibri" w:cs="Calibri"/>
        </w:rPr>
        <w:t xml:space="preserve"> Attendee (2007)</w:t>
      </w:r>
    </w:p>
    <w:p w14:paraId="7459989B" w14:textId="35BF979A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 xml:space="preserve">  National Medical Association</w:t>
      </w:r>
    </w:p>
    <w:p w14:paraId="2351611B" w14:textId="3A359222" w:rsidR="001432DE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</w:t>
      </w:r>
      <w:r w:rsidR="001432DE">
        <w:rPr>
          <w:rFonts w:ascii="Calibri" w:eastAsia="Calibri" w:hAnsi="Calibri" w:cs="Calibri"/>
        </w:rPr>
        <w:t xml:space="preserve">-Faculty </w:t>
      </w:r>
      <w:r w:rsidR="00FB5B02">
        <w:rPr>
          <w:rFonts w:ascii="Calibri" w:eastAsia="Calibri" w:hAnsi="Calibri" w:cs="Calibri"/>
        </w:rPr>
        <w:t>presenter</w:t>
      </w:r>
      <w:r w:rsidR="001432DE">
        <w:rPr>
          <w:rFonts w:ascii="Calibri" w:eastAsia="Calibri" w:hAnsi="Calibri" w:cs="Calibri"/>
        </w:rPr>
        <w:t xml:space="preserve"> (2022)</w:t>
      </w:r>
      <w:r>
        <w:rPr>
          <w:rFonts w:ascii="Calibri" w:eastAsia="Calibri" w:hAnsi="Calibri" w:cs="Calibri"/>
        </w:rPr>
        <w:t xml:space="preserve">  </w:t>
      </w:r>
    </w:p>
    <w:p w14:paraId="2C405C69" w14:textId="4E2E81A4" w:rsidR="002D48C9" w:rsidRPr="002D48C9" w:rsidRDefault="001432DE" w:rsidP="001432DE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2D48C9">
        <w:rPr>
          <w:rFonts w:ascii="Calibri" w:eastAsia="Calibri" w:hAnsi="Calibri" w:cs="Calibri"/>
        </w:rPr>
        <w:t>-</w:t>
      </w:r>
      <w:r w:rsidR="002D48C9" w:rsidRPr="002D48C9">
        <w:rPr>
          <w:rFonts w:ascii="Calibri" w:eastAsia="Calibri" w:hAnsi="Calibri" w:cs="Calibri"/>
        </w:rPr>
        <w:t>Faculty NMA (2007)</w:t>
      </w:r>
    </w:p>
    <w:p w14:paraId="3C25E36A" w14:textId="04E9A42A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 xml:space="preserve">  Student National Medical Association (SNMA)</w:t>
      </w:r>
    </w:p>
    <w:p w14:paraId="149226FD" w14:textId="30A95B4C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 xml:space="preserve">       </w:t>
      </w:r>
      <w:r>
        <w:rPr>
          <w:rFonts w:ascii="Calibri" w:eastAsia="Calibri" w:hAnsi="Calibri" w:cs="Calibri"/>
        </w:rPr>
        <w:t>-</w:t>
      </w:r>
      <w:r w:rsidRPr="002D48C9">
        <w:rPr>
          <w:rFonts w:ascii="Calibri" w:eastAsia="Calibri" w:hAnsi="Calibri" w:cs="Calibri"/>
        </w:rPr>
        <w:t>National Vice President (1998 – 1999)</w:t>
      </w:r>
    </w:p>
    <w:p w14:paraId="45EE6458" w14:textId="77CA8DA8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 xml:space="preserve">        </w:t>
      </w:r>
      <w:r>
        <w:rPr>
          <w:rFonts w:ascii="Calibri" w:eastAsia="Calibri" w:hAnsi="Calibri" w:cs="Calibri"/>
        </w:rPr>
        <w:t>-</w:t>
      </w:r>
      <w:r w:rsidRPr="002D48C9">
        <w:rPr>
          <w:rFonts w:ascii="Calibri" w:eastAsia="Calibri" w:hAnsi="Calibri" w:cs="Calibri"/>
        </w:rPr>
        <w:t>National Board of Directors Community Affairs Chairperson (1997 – 1998)</w:t>
      </w:r>
    </w:p>
    <w:p w14:paraId="658C52CB" w14:textId="6C20306C" w:rsidR="002D48C9" w:rsidRPr="002D48C9" w:rsidRDefault="002D48C9" w:rsidP="002D48C9">
      <w:pPr>
        <w:spacing w:after="0" w:line="240" w:lineRule="auto"/>
        <w:rPr>
          <w:rFonts w:ascii="Calibri" w:eastAsia="Calibri" w:hAnsi="Calibri" w:cs="Calibri"/>
        </w:rPr>
      </w:pPr>
      <w:r w:rsidRPr="002D48C9">
        <w:rPr>
          <w:rFonts w:ascii="Calibri" w:eastAsia="Calibri" w:hAnsi="Calibri" w:cs="Calibri"/>
        </w:rPr>
        <w:tab/>
        <w:t xml:space="preserve">        </w:t>
      </w:r>
      <w:r>
        <w:rPr>
          <w:rFonts w:ascii="Calibri" w:eastAsia="Calibri" w:hAnsi="Calibri" w:cs="Calibri"/>
        </w:rPr>
        <w:t>-</w:t>
      </w:r>
      <w:r w:rsidRPr="002D48C9">
        <w:rPr>
          <w:rFonts w:ascii="Calibri" w:eastAsia="Calibri" w:hAnsi="Calibri" w:cs="Calibri"/>
        </w:rPr>
        <w:t>National Board of Directors Community Affairs Committee (1996 – 1997)</w:t>
      </w:r>
    </w:p>
    <w:p w14:paraId="2A8702DB" w14:textId="77777777" w:rsidR="00DB2AFE" w:rsidRDefault="002D48C9" w:rsidP="0056364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4DD26B48" w14:textId="77777777" w:rsidR="00DB2AFE" w:rsidRDefault="00DB2AFE" w:rsidP="00563641">
      <w:pPr>
        <w:spacing w:after="0" w:line="240" w:lineRule="auto"/>
        <w:rPr>
          <w:rFonts w:ascii="Calibri" w:eastAsia="Calibri" w:hAnsi="Calibri" w:cs="Calibri"/>
          <w:b/>
        </w:rPr>
      </w:pPr>
    </w:p>
    <w:p w14:paraId="1973A9AC" w14:textId="77777777" w:rsidR="00DB2AFE" w:rsidRDefault="00DB2AFE" w:rsidP="00563641">
      <w:pPr>
        <w:spacing w:after="0" w:line="240" w:lineRule="auto"/>
        <w:rPr>
          <w:rFonts w:ascii="Calibri" w:eastAsia="Calibri" w:hAnsi="Calibri" w:cs="Calibri"/>
          <w:b/>
        </w:rPr>
      </w:pPr>
    </w:p>
    <w:p w14:paraId="6A17FD92" w14:textId="1031A0C6" w:rsidR="002D48C9" w:rsidRDefault="002D48C9" w:rsidP="0056364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Departmental/Hospital</w:t>
      </w:r>
      <w:r w:rsidR="00055CD5">
        <w:rPr>
          <w:rFonts w:ascii="Calibri" w:eastAsia="Calibri" w:hAnsi="Calibri" w:cs="Calibri"/>
          <w:b/>
        </w:rPr>
        <w:t>/System</w:t>
      </w:r>
    </w:p>
    <w:p w14:paraId="25F566B0" w14:textId="77777777" w:rsidR="00DB2AFE" w:rsidRDefault="00DB2AFE" w:rsidP="00563641">
      <w:pPr>
        <w:spacing w:after="0" w:line="240" w:lineRule="auto"/>
        <w:rPr>
          <w:rFonts w:ascii="Calibri" w:eastAsia="Calibri" w:hAnsi="Calibri" w:cs="Calibri"/>
          <w:b/>
        </w:rPr>
      </w:pPr>
    </w:p>
    <w:p w14:paraId="7BD1800C" w14:textId="5810F7F6" w:rsidR="00055CD5" w:rsidRDefault="00055CD5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USACS/UMMS Joint Operating Council (2024-present)</w:t>
      </w:r>
    </w:p>
    <w:p w14:paraId="547F0FF5" w14:textId="70468586" w:rsidR="00055CD5" w:rsidRDefault="00055CD5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CMO/CNO UMMS Joint Operating Council (2022-present)</w:t>
      </w:r>
    </w:p>
    <w:p w14:paraId="310DDEB4" w14:textId="5AF172E4" w:rsidR="00FB5B02" w:rsidRDefault="00FB5B02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CMO Council, University of Maryland Medical System (2022-present)</w:t>
      </w:r>
    </w:p>
    <w:p w14:paraId="597A8CE9" w14:textId="61C67059" w:rsidR="00DB2AFE" w:rsidRDefault="00DB2AFE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Executive Council, UMMS Capital Region (2022-present)</w:t>
      </w:r>
    </w:p>
    <w:p w14:paraId="14D0F5D4" w14:textId="4C650189" w:rsidR="00DB2AFE" w:rsidRDefault="00DB2AFE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Financial Improvement Council, UMMS Capital Region (2022-present)</w:t>
      </w:r>
    </w:p>
    <w:p w14:paraId="59F8C474" w14:textId="453DF304" w:rsidR="00DB2AFE" w:rsidRDefault="00DB2AFE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Quality Executive Oversight, UMMS Capital Region (2022-present)</w:t>
      </w:r>
    </w:p>
    <w:p w14:paraId="74A0AEFA" w14:textId="35845EDA" w:rsidR="00DB2AFE" w:rsidRDefault="00DB2AFE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Medical Staff Quality Oversight, UMMS Capital Region (2022-present)</w:t>
      </w:r>
    </w:p>
    <w:p w14:paraId="32379F7F" w14:textId="2BDCA91F" w:rsidR="00743479" w:rsidRDefault="00743479" w:rsidP="00DB2AFE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GME Committee Chair, UM Capital Region (2022-present)</w:t>
      </w:r>
    </w:p>
    <w:p w14:paraId="71B4E90C" w14:textId="798DB4FB" w:rsidR="00C15FF9" w:rsidRDefault="00C15FF9" w:rsidP="002D48C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Emergency Department Redesign 3D, UAB </w:t>
      </w:r>
      <w:r w:rsidR="008C55EC">
        <w:rPr>
          <w:rFonts w:ascii="Calibri" w:eastAsia="Calibri" w:hAnsi="Calibri" w:cs="Calibri"/>
        </w:rPr>
        <w:t>Hospital Committee</w:t>
      </w:r>
      <w:r w:rsidR="00DB2AF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(2021-</w:t>
      </w:r>
      <w:r w:rsidR="001432DE">
        <w:rPr>
          <w:rFonts w:ascii="Calibri" w:eastAsia="Calibri" w:hAnsi="Calibri" w:cs="Calibri"/>
        </w:rPr>
        <w:t>2022</w:t>
      </w:r>
      <w:r>
        <w:rPr>
          <w:rFonts w:ascii="Calibri" w:eastAsia="Calibri" w:hAnsi="Calibri" w:cs="Calibri"/>
        </w:rPr>
        <w:t>)</w:t>
      </w:r>
    </w:p>
    <w:p w14:paraId="77A32C8E" w14:textId="1BB9E855" w:rsidR="006F765C" w:rsidRDefault="006F765C" w:rsidP="002D48C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Clinical Advisory Committee, UAB Dept EM</w:t>
      </w:r>
      <w:r w:rsidR="001432D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(2021-present)</w:t>
      </w:r>
    </w:p>
    <w:p w14:paraId="571B6516" w14:textId="0BA297B8" w:rsidR="00384A1D" w:rsidRDefault="00FA61A2" w:rsidP="002D48C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Resilience Committee, UAB Dept EM (2021-present)</w:t>
      </w:r>
    </w:p>
    <w:p w14:paraId="1D94545B" w14:textId="01593A3A" w:rsidR="002D48C9" w:rsidRDefault="002D48C9" w:rsidP="002D48C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Clinical Operations Committee, UAB Dept EM (2019-present)</w:t>
      </w:r>
    </w:p>
    <w:p w14:paraId="313974A5" w14:textId="0E367B33" w:rsidR="00F1483F" w:rsidRDefault="00F1483F" w:rsidP="002D48C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Clinical Leadership Committee, UAB Dept EM (2019-present)</w:t>
      </w:r>
    </w:p>
    <w:p w14:paraId="5D073590" w14:textId="2F93EE20" w:rsidR="00563641" w:rsidRPr="00563641" w:rsidRDefault="00A05FFF" w:rsidP="002D48C9">
      <w:pPr>
        <w:spacing w:after="0" w:line="240" w:lineRule="auto"/>
        <w:ind w:left="720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>Decatur EMS City Council</w:t>
      </w:r>
      <w:r w:rsidR="00CD1C3B">
        <w:rPr>
          <w:rFonts w:ascii="Calibri" w:eastAsia="Calibri" w:hAnsi="Calibri" w:cs="Calibri"/>
        </w:rPr>
        <w:t>, City of Dec</w:t>
      </w:r>
      <w:r w:rsidR="001A56C9">
        <w:rPr>
          <w:rFonts w:ascii="Calibri" w:eastAsia="Calibri" w:hAnsi="Calibri" w:cs="Calibri"/>
        </w:rPr>
        <w:t>atur</w:t>
      </w:r>
      <w:r w:rsidRPr="00563641">
        <w:rPr>
          <w:rFonts w:ascii="Calibri" w:eastAsia="Calibri" w:hAnsi="Calibri" w:cs="Calibri"/>
        </w:rPr>
        <w:t xml:space="preserve"> (2013 – 3/18)</w:t>
      </w:r>
    </w:p>
    <w:p w14:paraId="02AAA936" w14:textId="72F6742E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Medical Executive Committee</w:t>
      </w:r>
      <w:r w:rsidR="0085238E">
        <w:rPr>
          <w:rFonts w:ascii="Calibri" w:eastAsia="Calibri" w:hAnsi="Calibri" w:cs="Calibri"/>
        </w:rPr>
        <w:t xml:space="preserve">, Athens Hospital </w:t>
      </w:r>
      <w:r w:rsidRPr="00563641">
        <w:rPr>
          <w:rFonts w:ascii="Calibri" w:eastAsia="Calibri" w:hAnsi="Calibri" w:cs="Calibri"/>
        </w:rPr>
        <w:t>(2016-3/18)</w:t>
      </w:r>
    </w:p>
    <w:p w14:paraId="34F700BB" w14:textId="38C8D923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  <w:b/>
        </w:rPr>
      </w:pPr>
      <w:r w:rsidRPr="00563641">
        <w:rPr>
          <w:rFonts w:ascii="Calibri" w:eastAsia="Calibri" w:hAnsi="Calibri" w:cs="Calibri"/>
          <w:b/>
        </w:rPr>
        <w:tab/>
      </w:r>
      <w:r w:rsidR="00F12C9C">
        <w:rPr>
          <w:rFonts w:ascii="Calibri" w:eastAsia="Calibri" w:hAnsi="Calibri" w:cs="Calibri"/>
        </w:rPr>
        <w:t>Medical Executive Committee</w:t>
      </w:r>
      <w:r w:rsidR="0085238E">
        <w:rPr>
          <w:rFonts w:ascii="Calibri" w:eastAsia="Calibri" w:hAnsi="Calibri" w:cs="Calibri"/>
        </w:rPr>
        <w:t xml:space="preserve">, Red Bay Hospital </w:t>
      </w:r>
      <w:r w:rsidR="002D10FE">
        <w:rPr>
          <w:rFonts w:ascii="Calibri" w:eastAsia="Calibri" w:hAnsi="Calibri" w:cs="Calibri"/>
        </w:rPr>
        <w:t>(</w:t>
      </w:r>
      <w:r w:rsidR="00F12C9C">
        <w:rPr>
          <w:rFonts w:ascii="Calibri" w:eastAsia="Calibri" w:hAnsi="Calibri" w:cs="Calibri"/>
        </w:rPr>
        <w:t>10/2015-</w:t>
      </w:r>
      <w:r w:rsidR="001D0840">
        <w:rPr>
          <w:rFonts w:ascii="Calibri" w:eastAsia="Calibri" w:hAnsi="Calibri" w:cs="Calibri"/>
        </w:rPr>
        <w:t>2/2018</w:t>
      </w:r>
      <w:r w:rsidR="002D10FE">
        <w:rPr>
          <w:rFonts w:ascii="Calibri" w:eastAsia="Calibri" w:hAnsi="Calibri" w:cs="Calibri"/>
        </w:rPr>
        <w:t>)</w:t>
      </w:r>
    </w:p>
    <w:p w14:paraId="015386BA" w14:textId="23BB5954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  <w:b/>
        </w:rPr>
        <w:tab/>
      </w:r>
      <w:r w:rsidRPr="00563641">
        <w:rPr>
          <w:rFonts w:ascii="Calibri" w:eastAsia="Calibri" w:hAnsi="Calibri" w:cs="Calibri"/>
        </w:rPr>
        <w:t>Medical Executive Committee</w:t>
      </w:r>
      <w:r w:rsidR="00CD1C3B">
        <w:rPr>
          <w:rFonts w:ascii="Calibri" w:eastAsia="Calibri" w:hAnsi="Calibri" w:cs="Calibri"/>
        </w:rPr>
        <w:t>, Decatur Morgan Hospital</w:t>
      </w:r>
      <w:r w:rsidRPr="00563641">
        <w:rPr>
          <w:rFonts w:ascii="Calibri" w:eastAsia="Calibri" w:hAnsi="Calibri" w:cs="Calibri"/>
        </w:rPr>
        <w:t xml:space="preserve"> (2013 – 3/18)</w:t>
      </w:r>
    </w:p>
    <w:p w14:paraId="7C644EFB" w14:textId="69F0B97F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Clinical Review Committee</w:t>
      </w:r>
      <w:r w:rsidR="00CD1C3B">
        <w:rPr>
          <w:rFonts w:ascii="Calibri" w:eastAsia="Calibri" w:hAnsi="Calibri" w:cs="Calibri"/>
        </w:rPr>
        <w:t>, Decatur Morgan Hospital</w:t>
      </w:r>
      <w:r w:rsidRPr="00563641">
        <w:rPr>
          <w:rFonts w:ascii="Calibri" w:eastAsia="Calibri" w:hAnsi="Calibri" w:cs="Calibri"/>
        </w:rPr>
        <w:t xml:space="preserve"> (2013 – 3/18)</w:t>
      </w:r>
    </w:p>
    <w:p w14:paraId="6BB00ECE" w14:textId="01DFEDBC" w:rsidR="00563641" w:rsidRPr="00563641" w:rsidRDefault="00563641" w:rsidP="007F6FA8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Credentials Committee</w:t>
      </w:r>
      <w:r w:rsidR="00CD1C3B">
        <w:rPr>
          <w:rFonts w:ascii="Calibri" w:eastAsia="Calibri" w:hAnsi="Calibri" w:cs="Calibri"/>
        </w:rPr>
        <w:t>, Decatur Morgan Hospital</w:t>
      </w:r>
      <w:r w:rsidRPr="00563641">
        <w:rPr>
          <w:rFonts w:ascii="Calibri" w:eastAsia="Calibri" w:hAnsi="Calibri" w:cs="Calibri"/>
        </w:rPr>
        <w:t xml:space="preserve"> (2013 – 3/18)</w:t>
      </w:r>
    </w:p>
    <w:p w14:paraId="5C34D86A" w14:textId="384EBC6E" w:rsidR="00563641" w:rsidRPr="00563641" w:rsidRDefault="00563641" w:rsidP="007F6FA8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>Medical Executive Committee</w:t>
      </w:r>
      <w:r w:rsidR="007F6FA8">
        <w:rPr>
          <w:rFonts w:ascii="Calibri" w:eastAsia="Calibri" w:hAnsi="Calibri" w:cs="Calibri"/>
        </w:rPr>
        <w:t>, Auburn Community Hospital</w:t>
      </w:r>
      <w:r w:rsidRPr="00563641">
        <w:rPr>
          <w:rFonts w:ascii="Calibri" w:eastAsia="Calibri" w:hAnsi="Calibri" w:cs="Calibri"/>
        </w:rPr>
        <w:t xml:space="preserve"> (2010 – 2013)</w:t>
      </w:r>
    </w:p>
    <w:p w14:paraId="725F43C8" w14:textId="30F02179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RCA Committee</w:t>
      </w:r>
      <w:r w:rsidR="007F6FA8">
        <w:rPr>
          <w:rFonts w:ascii="Calibri" w:eastAsia="Calibri" w:hAnsi="Calibri" w:cs="Calibri"/>
        </w:rPr>
        <w:t xml:space="preserve">, Auburn Community Hospital, Auburn Community Hospital </w:t>
      </w:r>
      <w:r w:rsidRPr="00563641">
        <w:rPr>
          <w:rFonts w:ascii="Calibri" w:eastAsia="Calibri" w:hAnsi="Calibri" w:cs="Calibri"/>
        </w:rPr>
        <w:t>(2010 – 2013)</w:t>
      </w:r>
    </w:p>
    <w:p w14:paraId="65E32029" w14:textId="0045C214" w:rsidR="00563641" w:rsidRPr="00563641" w:rsidRDefault="00563641" w:rsidP="0024666F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>ED Process Improvement Committee Chair</w:t>
      </w:r>
      <w:r w:rsidR="007F6FA8">
        <w:rPr>
          <w:rFonts w:ascii="Calibri" w:eastAsia="Calibri" w:hAnsi="Calibri" w:cs="Calibri"/>
        </w:rPr>
        <w:t>, Auburn Community Hospital</w:t>
      </w:r>
      <w:r w:rsidRPr="00563641">
        <w:rPr>
          <w:rFonts w:ascii="Calibri" w:eastAsia="Calibri" w:hAnsi="Calibri" w:cs="Calibri"/>
        </w:rPr>
        <w:t xml:space="preserve"> (2010 – 2013)</w:t>
      </w:r>
    </w:p>
    <w:p w14:paraId="5555B1B0" w14:textId="5692967F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  <w:b/>
        </w:rPr>
        <w:tab/>
      </w:r>
      <w:r w:rsidRPr="00563641">
        <w:rPr>
          <w:rFonts w:ascii="Calibri" w:eastAsia="Calibri" w:hAnsi="Calibri" w:cs="Calibri"/>
        </w:rPr>
        <w:t>Change Management Steering Committee</w:t>
      </w:r>
      <w:r w:rsidR="0024666F">
        <w:rPr>
          <w:rFonts w:ascii="Calibri" w:eastAsia="Calibri" w:hAnsi="Calibri" w:cs="Calibri"/>
        </w:rPr>
        <w:t>, Lutheran Medical Center</w:t>
      </w:r>
      <w:r w:rsidRPr="00563641">
        <w:rPr>
          <w:rFonts w:ascii="Calibri" w:eastAsia="Calibri" w:hAnsi="Calibri" w:cs="Calibri"/>
        </w:rPr>
        <w:t>(2011)</w:t>
      </w:r>
    </w:p>
    <w:p w14:paraId="538EA340" w14:textId="66C0DA58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Meaningful Use Committee</w:t>
      </w:r>
      <w:r w:rsidR="0024666F">
        <w:rPr>
          <w:rFonts w:ascii="Calibri" w:eastAsia="Calibri" w:hAnsi="Calibri" w:cs="Calibri"/>
        </w:rPr>
        <w:t>, Lutheran Medical Center</w:t>
      </w:r>
      <w:r w:rsidRPr="00563641">
        <w:rPr>
          <w:rFonts w:ascii="Calibri" w:eastAsia="Calibri" w:hAnsi="Calibri" w:cs="Calibri"/>
        </w:rPr>
        <w:t xml:space="preserve"> (2011)</w:t>
      </w:r>
    </w:p>
    <w:p w14:paraId="2219A0D3" w14:textId="5E6AC895" w:rsidR="00563641" w:rsidRPr="00563641" w:rsidRDefault="00563641" w:rsidP="0024666F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>Change Management Committe</w:t>
      </w:r>
      <w:r w:rsidR="0024666F">
        <w:rPr>
          <w:rFonts w:ascii="Calibri" w:eastAsia="Calibri" w:hAnsi="Calibri" w:cs="Calibri"/>
        </w:rPr>
        <w:t>e, Lutheran Medical Center</w:t>
      </w:r>
      <w:r w:rsidRPr="00563641">
        <w:rPr>
          <w:rFonts w:ascii="Calibri" w:eastAsia="Calibri" w:hAnsi="Calibri" w:cs="Calibri"/>
        </w:rPr>
        <w:t xml:space="preserve"> (2011)</w:t>
      </w:r>
    </w:p>
    <w:p w14:paraId="6B0A1861" w14:textId="195E852A" w:rsidR="00563641" w:rsidRPr="00563641" w:rsidRDefault="00563641" w:rsidP="0024666F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>Hospital COO Selection Steering Committee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(2007 – 2008)</w:t>
      </w:r>
    </w:p>
    <w:p w14:paraId="7D562FAE" w14:textId="1B2A6CB9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Quality Council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>(2007)</w:t>
      </w:r>
    </w:p>
    <w:p w14:paraId="6E701C85" w14:textId="0B2BB99B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ED Process Improvement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(2005 – 2008)</w:t>
      </w:r>
    </w:p>
    <w:p w14:paraId="78AEBAAA" w14:textId="1813EB54" w:rsidR="00563641" w:rsidRPr="00563641" w:rsidRDefault="00563641" w:rsidP="0024666F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 w:rsidRPr="00563641">
        <w:rPr>
          <w:rFonts w:ascii="Calibri" w:eastAsia="Calibri" w:hAnsi="Calibri" w:cs="Calibri"/>
        </w:rPr>
        <w:t>Failure Mode Effect Analysis (FMEA) Committee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(2008)</w:t>
      </w:r>
    </w:p>
    <w:p w14:paraId="623BFE9F" w14:textId="688A2E02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Utilization Review Committee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(2007)</w:t>
      </w:r>
    </w:p>
    <w:p w14:paraId="32A40523" w14:textId="39321627" w:rsidR="00563641" w:rsidRPr="00563641" w:rsidRDefault="00563641" w:rsidP="0024666F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>Medication Reconciliation Task Force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(2007)</w:t>
      </w:r>
    </w:p>
    <w:p w14:paraId="5965CE5B" w14:textId="450B846F" w:rsidR="00563641" w:rsidRPr="00563641" w:rsidRDefault="00563641" w:rsidP="0024666F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>Health Information Technology Committee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(2007)</w:t>
      </w:r>
    </w:p>
    <w:p w14:paraId="31AA4D34" w14:textId="0D565BC6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Pneumonia Quality Measures Task Force, Director/Physician Champion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(2007)</w:t>
      </w:r>
    </w:p>
    <w:p w14:paraId="6D609D0E" w14:textId="21FEEDE2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Care Coordination Steering Committee, Chairperson/Physician Champion</w:t>
      </w:r>
      <w:r w:rsidR="0024666F">
        <w:rPr>
          <w:rFonts w:ascii="Calibri" w:eastAsia="Calibri" w:hAnsi="Calibri" w:cs="Calibri"/>
        </w:rPr>
        <w:t>,</w:t>
      </w:r>
      <w:r w:rsidRPr="00563641">
        <w:rPr>
          <w:rFonts w:ascii="Calibri" w:eastAsia="Calibri" w:hAnsi="Calibri" w:cs="Calibri"/>
        </w:rPr>
        <w:t xml:space="preserve"> (2007)</w:t>
      </w:r>
    </w:p>
    <w:p w14:paraId="002EBAC3" w14:textId="7F1B098D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  <w:t>Inpatient Services, Care Coordination Steering Committee</w:t>
      </w:r>
      <w:r w:rsidR="0024666F">
        <w:rPr>
          <w:rFonts w:ascii="Calibri" w:eastAsia="Calibri" w:hAnsi="Calibri" w:cs="Calibri"/>
        </w:rPr>
        <w:t>, Rutgers/UMDNJ</w:t>
      </w:r>
      <w:r w:rsidRPr="00563641">
        <w:rPr>
          <w:rFonts w:ascii="Calibri" w:eastAsia="Calibri" w:hAnsi="Calibri" w:cs="Calibri"/>
        </w:rPr>
        <w:t xml:space="preserve"> (2007)</w:t>
      </w:r>
    </w:p>
    <w:p w14:paraId="6F7135E9" w14:textId="5D372676" w:rsidR="00563641" w:rsidRPr="00563641" w:rsidRDefault="00563641" w:rsidP="0024666F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 w:rsidRPr="00563641">
        <w:rPr>
          <w:rFonts w:ascii="Calibri" w:eastAsia="Calibri" w:hAnsi="Calibri" w:cs="Calibri"/>
          <w:b/>
        </w:rPr>
        <w:t>OTHER HOSPITALS’ COMMITTEES</w:t>
      </w:r>
    </w:p>
    <w:p w14:paraId="652E2AA5" w14:textId="3EAF93C2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  <w:b/>
        </w:rPr>
        <w:tab/>
      </w:r>
      <w:r w:rsidR="002D48C9">
        <w:rPr>
          <w:rFonts w:ascii="Calibri" w:eastAsia="Calibri" w:hAnsi="Calibri" w:cs="Calibri"/>
          <w:b/>
        </w:rPr>
        <w:tab/>
      </w:r>
      <w:r w:rsidRPr="00563641">
        <w:rPr>
          <w:rFonts w:ascii="Calibri" w:eastAsia="Calibri" w:hAnsi="Calibri" w:cs="Calibri"/>
        </w:rPr>
        <w:t>SUNY-HSC Brooklyn, GME Resident Committee, Chairperson (2000 – 2003)</w:t>
      </w:r>
    </w:p>
    <w:p w14:paraId="3726F7A6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SUNY-HSC Brooklyn, GME Executive Committee (2000-2003)</w:t>
      </w:r>
    </w:p>
    <w:p w14:paraId="6CF770DF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SUNY-HSC Brooklyn, Ethics Committee (2001-2003)</w:t>
      </w:r>
    </w:p>
    <w:p w14:paraId="6BB2057C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SUNY-HSC Brooklyn, Ad Hoc Committee, Res. Disciplinary Actions (2001 – 2003)</w:t>
      </w:r>
    </w:p>
    <w:p w14:paraId="2789443C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SUNY-HSC Brooklyn, Policy Committee (2001 – 2003)</w:t>
      </w:r>
    </w:p>
    <w:p w14:paraId="580B71B6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SUNY-HSC Brooklyn, Security Committee (2001-2003)</w:t>
      </w:r>
    </w:p>
    <w:p w14:paraId="4A162AA2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SUNY-HSC Brooklyn, GME Resident’s Committee, EM Res. Rep. (1999 – 2000)</w:t>
      </w:r>
    </w:p>
    <w:p w14:paraId="4F6E68AF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Kings County Hospital Center, Patient Care Committee (2001 – 2003)</w:t>
      </w:r>
    </w:p>
    <w:p w14:paraId="59B2E7A0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Kings County Hospital Center, Ancillary Services Committee (2001 – 2003)</w:t>
      </w:r>
    </w:p>
    <w:p w14:paraId="3F6CCE1A" w14:textId="77777777" w:rsidR="00563641" w:rsidRPr="00563641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Kings County Hospital Center, Trauma Conference Coordinator (2001 – 2002)</w:t>
      </w:r>
    </w:p>
    <w:p w14:paraId="1CB3F37B" w14:textId="3BC241FA" w:rsidR="00563641" w:rsidRPr="00F02E80" w:rsidRDefault="00563641" w:rsidP="00563641">
      <w:pPr>
        <w:spacing w:after="0" w:line="240" w:lineRule="auto"/>
        <w:rPr>
          <w:rFonts w:ascii="Calibri" w:eastAsia="Calibri" w:hAnsi="Calibri" w:cs="Calibri"/>
        </w:rPr>
      </w:pPr>
      <w:r w:rsidRPr="00563641">
        <w:rPr>
          <w:rFonts w:ascii="Calibri" w:eastAsia="Calibri" w:hAnsi="Calibri" w:cs="Calibri"/>
        </w:rPr>
        <w:tab/>
      </w:r>
      <w:r w:rsidRPr="00563641">
        <w:rPr>
          <w:rFonts w:ascii="Calibri" w:eastAsia="Calibri" w:hAnsi="Calibri" w:cs="Calibri"/>
        </w:rPr>
        <w:tab/>
        <w:t>Committee of Interns and Residents (CIR), ED Representative (2001 – 2002)</w:t>
      </w:r>
    </w:p>
    <w:p w14:paraId="5F6BB0C9" w14:textId="3AD3AA2F" w:rsidR="0020384A" w:rsidRDefault="00F1483F" w:rsidP="006C2732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Lectures:</w:t>
      </w:r>
    </w:p>
    <w:p w14:paraId="0287C685" w14:textId="40F958D4" w:rsidR="00055CD5" w:rsidRDefault="00F1483F" w:rsidP="00F1483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62F9877A" w14:textId="4D3843A4" w:rsidR="00F1483F" w:rsidRPr="00F1483F" w:rsidRDefault="00F1483F" w:rsidP="00055CD5">
      <w:pPr>
        <w:spacing w:after="0" w:line="240" w:lineRule="auto"/>
        <w:ind w:firstLine="720"/>
        <w:rPr>
          <w:rFonts w:ascii="Calibri" w:eastAsia="Calibri" w:hAnsi="Calibri" w:cs="Calibri"/>
        </w:rPr>
      </w:pPr>
      <w:r w:rsidRPr="00F1483F">
        <w:rPr>
          <w:rFonts w:ascii="Calibri" w:eastAsia="Calibri" w:hAnsi="Calibri" w:cs="Calibri"/>
        </w:rPr>
        <w:t>Speaker, “Gang Violence, the Medical Perspective”, NHHC Omaha NE (2008)</w:t>
      </w:r>
    </w:p>
    <w:p w14:paraId="19CF2BD0" w14:textId="77777777" w:rsidR="00F1483F" w:rsidRPr="00F1483F" w:rsidRDefault="00F1483F" w:rsidP="00F1483F">
      <w:pPr>
        <w:spacing w:after="0" w:line="240" w:lineRule="auto"/>
        <w:rPr>
          <w:rFonts w:ascii="Calibri" w:eastAsia="Calibri" w:hAnsi="Calibri" w:cs="Calibri"/>
        </w:rPr>
      </w:pPr>
      <w:r w:rsidRPr="00F1483F">
        <w:rPr>
          <w:rFonts w:ascii="Calibri" w:eastAsia="Calibri" w:hAnsi="Calibri" w:cs="Calibri"/>
        </w:rPr>
        <w:tab/>
        <w:t>Keynote Speaker, SNMA Minority Association of Premedical Students (SNMA-MAPS), (2007)</w:t>
      </w:r>
    </w:p>
    <w:p w14:paraId="3BD091E5" w14:textId="77777777" w:rsidR="00F1483F" w:rsidRPr="00F1483F" w:rsidRDefault="00F1483F" w:rsidP="00F1483F">
      <w:pPr>
        <w:spacing w:after="0" w:line="240" w:lineRule="auto"/>
        <w:rPr>
          <w:rFonts w:ascii="Calibri" w:eastAsia="Calibri" w:hAnsi="Calibri" w:cs="Calibri"/>
        </w:rPr>
      </w:pPr>
      <w:r w:rsidRPr="00F1483F">
        <w:rPr>
          <w:rFonts w:ascii="Calibri" w:eastAsia="Calibri" w:hAnsi="Calibri" w:cs="Calibri"/>
        </w:rPr>
        <w:tab/>
        <w:t>Faculty, National Medical Association, 2007 National Symposium (2007)</w:t>
      </w:r>
    </w:p>
    <w:p w14:paraId="6534A197" w14:textId="2C6A9699" w:rsidR="00F1483F" w:rsidRDefault="00F1483F" w:rsidP="00F1483F">
      <w:pPr>
        <w:rPr>
          <w:rFonts w:ascii="Calibri" w:eastAsia="Calibri" w:hAnsi="Calibri" w:cs="Calibri"/>
        </w:rPr>
      </w:pPr>
      <w:r w:rsidRPr="00F1483F">
        <w:rPr>
          <w:rFonts w:ascii="Calibri" w:eastAsia="Calibri" w:hAnsi="Calibri" w:cs="Calibri"/>
        </w:rPr>
        <w:tab/>
        <w:t>Keynote Speaker, “Business of Medicine”, Region IX Regional Conference SNMA (2007</w:t>
      </w:r>
      <w:r w:rsidR="00F02E80">
        <w:rPr>
          <w:rFonts w:ascii="Calibri" w:eastAsia="Calibri" w:hAnsi="Calibri" w:cs="Calibri"/>
        </w:rPr>
        <w:t>)</w:t>
      </w:r>
    </w:p>
    <w:p w14:paraId="2DD722CA" w14:textId="50C4F925" w:rsidR="001977BF" w:rsidRPr="001977BF" w:rsidRDefault="00F02E80" w:rsidP="00F02E80">
      <w:pPr>
        <w:rPr>
          <w:rFonts w:ascii="Calibri" w:eastAsia="Calibri" w:hAnsi="Calibri" w:cs="Calibri"/>
          <w:b/>
          <w:bCs/>
          <w:sz w:val="24"/>
          <w:szCs w:val="24"/>
        </w:rPr>
      </w:pPr>
      <w:r w:rsidRPr="00F02E80">
        <w:rPr>
          <w:rFonts w:ascii="Calibri" w:eastAsia="Calibri" w:hAnsi="Calibri" w:cs="Calibri"/>
          <w:b/>
          <w:bCs/>
          <w:sz w:val="24"/>
          <w:szCs w:val="24"/>
        </w:rPr>
        <w:t>Grant Support:</w:t>
      </w:r>
    </w:p>
    <w:p w14:paraId="5792F439" w14:textId="6ECF726C" w:rsidR="00F02E80" w:rsidRPr="00F02E80" w:rsidRDefault="00F02E80" w:rsidP="00F02E80">
      <w:pPr>
        <w:spacing w:after="0" w:line="240" w:lineRule="auto"/>
        <w:ind w:left="1440"/>
        <w:rPr>
          <w:rFonts w:ascii="Calibri" w:eastAsia="Calibri" w:hAnsi="Calibri" w:cs="Calibri"/>
        </w:rPr>
      </w:pPr>
      <w:r w:rsidRPr="00F02E80">
        <w:rPr>
          <w:rFonts w:ascii="Calibri" w:eastAsia="Calibri" w:hAnsi="Calibri" w:cs="Calibri"/>
          <w:b/>
        </w:rPr>
        <w:t xml:space="preserve">Grantee: </w:t>
      </w:r>
      <w:r w:rsidRPr="00F02E80">
        <w:rPr>
          <w:rFonts w:ascii="Calibri" w:eastAsia="Calibri" w:hAnsi="Calibri" w:cs="Calibri"/>
        </w:rPr>
        <w:t>New Jersey Department of Health and Senior Services (NDHSS)-Division of HIV/AIDS Services (DHAS)</w:t>
      </w:r>
    </w:p>
    <w:p w14:paraId="3BB023AC" w14:textId="77777777" w:rsidR="00F02E80" w:rsidRPr="00F02E80" w:rsidRDefault="00F02E80" w:rsidP="00F02E80">
      <w:pPr>
        <w:spacing w:after="0" w:line="240" w:lineRule="auto"/>
        <w:ind w:left="1440"/>
        <w:rPr>
          <w:rFonts w:ascii="Calibri" w:eastAsia="Calibri" w:hAnsi="Calibri" w:cs="Calibri"/>
        </w:rPr>
      </w:pPr>
      <w:r w:rsidRPr="00F02E80">
        <w:rPr>
          <w:rFonts w:ascii="Calibri" w:eastAsia="Calibri" w:hAnsi="Calibri" w:cs="Calibri"/>
          <w:b/>
        </w:rPr>
        <w:t>Program:</w:t>
      </w:r>
      <w:r w:rsidRPr="00F02E80">
        <w:rPr>
          <w:rFonts w:ascii="Calibri" w:eastAsia="Calibri" w:hAnsi="Calibri" w:cs="Calibri"/>
        </w:rPr>
        <w:t xml:space="preserve"> Anonymous Unidentified Seroprevalence of HIV/AIDS in Newark Community</w:t>
      </w:r>
    </w:p>
    <w:p w14:paraId="6F5545B6" w14:textId="77777777" w:rsidR="00F02E80" w:rsidRPr="00F02E80" w:rsidRDefault="00F02E80" w:rsidP="00F02E80">
      <w:pPr>
        <w:spacing w:after="0" w:line="240" w:lineRule="auto"/>
        <w:ind w:left="1440"/>
        <w:rPr>
          <w:rFonts w:ascii="Calibri" w:eastAsia="Calibri" w:hAnsi="Calibri" w:cs="Calibri"/>
        </w:rPr>
      </w:pPr>
      <w:r w:rsidRPr="00F02E80">
        <w:rPr>
          <w:rFonts w:ascii="Calibri" w:eastAsia="Calibri" w:hAnsi="Calibri" w:cs="Calibri"/>
          <w:b/>
        </w:rPr>
        <w:lastRenderedPageBreak/>
        <w:t>FY 2008 Funding:</w:t>
      </w:r>
      <w:r w:rsidRPr="00F02E80">
        <w:rPr>
          <w:rFonts w:ascii="Calibri" w:eastAsia="Calibri" w:hAnsi="Calibri" w:cs="Calibri"/>
        </w:rPr>
        <w:t xml:space="preserve"> $480,000</w:t>
      </w:r>
    </w:p>
    <w:p w14:paraId="35605B37" w14:textId="77777777" w:rsidR="00F02E80" w:rsidRPr="00F02E80" w:rsidRDefault="00F02E80" w:rsidP="00F02E80">
      <w:pPr>
        <w:spacing w:after="0" w:line="240" w:lineRule="auto"/>
        <w:ind w:left="1440"/>
        <w:rPr>
          <w:rFonts w:ascii="Calibri" w:eastAsia="Calibri" w:hAnsi="Calibri" w:cs="Calibri"/>
        </w:rPr>
      </w:pPr>
      <w:r w:rsidRPr="00F02E80">
        <w:rPr>
          <w:rFonts w:ascii="Calibri" w:eastAsia="Calibri" w:hAnsi="Calibri" w:cs="Calibri"/>
          <w:b/>
        </w:rPr>
        <w:t>Project Period:</w:t>
      </w:r>
      <w:r w:rsidRPr="00F02E80">
        <w:rPr>
          <w:rFonts w:ascii="Calibri" w:eastAsia="Calibri" w:hAnsi="Calibri" w:cs="Calibri"/>
        </w:rPr>
        <w:t xml:space="preserve"> January 2008 – December 2008</w:t>
      </w:r>
    </w:p>
    <w:p w14:paraId="4C982FCF" w14:textId="77777777" w:rsidR="00F02E80" w:rsidRPr="00F02E80" w:rsidRDefault="00F02E80" w:rsidP="00F02E80">
      <w:pPr>
        <w:spacing w:after="0" w:line="240" w:lineRule="auto"/>
        <w:ind w:left="1440"/>
        <w:rPr>
          <w:rFonts w:ascii="Calibri" w:eastAsia="Calibri" w:hAnsi="Calibri" w:cs="Calibri"/>
        </w:rPr>
      </w:pPr>
      <w:r w:rsidRPr="00F02E80">
        <w:rPr>
          <w:rFonts w:ascii="Calibri" w:eastAsia="Calibri" w:hAnsi="Calibri" w:cs="Calibri"/>
          <w:b/>
        </w:rPr>
        <w:t>Principle Investigator:</w:t>
      </w:r>
      <w:r w:rsidRPr="00F02E80">
        <w:rPr>
          <w:rFonts w:ascii="Calibri" w:eastAsia="Calibri" w:hAnsi="Calibri" w:cs="Calibri"/>
        </w:rPr>
        <w:t xml:space="preserve"> Michael Jaker, MD</w:t>
      </w:r>
    </w:p>
    <w:p w14:paraId="056F0872" w14:textId="77777777" w:rsidR="00F02E80" w:rsidRPr="00F02E80" w:rsidRDefault="00F02E80" w:rsidP="00F02E80">
      <w:pPr>
        <w:spacing w:after="0" w:line="240" w:lineRule="auto"/>
        <w:ind w:left="1440"/>
        <w:rPr>
          <w:rFonts w:ascii="Calibri" w:eastAsia="Calibri" w:hAnsi="Calibri" w:cs="Calibri"/>
        </w:rPr>
      </w:pPr>
      <w:r w:rsidRPr="00F02E80">
        <w:rPr>
          <w:rFonts w:ascii="Calibri" w:eastAsia="Calibri" w:hAnsi="Calibri" w:cs="Calibri"/>
          <w:b/>
        </w:rPr>
        <w:t>Co-</w:t>
      </w:r>
      <w:r w:rsidRPr="00F02E80">
        <w:rPr>
          <w:rFonts w:ascii="Calibri" w:eastAsia="Calibri" w:hAnsi="Calibri" w:cs="Calibri"/>
        </w:rPr>
        <w:t>Investigators: Tom-meka Archinard, MD</w:t>
      </w:r>
    </w:p>
    <w:p w14:paraId="0FA3B4A4" w14:textId="2D843C3E" w:rsidR="00F02E80" w:rsidRDefault="00F02E80" w:rsidP="00F02E80">
      <w:pPr>
        <w:spacing w:after="0" w:line="240" w:lineRule="auto"/>
        <w:ind w:left="1440"/>
        <w:rPr>
          <w:rFonts w:ascii="Calibri" w:eastAsia="Calibri" w:hAnsi="Calibri" w:cs="Calibri"/>
        </w:rPr>
      </w:pPr>
      <w:r w:rsidRPr="00F02E80">
        <w:rPr>
          <w:rFonts w:ascii="Calibri" w:eastAsia="Calibri" w:hAnsi="Calibri" w:cs="Calibri"/>
          <w:b/>
        </w:rPr>
        <w:tab/>
      </w:r>
      <w:r w:rsidRPr="00F02E80">
        <w:rPr>
          <w:rFonts w:ascii="Calibri" w:eastAsia="Calibri" w:hAnsi="Calibri" w:cs="Calibri"/>
          <w:b/>
        </w:rPr>
        <w:tab/>
        <w:t xml:space="preserve">   </w:t>
      </w:r>
      <w:r w:rsidRPr="00F02E80">
        <w:rPr>
          <w:rFonts w:ascii="Calibri" w:eastAsia="Calibri" w:hAnsi="Calibri" w:cs="Calibri"/>
        </w:rPr>
        <w:t>Debbie Mohammed, MS, APRN-BC, ACRN</w:t>
      </w:r>
    </w:p>
    <w:p w14:paraId="7049DB87" w14:textId="77777777" w:rsidR="003F7EA1" w:rsidRPr="00F02E80" w:rsidRDefault="003F7EA1" w:rsidP="00F02E80">
      <w:pPr>
        <w:spacing w:after="0" w:line="240" w:lineRule="auto"/>
        <w:ind w:left="1440"/>
        <w:rPr>
          <w:rFonts w:ascii="Calibri" w:eastAsia="Calibri" w:hAnsi="Calibri" w:cs="Calibri"/>
        </w:rPr>
      </w:pPr>
    </w:p>
    <w:p w14:paraId="56C6F785" w14:textId="5053357B" w:rsidR="003475EC" w:rsidRDefault="003475EC">
      <w:pPr>
        <w:rPr>
          <w:rFonts w:cstheme="minorHAnsi"/>
          <w:b/>
          <w:bCs/>
          <w:sz w:val="24"/>
          <w:szCs w:val="24"/>
        </w:rPr>
      </w:pPr>
    </w:p>
    <w:p w14:paraId="23379211" w14:textId="1B6A5F35" w:rsidR="003F7EA1" w:rsidRDefault="003F7EA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Bibliography:</w:t>
      </w:r>
    </w:p>
    <w:p w14:paraId="35CB2F5D" w14:textId="3919A407" w:rsidR="003F7EA1" w:rsidRPr="003F7EA1" w:rsidRDefault="003F7EA1" w:rsidP="003F7EA1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 w:rsidRPr="003F7EA1">
        <w:rPr>
          <w:rFonts w:ascii="Calibri" w:eastAsia="Calibri" w:hAnsi="Calibri" w:cs="Calibri"/>
          <w:b/>
        </w:rPr>
        <w:t>BOOKS, MONOGRAPHS, AND CHAPTERS</w:t>
      </w:r>
    </w:p>
    <w:p w14:paraId="5AD323AF" w14:textId="27B66FE5" w:rsidR="003F7EA1" w:rsidRDefault="003F7EA1" w:rsidP="003F7EA1">
      <w:pPr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 xml:space="preserve">Archinard-Thibodeaux, MD, Tom-meka, </w:t>
      </w:r>
      <w:r w:rsidRPr="003F7EA1">
        <w:rPr>
          <w:rFonts w:ascii="Calibri" w:eastAsia="Calibri" w:hAnsi="Calibri" w:cs="Calibri"/>
          <w:u w:val="single"/>
        </w:rPr>
        <w:t>Intern Survival Guide, 1</w:t>
      </w:r>
      <w:r w:rsidRPr="003F7EA1">
        <w:rPr>
          <w:rFonts w:ascii="Calibri" w:eastAsia="Calibri" w:hAnsi="Calibri" w:cs="Calibri"/>
          <w:u w:val="single"/>
          <w:vertAlign w:val="superscript"/>
        </w:rPr>
        <w:t>st</w:t>
      </w:r>
      <w:r w:rsidRPr="003F7EA1">
        <w:rPr>
          <w:rFonts w:ascii="Calibri" w:eastAsia="Calibri" w:hAnsi="Calibri" w:cs="Calibri"/>
          <w:u w:val="single"/>
        </w:rPr>
        <w:t xml:space="preserve"> edition – 4</w:t>
      </w:r>
      <w:r w:rsidRPr="003F7EA1">
        <w:rPr>
          <w:rFonts w:ascii="Calibri" w:eastAsia="Calibri" w:hAnsi="Calibri" w:cs="Calibri"/>
          <w:u w:val="single"/>
          <w:vertAlign w:val="superscript"/>
        </w:rPr>
        <w:t>th</w:t>
      </w:r>
      <w:r w:rsidRPr="003F7EA1">
        <w:rPr>
          <w:rFonts w:ascii="Calibri" w:eastAsia="Calibri" w:hAnsi="Calibri" w:cs="Calibri"/>
          <w:u w:val="single"/>
        </w:rPr>
        <w:t xml:space="preserve"> edition</w:t>
      </w:r>
      <w:r w:rsidRPr="003F7EA1">
        <w:rPr>
          <w:rFonts w:ascii="Calibri" w:eastAsia="Calibri" w:hAnsi="Calibri" w:cs="Calibri"/>
        </w:rPr>
        <w:t xml:space="preserve"> SUNY HSC, Kings County Emergency Department, June 2000</w:t>
      </w:r>
    </w:p>
    <w:p w14:paraId="5C41060B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  <w:b/>
        </w:rPr>
      </w:pPr>
      <w:r w:rsidRPr="003F7EA1">
        <w:rPr>
          <w:rFonts w:ascii="Calibri" w:eastAsia="Calibri" w:hAnsi="Calibri" w:cs="Calibri"/>
          <w:b/>
        </w:rPr>
        <w:t>ABSTRACTS</w:t>
      </w:r>
    </w:p>
    <w:p w14:paraId="4591BA7F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02AC8690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 xml:space="preserve">Archinard, MD, Tom-meka, et al, </w:t>
      </w:r>
      <w:r w:rsidRPr="003F7EA1">
        <w:rPr>
          <w:rFonts w:ascii="Calibri" w:eastAsia="Calibri" w:hAnsi="Calibri" w:cs="Calibri"/>
          <w:b/>
        </w:rPr>
        <w:t>“Feasibility of Referral of Patients with Elevated Blood Pressure from the Emergency Department”</w:t>
      </w:r>
      <w:r w:rsidRPr="003F7EA1">
        <w:rPr>
          <w:rFonts w:ascii="Calibri" w:eastAsia="Calibri" w:hAnsi="Calibri" w:cs="Calibri"/>
        </w:rPr>
        <w:t>, 2008</w:t>
      </w:r>
    </w:p>
    <w:p w14:paraId="2FB2EF6C" w14:textId="77777777" w:rsidR="003F7EA1" w:rsidRPr="003F7EA1" w:rsidRDefault="003F7EA1" w:rsidP="003F7EA1">
      <w:pPr>
        <w:spacing w:after="0" w:line="240" w:lineRule="auto"/>
        <w:ind w:left="1440"/>
        <w:rPr>
          <w:rFonts w:ascii="Calibri" w:eastAsia="Calibri" w:hAnsi="Calibri" w:cs="Calibri"/>
        </w:rPr>
      </w:pPr>
    </w:p>
    <w:p w14:paraId="7E97C30C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>Archinard-Thibodeaux, MD, Tom-meka, et al, “</w:t>
      </w:r>
      <w:r w:rsidRPr="003F7EA1">
        <w:rPr>
          <w:rFonts w:ascii="Calibri" w:eastAsia="Calibri" w:hAnsi="Calibri" w:cs="Calibri"/>
          <w:b/>
        </w:rPr>
        <w:t>Prevalence of Domestic Violence (DV) Among Emergency Department (ED) Patients</w:t>
      </w:r>
      <w:r w:rsidRPr="003F7EA1">
        <w:rPr>
          <w:rFonts w:ascii="Calibri" w:eastAsia="Calibri" w:hAnsi="Calibri" w:cs="Calibri"/>
        </w:rPr>
        <w:t>”, Winter, 2004</w:t>
      </w:r>
    </w:p>
    <w:p w14:paraId="1F2298C6" w14:textId="77777777" w:rsidR="003F7EA1" w:rsidRPr="003F7EA1" w:rsidRDefault="003F7EA1" w:rsidP="003F7EA1">
      <w:pPr>
        <w:spacing w:after="0" w:line="240" w:lineRule="auto"/>
        <w:ind w:left="1440"/>
        <w:rPr>
          <w:rFonts w:ascii="Calibri" w:eastAsia="Calibri" w:hAnsi="Calibri" w:cs="Calibri"/>
        </w:rPr>
      </w:pPr>
    </w:p>
    <w:p w14:paraId="0D4BAFB0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>Archinard-Thibodeaux, MD, Tom-meka, et al, “</w:t>
      </w:r>
      <w:r w:rsidRPr="003F7EA1">
        <w:rPr>
          <w:rFonts w:ascii="Calibri" w:eastAsia="Calibri" w:hAnsi="Calibri" w:cs="Calibri"/>
          <w:b/>
        </w:rPr>
        <w:t>Relationship of Incidence of Sickle Cell Disease to Weather, Air Pollutants and Pneumonia Incidence”</w:t>
      </w:r>
      <w:r w:rsidRPr="003F7EA1">
        <w:rPr>
          <w:rFonts w:ascii="Calibri" w:eastAsia="Calibri" w:hAnsi="Calibri" w:cs="Calibri"/>
        </w:rPr>
        <w:t>, Summer, 2004</w:t>
      </w:r>
    </w:p>
    <w:p w14:paraId="2B9F988E" w14:textId="77777777" w:rsidR="003F7EA1" w:rsidRPr="003F7EA1" w:rsidRDefault="003F7EA1" w:rsidP="003F7EA1">
      <w:pPr>
        <w:spacing w:after="0" w:line="240" w:lineRule="auto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  <w:r w:rsidRPr="003F7EA1">
        <w:rPr>
          <w:rFonts w:ascii="Calibri" w:eastAsia="Calibri" w:hAnsi="Calibri" w:cs="Calibri"/>
        </w:rPr>
        <w:tab/>
      </w:r>
    </w:p>
    <w:p w14:paraId="24AC3A1B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>Archinard-Thibodeaux, MD, Tom-meka, et al, “</w:t>
      </w:r>
      <w:r w:rsidRPr="003F7EA1">
        <w:rPr>
          <w:rFonts w:ascii="Calibri" w:eastAsia="Calibri" w:hAnsi="Calibri" w:cs="Calibri"/>
          <w:b/>
        </w:rPr>
        <w:t>Sexual Assaults: Characteristics and Relationship to Weather</w:t>
      </w:r>
      <w:r w:rsidRPr="003F7EA1">
        <w:rPr>
          <w:rFonts w:ascii="Calibri" w:eastAsia="Calibri" w:hAnsi="Calibri" w:cs="Calibri"/>
        </w:rPr>
        <w:t>”, Spring 2004</w:t>
      </w:r>
    </w:p>
    <w:p w14:paraId="7E3DF253" w14:textId="77777777" w:rsidR="003F7EA1" w:rsidRPr="003F7EA1" w:rsidRDefault="003F7EA1" w:rsidP="003F7EA1">
      <w:pPr>
        <w:spacing w:after="0" w:line="240" w:lineRule="auto"/>
        <w:ind w:left="1440"/>
        <w:rPr>
          <w:rFonts w:ascii="Calibri" w:eastAsia="Calibri" w:hAnsi="Calibri" w:cs="Calibri"/>
        </w:rPr>
      </w:pPr>
    </w:p>
    <w:p w14:paraId="29865629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>Archinard-Thibodeaux, MD, Tom-meka, et al, “</w:t>
      </w:r>
      <w:r w:rsidRPr="003F7EA1">
        <w:rPr>
          <w:rFonts w:ascii="Calibri" w:eastAsia="Calibri" w:hAnsi="Calibri" w:cs="Calibri"/>
          <w:b/>
        </w:rPr>
        <w:t>Pattern of EMS Calls for Assaults in an Urban Environment</w:t>
      </w:r>
      <w:r w:rsidRPr="003F7EA1">
        <w:rPr>
          <w:rFonts w:ascii="Calibri" w:eastAsia="Calibri" w:hAnsi="Calibri" w:cs="Calibri"/>
        </w:rPr>
        <w:t>”, Pre-hospital Emergency Care Fall, 2003, 8”1, p. 106</w:t>
      </w:r>
    </w:p>
    <w:p w14:paraId="21A42E0D" w14:textId="77777777" w:rsidR="003F7EA1" w:rsidRPr="003F7EA1" w:rsidRDefault="003F7EA1" w:rsidP="003F7EA1">
      <w:pPr>
        <w:spacing w:after="0" w:line="240" w:lineRule="auto"/>
        <w:ind w:left="1440"/>
        <w:rPr>
          <w:rFonts w:ascii="Calibri" w:eastAsia="Calibri" w:hAnsi="Calibri" w:cs="Calibri"/>
        </w:rPr>
      </w:pPr>
    </w:p>
    <w:p w14:paraId="32876351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</w:rPr>
        <w:t>Archinard-Thibodeaux, MD, Tom-meka, et al, “</w:t>
      </w:r>
      <w:r w:rsidRPr="003F7EA1">
        <w:rPr>
          <w:rFonts w:ascii="Calibri" w:eastAsia="Calibri" w:hAnsi="Calibri" w:cs="Calibri"/>
          <w:b/>
        </w:rPr>
        <w:t>Effects of Weather and Air Pollution on EMS Calls for Cardiac-Related Complaints in an Urban City</w:t>
      </w:r>
      <w:r w:rsidRPr="003F7EA1">
        <w:rPr>
          <w:rFonts w:ascii="Calibri" w:eastAsia="Calibri" w:hAnsi="Calibri" w:cs="Calibri"/>
        </w:rPr>
        <w:t>”, Spring 2004</w:t>
      </w:r>
    </w:p>
    <w:p w14:paraId="1CEF6562" w14:textId="46CEACDD" w:rsidR="003F7EA1" w:rsidRDefault="003F7EA1" w:rsidP="003F7EA1">
      <w:pPr>
        <w:ind w:left="720"/>
        <w:rPr>
          <w:rFonts w:cstheme="minorHAnsi"/>
          <w:b/>
          <w:bCs/>
          <w:sz w:val="24"/>
          <w:szCs w:val="24"/>
        </w:rPr>
      </w:pPr>
    </w:p>
    <w:p w14:paraId="4D57727F" w14:textId="3A52B148" w:rsidR="003F7EA1" w:rsidRDefault="003F7EA1" w:rsidP="003F7EA1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 w:rsidRPr="003F7EA1">
        <w:rPr>
          <w:rFonts w:ascii="Calibri" w:eastAsia="Calibri" w:hAnsi="Calibri" w:cs="Calibri"/>
          <w:b/>
        </w:rPr>
        <w:t>PRESENTATIONS</w:t>
      </w:r>
    </w:p>
    <w:p w14:paraId="1167E3BC" w14:textId="77777777" w:rsidR="003F7EA1" w:rsidRDefault="003F7EA1" w:rsidP="003F7EA1">
      <w:pPr>
        <w:spacing w:after="0" w:line="240" w:lineRule="auto"/>
        <w:ind w:firstLine="720"/>
        <w:rPr>
          <w:rFonts w:ascii="Calibri" w:eastAsia="Calibri" w:hAnsi="Calibri" w:cs="Calibri"/>
          <w:b/>
        </w:rPr>
      </w:pPr>
    </w:p>
    <w:p w14:paraId="2ED0568B" w14:textId="77777777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  <w:b/>
        </w:rPr>
        <w:t xml:space="preserve">“Hospital Quality Initiative:  Commissioner’s Roundtable Discussion”, </w:t>
      </w:r>
      <w:r w:rsidRPr="003F7EA1">
        <w:rPr>
          <w:rFonts w:ascii="Calibri" w:eastAsia="Calibri" w:hAnsi="Calibri" w:cs="Calibri"/>
        </w:rPr>
        <w:t>Success Strategies in Clinical Performance Improvement, Edison, New Jersey, 2007</w:t>
      </w:r>
    </w:p>
    <w:p w14:paraId="652C9A94" w14:textId="77777777" w:rsid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3138910B" w14:textId="4B7F13EF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  <w:b/>
        </w:rPr>
        <w:t>“Prevalence of Domestic Violence (DV) Among Emergency Department (ED) Patients”</w:t>
      </w:r>
      <w:r w:rsidRPr="003F7EA1">
        <w:rPr>
          <w:rFonts w:ascii="Calibri" w:eastAsia="Calibri" w:hAnsi="Calibri" w:cs="Calibri"/>
        </w:rPr>
        <w:t>, APHA National Conference, Washington, DC, 2004</w:t>
      </w:r>
    </w:p>
    <w:p w14:paraId="3ACD6C96" w14:textId="77777777" w:rsidR="00CE0D1B" w:rsidRDefault="00CE0D1B" w:rsidP="003F7EA1">
      <w:pPr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2E4EB914" w14:textId="58D9E906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  <w:b/>
        </w:rPr>
        <w:t>“Pattern of EMS Calls for Assaults in an Urban Environment”</w:t>
      </w:r>
      <w:r w:rsidRPr="003F7EA1">
        <w:rPr>
          <w:rFonts w:ascii="Calibri" w:eastAsia="Calibri" w:hAnsi="Calibri" w:cs="Calibri"/>
        </w:rPr>
        <w:t>, NAEMSP National Conference, Tucson, Arizona, 2003</w:t>
      </w:r>
    </w:p>
    <w:p w14:paraId="1E3055C2" w14:textId="77777777" w:rsidR="00CE0D1B" w:rsidRDefault="00CE0D1B" w:rsidP="003F7EA1">
      <w:pPr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49D7A5B7" w14:textId="75CB956C" w:rsidR="003F7EA1" w:rsidRPr="003F7EA1" w:rsidRDefault="003F7EA1" w:rsidP="003F7EA1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  <w:b/>
        </w:rPr>
        <w:t>“Post-Traumatic Psuedoaneurysm of the Internal Carotid Artery”</w:t>
      </w:r>
      <w:r w:rsidRPr="003F7EA1">
        <w:rPr>
          <w:rFonts w:ascii="Calibri" w:eastAsia="Calibri" w:hAnsi="Calibri" w:cs="Calibri"/>
        </w:rPr>
        <w:t xml:space="preserve"> SAEM National CPC Competition, St. Louis, Missouri, 2002</w:t>
      </w:r>
    </w:p>
    <w:p w14:paraId="7E4382C9" w14:textId="77777777" w:rsidR="00CE0D1B" w:rsidRDefault="00CE0D1B" w:rsidP="00CE0D1B">
      <w:pPr>
        <w:spacing w:after="0" w:line="240" w:lineRule="auto"/>
        <w:ind w:left="720"/>
        <w:rPr>
          <w:rFonts w:ascii="Calibri" w:eastAsia="Calibri" w:hAnsi="Calibri" w:cs="Calibri"/>
          <w:b/>
        </w:rPr>
      </w:pPr>
    </w:p>
    <w:p w14:paraId="3E066D8A" w14:textId="3F56C154" w:rsidR="003F7EA1" w:rsidRPr="003F7EA1" w:rsidRDefault="003F7EA1" w:rsidP="00CE0D1B">
      <w:pPr>
        <w:spacing w:after="0" w:line="240" w:lineRule="auto"/>
        <w:ind w:left="720"/>
        <w:rPr>
          <w:rFonts w:ascii="Calibri" w:eastAsia="Calibri" w:hAnsi="Calibri" w:cs="Calibri"/>
        </w:rPr>
      </w:pPr>
      <w:r w:rsidRPr="003F7EA1">
        <w:rPr>
          <w:rFonts w:ascii="Calibri" w:eastAsia="Calibri" w:hAnsi="Calibri" w:cs="Calibri"/>
          <w:b/>
        </w:rPr>
        <w:lastRenderedPageBreak/>
        <w:t xml:space="preserve">“Methemoglobinemia in Neonate” </w:t>
      </w:r>
      <w:r w:rsidRPr="003F7EA1">
        <w:rPr>
          <w:rFonts w:ascii="Calibri" w:eastAsia="Calibri" w:hAnsi="Calibri" w:cs="Calibri"/>
        </w:rPr>
        <w:t>Kings County Hospital Center Local CPC Competition, Winter, Brooklyn, New York, 2001</w:t>
      </w:r>
    </w:p>
    <w:p w14:paraId="01CA6A2A" w14:textId="37CFA341" w:rsidR="003F7EA1" w:rsidRDefault="003F7EA1" w:rsidP="003F7EA1">
      <w:pPr>
        <w:ind w:left="720"/>
        <w:rPr>
          <w:rFonts w:cstheme="minorHAnsi"/>
          <w:b/>
          <w:bCs/>
          <w:sz w:val="24"/>
          <w:szCs w:val="24"/>
        </w:rPr>
      </w:pPr>
    </w:p>
    <w:p w14:paraId="405A26E1" w14:textId="44419028" w:rsidR="0071112C" w:rsidRPr="0071112C" w:rsidRDefault="0071112C" w:rsidP="0071112C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Hospital </w:t>
      </w:r>
      <w:r w:rsidR="00FD10EB">
        <w:rPr>
          <w:rFonts w:cstheme="minorHAnsi"/>
          <w:b/>
          <w:bCs/>
          <w:sz w:val="24"/>
          <w:szCs w:val="24"/>
        </w:rPr>
        <w:t>Clinical Appointments:</w:t>
      </w:r>
    </w:p>
    <w:p w14:paraId="5D926EB6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55AE2850" w14:textId="0E42D233" w:rsidR="0071112C" w:rsidRDefault="0071112C" w:rsidP="0071112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Birmingham Veteran Administration Medical Center (p</w:t>
      </w:r>
      <w:r w:rsidR="00586C97">
        <w:rPr>
          <w:rFonts w:ascii="Calibri" w:eastAsia="Calibri" w:hAnsi="Calibri" w:cs="Calibri"/>
          <w:b/>
        </w:rPr>
        <w:t>art time</w:t>
      </w:r>
      <w:r>
        <w:rPr>
          <w:rFonts w:ascii="Calibri" w:eastAsia="Calibri" w:hAnsi="Calibri" w:cs="Calibri"/>
          <w:b/>
        </w:rPr>
        <w:t>)</w:t>
      </w:r>
    </w:p>
    <w:p w14:paraId="154D69FE" w14:textId="77777777" w:rsidR="0071112C" w:rsidRPr="00C30F82" w:rsidRDefault="0071112C" w:rsidP="0071112C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C30F82">
        <w:rPr>
          <w:rFonts w:ascii="Calibri" w:eastAsia="Calibri" w:hAnsi="Calibri" w:cs="Calibri"/>
          <w:bCs/>
        </w:rPr>
        <w:t>700 19th St S</w:t>
      </w:r>
    </w:p>
    <w:p w14:paraId="55E80273" w14:textId="77777777" w:rsidR="0071112C" w:rsidRPr="00C30F82" w:rsidRDefault="0071112C" w:rsidP="0071112C">
      <w:pPr>
        <w:spacing w:after="0" w:line="240" w:lineRule="auto"/>
        <w:ind w:left="720" w:firstLine="720"/>
        <w:rPr>
          <w:rFonts w:ascii="Calibri" w:eastAsia="Calibri" w:hAnsi="Calibri" w:cs="Calibri"/>
          <w:bCs/>
        </w:rPr>
      </w:pPr>
      <w:r w:rsidRPr="00C30F82">
        <w:rPr>
          <w:rFonts w:ascii="Calibri" w:eastAsia="Calibri" w:hAnsi="Calibri" w:cs="Calibri"/>
          <w:bCs/>
        </w:rPr>
        <w:t xml:space="preserve">Birmingham, AL </w:t>
      </w:r>
    </w:p>
    <w:p w14:paraId="40B2D310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Cs/>
        </w:rPr>
        <w:t>10/19-present</w:t>
      </w:r>
    </w:p>
    <w:p w14:paraId="2757EC20" w14:textId="7254A25B" w:rsidR="0071112C" w:rsidRDefault="00A26ED4" w:rsidP="0071112C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</w:p>
    <w:p w14:paraId="33E56A4E" w14:textId="29BE6A1F" w:rsidR="00A26ED4" w:rsidRPr="004A7C5F" w:rsidRDefault="00A26ED4" w:rsidP="0071112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 w:rsidRPr="004A7C5F">
        <w:rPr>
          <w:rFonts w:ascii="Calibri" w:eastAsia="Calibri" w:hAnsi="Calibri" w:cs="Calibri"/>
          <w:b/>
        </w:rPr>
        <w:t>Mercy One</w:t>
      </w:r>
      <w:r w:rsidR="005C44BA" w:rsidRPr="004A7C5F">
        <w:rPr>
          <w:rFonts w:ascii="Calibri" w:eastAsia="Calibri" w:hAnsi="Calibri" w:cs="Calibri"/>
          <w:b/>
        </w:rPr>
        <w:t>- Waterloo</w:t>
      </w:r>
      <w:r w:rsidR="004A7C5F" w:rsidRPr="004A7C5F">
        <w:rPr>
          <w:rFonts w:ascii="Calibri" w:eastAsia="Calibri" w:hAnsi="Calibri" w:cs="Calibri"/>
          <w:b/>
        </w:rPr>
        <w:t xml:space="preserve"> (per diem)</w:t>
      </w:r>
    </w:p>
    <w:p w14:paraId="5CB6F95F" w14:textId="06943A46" w:rsidR="005C44BA" w:rsidRDefault="005C44BA" w:rsidP="0071112C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 w:rsidR="00B67E83">
        <w:rPr>
          <w:rFonts w:ascii="Calibri" w:eastAsia="Calibri" w:hAnsi="Calibri" w:cs="Calibri"/>
          <w:bCs/>
        </w:rPr>
        <w:t>3421 W 9</w:t>
      </w:r>
      <w:r w:rsidR="00B67E83" w:rsidRPr="00B67E83">
        <w:rPr>
          <w:rFonts w:ascii="Calibri" w:eastAsia="Calibri" w:hAnsi="Calibri" w:cs="Calibri"/>
          <w:bCs/>
          <w:vertAlign w:val="superscript"/>
        </w:rPr>
        <w:t>th</w:t>
      </w:r>
      <w:r w:rsidR="00B67E83">
        <w:rPr>
          <w:rFonts w:ascii="Calibri" w:eastAsia="Calibri" w:hAnsi="Calibri" w:cs="Calibri"/>
          <w:bCs/>
        </w:rPr>
        <w:t xml:space="preserve"> St</w:t>
      </w:r>
    </w:p>
    <w:p w14:paraId="7F8C447A" w14:textId="08F9FD22" w:rsidR="00B67E83" w:rsidRDefault="00B67E83" w:rsidP="0071112C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Waterloo</w:t>
      </w:r>
      <w:r w:rsidR="004A7C5F">
        <w:rPr>
          <w:rFonts w:ascii="Calibri" w:eastAsia="Calibri" w:hAnsi="Calibri" w:cs="Calibri"/>
          <w:bCs/>
        </w:rPr>
        <w:t>, IA 50702</w:t>
      </w:r>
    </w:p>
    <w:p w14:paraId="7970BAF8" w14:textId="5EE600B3" w:rsidR="004A7C5F" w:rsidRDefault="004A7C5F" w:rsidP="0071112C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 w:rsidR="009E6CD5">
        <w:rPr>
          <w:rFonts w:ascii="Calibri" w:eastAsia="Calibri" w:hAnsi="Calibri" w:cs="Calibri"/>
          <w:bCs/>
        </w:rPr>
        <w:t>8/2021-present</w:t>
      </w:r>
    </w:p>
    <w:p w14:paraId="623F7FFF" w14:textId="77777777" w:rsidR="004A7C5F" w:rsidRPr="00C30F82" w:rsidRDefault="004A7C5F" w:rsidP="0071112C">
      <w:pPr>
        <w:spacing w:after="0" w:line="240" w:lineRule="auto"/>
        <w:rPr>
          <w:rFonts w:ascii="Calibri" w:eastAsia="Calibri" w:hAnsi="Calibri" w:cs="Calibri"/>
          <w:bCs/>
        </w:rPr>
      </w:pPr>
    </w:p>
    <w:p w14:paraId="730A3CE5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Ft Madison Community Hospital (per diem)</w:t>
      </w:r>
    </w:p>
    <w:p w14:paraId="6ACF2303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D4627F">
        <w:rPr>
          <w:rFonts w:ascii="Calibri" w:eastAsia="Calibri" w:hAnsi="Calibri" w:cs="Calibri"/>
          <w:bCs/>
        </w:rPr>
        <w:t>5445 Avenue O, #114</w:t>
      </w:r>
    </w:p>
    <w:p w14:paraId="277F13D1" w14:textId="452E4946" w:rsidR="0071112C" w:rsidRDefault="0071112C" w:rsidP="0071112C">
      <w:pPr>
        <w:spacing w:after="0" w:line="240" w:lineRule="auto"/>
        <w:ind w:left="720" w:firstLine="720"/>
        <w:rPr>
          <w:rFonts w:ascii="Calibri" w:eastAsia="Calibri" w:hAnsi="Calibri" w:cs="Calibri"/>
          <w:bCs/>
        </w:rPr>
      </w:pPr>
      <w:r w:rsidRPr="00D4627F">
        <w:rPr>
          <w:rFonts w:ascii="Calibri" w:eastAsia="Calibri" w:hAnsi="Calibri" w:cs="Calibri"/>
          <w:bCs/>
        </w:rPr>
        <w:t>Fort Madison, IA 52627</w:t>
      </w:r>
    </w:p>
    <w:p w14:paraId="1BBDCAD0" w14:textId="48A000DB" w:rsidR="00510F4E" w:rsidRDefault="00AA74F6" w:rsidP="0071112C">
      <w:pPr>
        <w:spacing w:after="0" w:line="240" w:lineRule="auto"/>
        <w:ind w:left="720" w:firstLine="7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1/</w:t>
      </w:r>
      <w:r w:rsidR="00510F4E">
        <w:rPr>
          <w:rFonts w:ascii="Calibri" w:eastAsia="Calibri" w:hAnsi="Calibri" w:cs="Calibri"/>
          <w:bCs/>
        </w:rPr>
        <w:t>2021- present</w:t>
      </w:r>
    </w:p>
    <w:p w14:paraId="5127F7CA" w14:textId="77777777" w:rsidR="0071112C" w:rsidRPr="00D4627F" w:rsidRDefault="0071112C" w:rsidP="00510F4E">
      <w:pPr>
        <w:spacing w:after="0" w:line="240" w:lineRule="auto"/>
        <w:rPr>
          <w:rFonts w:ascii="Calibri" w:eastAsia="Calibri" w:hAnsi="Calibri" w:cs="Calibri"/>
          <w:bCs/>
        </w:rPr>
      </w:pPr>
    </w:p>
    <w:p w14:paraId="0559E970" w14:textId="77777777" w:rsidR="0071112C" w:rsidRPr="00F030DE" w:rsidRDefault="0071112C" w:rsidP="0071112C">
      <w:pPr>
        <w:spacing w:after="0" w:line="240" w:lineRule="auto"/>
        <w:rPr>
          <w:rFonts w:eastAsia="Arial" w:cstheme="minorHAnsi"/>
          <w:bCs/>
          <w:color w:val="000000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F030DE">
        <w:rPr>
          <w:rFonts w:eastAsia="Arial" w:cstheme="minorHAnsi"/>
          <w:b/>
          <w:color w:val="000000"/>
        </w:rPr>
        <w:t>St. Vincent, Chilton (</w:t>
      </w:r>
      <w:r>
        <w:rPr>
          <w:rFonts w:eastAsia="Arial" w:cstheme="minorHAnsi"/>
          <w:b/>
          <w:color w:val="000000"/>
        </w:rPr>
        <w:t>per diem</w:t>
      </w:r>
      <w:r w:rsidRPr="00F030DE">
        <w:rPr>
          <w:rFonts w:eastAsia="Arial" w:cstheme="minorHAnsi"/>
          <w:bCs/>
          <w:color w:val="000000"/>
        </w:rPr>
        <w:t>)</w:t>
      </w:r>
    </w:p>
    <w:p w14:paraId="655D1420" w14:textId="77777777" w:rsidR="0071112C" w:rsidRPr="007D0110" w:rsidRDefault="0071112C" w:rsidP="0071112C">
      <w:pPr>
        <w:spacing w:after="0" w:line="240" w:lineRule="auto"/>
        <w:ind w:left="144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2030 Lay Dam Rd</w:t>
      </w:r>
    </w:p>
    <w:p w14:paraId="3ED9F06F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Clanton, AL</w:t>
      </w:r>
    </w:p>
    <w:p w14:paraId="49E99FE0" w14:textId="77777777" w:rsidR="0071112C" w:rsidRPr="007D0110" w:rsidRDefault="0071112C" w:rsidP="0071112C">
      <w:pPr>
        <w:spacing w:after="0" w:line="240" w:lineRule="auto"/>
        <w:ind w:left="144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1/2020-</w:t>
      </w:r>
      <w:r>
        <w:rPr>
          <w:rFonts w:eastAsia="Arial" w:cstheme="minorHAnsi"/>
          <w:bCs/>
          <w:color w:val="000000"/>
        </w:rPr>
        <w:t>12/21</w:t>
      </w:r>
    </w:p>
    <w:p w14:paraId="22A72E24" w14:textId="77777777" w:rsidR="0071112C" w:rsidRPr="007D0110" w:rsidRDefault="0071112C" w:rsidP="0071112C">
      <w:pPr>
        <w:spacing w:after="0" w:line="240" w:lineRule="auto"/>
        <w:rPr>
          <w:rFonts w:eastAsia="Arial" w:cstheme="minorHAnsi"/>
          <w:bCs/>
          <w:color w:val="000000"/>
        </w:rPr>
      </w:pPr>
    </w:p>
    <w:p w14:paraId="02A1E5C9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/>
          <w:color w:val="000000"/>
        </w:rPr>
      </w:pPr>
      <w:r w:rsidRPr="007D0110">
        <w:rPr>
          <w:rFonts w:eastAsia="Arial" w:cstheme="minorHAnsi"/>
          <w:b/>
          <w:color w:val="000000"/>
        </w:rPr>
        <w:t>Mercy One (</w:t>
      </w:r>
      <w:r>
        <w:rPr>
          <w:rFonts w:eastAsia="Arial" w:cstheme="minorHAnsi"/>
          <w:b/>
          <w:color w:val="000000"/>
        </w:rPr>
        <w:t>per diem</w:t>
      </w:r>
      <w:r w:rsidRPr="007D0110">
        <w:rPr>
          <w:rFonts w:eastAsia="Arial" w:cstheme="minorHAnsi"/>
          <w:b/>
          <w:color w:val="000000"/>
        </w:rPr>
        <w:t>)</w:t>
      </w:r>
    </w:p>
    <w:p w14:paraId="17F9072B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801 5</w:t>
      </w:r>
      <w:r w:rsidRPr="007D0110">
        <w:rPr>
          <w:rFonts w:eastAsia="Arial" w:cstheme="minorHAnsi"/>
          <w:bCs/>
          <w:color w:val="000000"/>
          <w:vertAlign w:val="superscript"/>
        </w:rPr>
        <w:t>th</w:t>
      </w:r>
      <w:r w:rsidRPr="007D0110">
        <w:rPr>
          <w:rFonts w:eastAsia="Arial" w:cstheme="minorHAnsi"/>
          <w:bCs/>
          <w:color w:val="000000"/>
        </w:rPr>
        <w:t xml:space="preserve"> St</w:t>
      </w:r>
    </w:p>
    <w:p w14:paraId="4794CA79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Sioux City,IA</w:t>
      </w:r>
    </w:p>
    <w:p w14:paraId="32286A3C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7/2019-</w:t>
      </w:r>
      <w:r>
        <w:rPr>
          <w:rFonts w:eastAsia="Arial" w:cstheme="minorHAnsi"/>
          <w:bCs/>
          <w:color w:val="000000"/>
        </w:rPr>
        <w:t>present</w:t>
      </w:r>
    </w:p>
    <w:p w14:paraId="53805750" w14:textId="77777777" w:rsidR="0071112C" w:rsidRPr="007D0110" w:rsidRDefault="0071112C" w:rsidP="0071112C">
      <w:pPr>
        <w:spacing w:after="0" w:line="240" w:lineRule="auto"/>
        <w:rPr>
          <w:rFonts w:eastAsia="Arial" w:cstheme="minorHAnsi"/>
          <w:b/>
          <w:color w:val="000000"/>
        </w:rPr>
      </w:pPr>
    </w:p>
    <w:p w14:paraId="7DA277E4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/>
          <w:color w:val="000000"/>
        </w:rPr>
        <w:t>Southeast Health (per diem</w:t>
      </w:r>
      <w:r w:rsidRPr="007D0110">
        <w:rPr>
          <w:rFonts w:eastAsia="Arial" w:cstheme="minorHAnsi"/>
          <w:bCs/>
          <w:color w:val="000000"/>
        </w:rPr>
        <w:t>)</w:t>
      </w:r>
    </w:p>
    <w:p w14:paraId="5CDE723E" w14:textId="77777777" w:rsidR="0071112C" w:rsidRPr="007D0110" w:rsidRDefault="0071112C" w:rsidP="0071112C">
      <w:pPr>
        <w:spacing w:after="0" w:line="240" w:lineRule="auto"/>
        <w:ind w:left="144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1108 Ross Clark Cir</w:t>
      </w:r>
    </w:p>
    <w:p w14:paraId="5CD19DA5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Dothan AL</w:t>
      </w:r>
    </w:p>
    <w:p w14:paraId="7099BD12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07/19-present</w:t>
      </w:r>
    </w:p>
    <w:p w14:paraId="54F75E96" w14:textId="77777777" w:rsidR="0071112C" w:rsidRPr="007D0110" w:rsidRDefault="0071112C" w:rsidP="0071112C">
      <w:pPr>
        <w:spacing w:after="0" w:line="240" w:lineRule="auto"/>
        <w:rPr>
          <w:rFonts w:eastAsia="Arial" w:cstheme="minorHAnsi"/>
          <w:b/>
          <w:color w:val="000000"/>
        </w:rPr>
      </w:pPr>
    </w:p>
    <w:p w14:paraId="30F494DB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/>
          <w:color w:val="000000"/>
        </w:rPr>
      </w:pPr>
      <w:r w:rsidRPr="007D0110">
        <w:rPr>
          <w:rFonts w:eastAsia="Arial" w:cstheme="minorHAnsi"/>
          <w:b/>
          <w:color w:val="000000"/>
        </w:rPr>
        <w:t>St. Peters Health (per diem)</w:t>
      </w:r>
    </w:p>
    <w:p w14:paraId="31FF72C5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Samaraitan Hospital</w:t>
      </w:r>
    </w:p>
    <w:p w14:paraId="2FE2C7E8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2224 Burdett Ave</w:t>
      </w:r>
    </w:p>
    <w:p w14:paraId="2A1BEF0B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Troy NY</w:t>
      </w:r>
    </w:p>
    <w:p w14:paraId="0CAE31B8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07/19-present</w:t>
      </w:r>
    </w:p>
    <w:p w14:paraId="11B62694" w14:textId="77777777" w:rsidR="0071112C" w:rsidRPr="007D0110" w:rsidRDefault="0071112C" w:rsidP="0071112C">
      <w:pPr>
        <w:spacing w:after="0" w:line="240" w:lineRule="auto"/>
        <w:rPr>
          <w:rFonts w:eastAsia="Arial" w:cstheme="minorHAnsi"/>
          <w:b/>
          <w:color w:val="000000"/>
        </w:rPr>
      </w:pPr>
    </w:p>
    <w:p w14:paraId="13F2C13A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/>
          <w:color w:val="000000"/>
        </w:rPr>
      </w:pPr>
      <w:r w:rsidRPr="007D0110">
        <w:rPr>
          <w:rFonts w:eastAsia="Arial" w:cstheme="minorHAnsi"/>
          <w:b/>
          <w:color w:val="000000"/>
        </w:rPr>
        <w:t>St Peters Health (per diem no required hours)</w:t>
      </w:r>
    </w:p>
    <w:p w14:paraId="62EB9028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Albany Memorial Hospital</w:t>
      </w:r>
    </w:p>
    <w:p w14:paraId="02063051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600 Northern Blvd</w:t>
      </w:r>
    </w:p>
    <w:p w14:paraId="4278487A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Albany NY, 12004</w:t>
      </w:r>
    </w:p>
    <w:p w14:paraId="1B813AE1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Arial" w:cstheme="minorHAnsi"/>
          <w:bCs/>
          <w:color w:val="000000"/>
        </w:rPr>
      </w:pPr>
      <w:r w:rsidRPr="007D0110">
        <w:rPr>
          <w:rFonts w:eastAsia="Arial" w:cstheme="minorHAnsi"/>
          <w:bCs/>
          <w:color w:val="000000"/>
        </w:rPr>
        <w:t>07/19-present</w:t>
      </w:r>
    </w:p>
    <w:p w14:paraId="47BC89F4" w14:textId="77777777" w:rsidR="0071112C" w:rsidRPr="007D0110" w:rsidRDefault="0071112C" w:rsidP="0071112C">
      <w:pPr>
        <w:spacing w:after="0" w:line="240" w:lineRule="auto"/>
        <w:rPr>
          <w:rFonts w:eastAsia="Times New Roman" w:cstheme="minorHAnsi"/>
        </w:rPr>
      </w:pPr>
    </w:p>
    <w:p w14:paraId="261FE91E" w14:textId="77777777" w:rsidR="0048561E" w:rsidRDefault="0048561E" w:rsidP="0071112C">
      <w:pPr>
        <w:spacing w:after="0" w:line="240" w:lineRule="auto"/>
        <w:ind w:left="720" w:firstLine="720"/>
        <w:rPr>
          <w:rFonts w:eastAsia="Times New Roman" w:cstheme="minorHAnsi"/>
          <w:b/>
          <w:bCs/>
        </w:rPr>
      </w:pPr>
    </w:p>
    <w:p w14:paraId="53A8463C" w14:textId="77777777" w:rsidR="0048561E" w:rsidRDefault="0048561E" w:rsidP="0071112C">
      <w:pPr>
        <w:spacing w:after="0" w:line="240" w:lineRule="auto"/>
        <w:ind w:left="720" w:firstLine="720"/>
        <w:rPr>
          <w:rFonts w:eastAsia="Times New Roman" w:cstheme="minorHAnsi"/>
          <w:b/>
          <w:bCs/>
        </w:rPr>
      </w:pPr>
    </w:p>
    <w:p w14:paraId="5640FF13" w14:textId="77777777" w:rsidR="0048561E" w:rsidRDefault="0048561E" w:rsidP="0071112C">
      <w:pPr>
        <w:spacing w:after="0" w:line="240" w:lineRule="auto"/>
        <w:ind w:left="720" w:firstLine="720"/>
        <w:rPr>
          <w:rFonts w:eastAsia="Times New Roman" w:cstheme="minorHAnsi"/>
          <w:b/>
          <w:bCs/>
        </w:rPr>
      </w:pPr>
    </w:p>
    <w:p w14:paraId="270522AB" w14:textId="799B4F60" w:rsidR="0071112C" w:rsidRPr="007D0110" w:rsidRDefault="0071112C" w:rsidP="0071112C">
      <w:pPr>
        <w:spacing w:after="0" w:line="240" w:lineRule="auto"/>
        <w:ind w:left="720" w:firstLine="720"/>
        <w:rPr>
          <w:rFonts w:eastAsia="Times New Roman" w:cstheme="minorHAnsi"/>
          <w:b/>
          <w:bCs/>
        </w:rPr>
      </w:pPr>
      <w:r w:rsidRPr="007D0110">
        <w:rPr>
          <w:rFonts w:eastAsia="Times New Roman" w:cstheme="minorHAnsi"/>
          <w:b/>
          <w:bCs/>
        </w:rPr>
        <w:t>University of Alabama-Birmingham (FT 2</w:t>
      </w:r>
      <w:r>
        <w:rPr>
          <w:rFonts w:eastAsia="Times New Roman" w:cstheme="minorHAnsi"/>
          <w:b/>
          <w:bCs/>
        </w:rPr>
        <w:t>7</w:t>
      </w:r>
      <w:r w:rsidRPr="007D0110">
        <w:rPr>
          <w:rFonts w:eastAsia="Times New Roman" w:cstheme="minorHAnsi"/>
          <w:b/>
          <w:bCs/>
        </w:rPr>
        <w:t>hr/week clinical)</w:t>
      </w:r>
    </w:p>
    <w:p w14:paraId="0B0FC979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Times New Roman" w:cstheme="minorHAnsi"/>
          <w:b/>
          <w:bCs/>
        </w:rPr>
      </w:pPr>
      <w:r w:rsidRPr="007D0110">
        <w:rPr>
          <w:rFonts w:eastAsia="Times New Roman" w:cstheme="minorHAnsi"/>
          <w:b/>
          <w:bCs/>
        </w:rPr>
        <w:t>Department of Emergency Medicine</w:t>
      </w:r>
    </w:p>
    <w:p w14:paraId="77B0E824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Times New Roman" w:cstheme="minorHAnsi"/>
        </w:rPr>
      </w:pPr>
      <w:r w:rsidRPr="007D0110">
        <w:rPr>
          <w:rFonts w:eastAsia="Times New Roman" w:cstheme="minorHAnsi"/>
        </w:rPr>
        <w:t>619 19</w:t>
      </w:r>
      <w:r w:rsidRPr="007D0110">
        <w:rPr>
          <w:rFonts w:eastAsia="Times New Roman" w:cstheme="minorHAnsi"/>
          <w:vertAlign w:val="superscript"/>
        </w:rPr>
        <w:t>th</w:t>
      </w:r>
      <w:r w:rsidRPr="007D0110">
        <w:rPr>
          <w:rFonts w:eastAsia="Times New Roman" w:cstheme="minorHAnsi"/>
        </w:rPr>
        <w:t xml:space="preserve"> St</w:t>
      </w:r>
    </w:p>
    <w:p w14:paraId="58C6AE54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Times New Roman" w:cstheme="minorHAnsi"/>
        </w:rPr>
      </w:pPr>
      <w:r w:rsidRPr="007D0110">
        <w:rPr>
          <w:rFonts w:eastAsia="Times New Roman" w:cstheme="minorHAnsi"/>
        </w:rPr>
        <w:t>Birmingham, AL 35233</w:t>
      </w:r>
    </w:p>
    <w:p w14:paraId="591AB317" w14:textId="77777777" w:rsidR="0071112C" w:rsidRPr="007D0110" w:rsidRDefault="0071112C" w:rsidP="0071112C">
      <w:pPr>
        <w:spacing w:after="0" w:line="240" w:lineRule="auto"/>
        <w:ind w:left="720" w:firstLine="720"/>
        <w:rPr>
          <w:rFonts w:eastAsia="Times New Roman" w:cstheme="minorHAnsi"/>
        </w:rPr>
      </w:pPr>
      <w:r>
        <w:rPr>
          <w:rFonts w:eastAsia="Times New Roman" w:cstheme="minorHAnsi"/>
        </w:rPr>
        <w:t>1</w:t>
      </w:r>
      <w:r w:rsidRPr="007D0110">
        <w:rPr>
          <w:rFonts w:eastAsia="Times New Roman" w:cstheme="minorHAnsi"/>
        </w:rPr>
        <w:t>/2018-present</w:t>
      </w:r>
    </w:p>
    <w:p w14:paraId="70556CBE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  <w:b/>
        </w:rPr>
      </w:pPr>
    </w:p>
    <w:p w14:paraId="1839AABD" w14:textId="77777777" w:rsidR="0071112C" w:rsidRPr="00F91F0F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DCH- Tuscaloosa Al </w:t>
      </w:r>
      <w:r>
        <w:rPr>
          <w:rFonts w:ascii="Calibri" w:eastAsia="Calibri" w:hAnsi="Calibri" w:cs="Calibri"/>
        </w:rPr>
        <w:t>June 2018-December 2018</w:t>
      </w:r>
    </w:p>
    <w:p w14:paraId="7757D5EB" w14:textId="77777777" w:rsidR="0071112C" w:rsidRPr="00493AD9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</w:t>
      </w:r>
      <w:r>
        <w:rPr>
          <w:rFonts w:ascii="Calibri" w:eastAsia="Calibri" w:hAnsi="Calibri" w:cs="Calibri"/>
        </w:rPr>
        <w:t>90k level 2 trauma facility worked as locums physician</w:t>
      </w:r>
    </w:p>
    <w:p w14:paraId="7FB6A096" w14:textId="77777777" w:rsidR="0071112C" w:rsidRPr="00F91F0F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Athens-Limestone Hospital </w:t>
      </w:r>
      <w:r>
        <w:rPr>
          <w:rFonts w:ascii="Calibri" w:eastAsia="Calibri" w:hAnsi="Calibri" w:cs="Calibri"/>
        </w:rPr>
        <w:t>August 2016-March 2018</w:t>
      </w:r>
    </w:p>
    <w:p w14:paraId="1C3BA364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</w:rPr>
        <w:t xml:space="preserve"> Medical Director- Department of Emergency Medicine (2016-3/18)</w:t>
      </w:r>
    </w:p>
    <w:p w14:paraId="36F7E169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Medical Executive Committee (2016-3/18)</w:t>
      </w:r>
    </w:p>
    <w:p w14:paraId="5E8F47D1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40K level 3 facility</w:t>
      </w:r>
    </w:p>
    <w:p w14:paraId="39C3127D" w14:textId="77777777" w:rsidR="0071112C" w:rsidRPr="00316202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Red Bay Hospital </w:t>
      </w:r>
      <w:r>
        <w:rPr>
          <w:rFonts w:ascii="Calibri" w:eastAsia="Calibri" w:hAnsi="Calibri" w:cs="Calibri"/>
        </w:rPr>
        <w:t>October 2015-2/18</w:t>
      </w:r>
    </w:p>
    <w:p w14:paraId="0BA91F07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</w:rPr>
        <w:t xml:space="preserve"> Medical Director-Department of Emergency Medicine(2015-2/18)</w:t>
      </w:r>
    </w:p>
    <w:p w14:paraId="72180C4F" w14:textId="77777777" w:rsidR="0071112C" w:rsidRPr="00316202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4K critical access facility</w:t>
      </w:r>
      <w:r>
        <w:rPr>
          <w:rFonts w:ascii="Calibri" w:eastAsia="Calibri" w:hAnsi="Calibri" w:cs="Calibri"/>
          <w:b/>
        </w:rPr>
        <w:tab/>
        <w:t xml:space="preserve">       </w:t>
      </w:r>
      <w:r>
        <w:rPr>
          <w:rFonts w:ascii="Calibri" w:eastAsia="Calibri" w:hAnsi="Calibri" w:cs="Calibri"/>
          <w:b/>
        </w:rPr>
        <w:tab/>
      </w:r>
    </w:p>
    <w:p w14:paraId="1F9D1874" w14:textId="77777777" w:rsidR="0071112C" w:rsidRPr="003A5F50" w:rsidRDefault="0071112C" w:rsidP="0071112C">
      <w:pPr>
        <w:spacing w:after="0"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Cullman Regional Medical Center</w:t>
      </w:r>
      <w:r>
        <w:rPr>
          <w:rFonts w:ascii="Calibri" w:eastAsia="Calibri" w:hAnsi="Calibri" w:cs="Calibri"/>
        </w:rPr>
        <w:t xml:space="preserve"> March 2014-March 2018</w:t>
      </w:r>
    </w:p>
    <w:p w14:paraId="68BFE764" w14:textId="77777777" w:rsidR="0071112C" w:rsidRDefault="0071112C" w:rsidP="0071112C">
      <w:pPr>
        <w:spacing w:after="0"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</w:rPr>
        <w:t>ED physician</w:t>
      </w:r>
    </w:p>
    <w:p w14:paraId="251CCB96" w14:textId="77777777" w:rsidR="0071112C" w:rsidRPr="00EE71E4" w:rsidRDefault="0071112C" w:rsidP="0071112C">
      <w:pPr>
        <w:spacing w:after="0"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60K level 2</w:t>
      </w:r>
    </w:p>
    <w:p w14:paraId="5CBAEE51" w14:textId="77777777" w:rsidR="0071112C" w:rsidRPr="00FB5D62" w:rsidRDefault="0071112C" w:rsidP="0071112C">
      <w:pPr>
        <w:spacing w:after="0"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Decatur Morgan Hospital</w:t>
      </w:r>
      <w:r>
        <w:rPr>
          <w:rFonts w:ascii="Calibri" w:eastAsia="Calibri" w:hAnsi="Calibri" w:cs="Calibri"/>
        </w:rPr>
        <w:t xml:space="preserve"> October 2013-March 2018</w:t>
      </w:r>
    </w:p>
    <w:p w14:paraId="0A557571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</w:rPr>
        <w:t>Chairman, Department of Emergency Medicine -Decatur and Parkway campuses</w:t>
      </w:r>
    </w:p>
    <w:p w14:paraId="0B8725A1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</w:t>
      </w:r>
      <w:r>
        <w:rPr>
          <w:rFonts w:ascii="Calibri" w:eastAsia="Calibri" w:hAnsi="Calibri" w:cs="Calibri"/>
        </w:rPr>
        <w:t>Medical Executive Committee (2013 – 3/18)</w:t>
      </w:r>
    </w:p>
    <w:p w14:paraId="5ABB4018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Clinical Review Committee (2013 – 3/18)</w:t>
      </w:r>
    </w:p>
    <w:p w14:paraId="5C96B1CF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Credentials Committee (2013 – 3/18)</w:t>
      </w:r>
    </w:p>
    <w:p w14:paraId="1C302AEB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Decatur EMS City Council (2013 – 3/18)</w:t>
      </w:r>
    </w:p>
    <w:p w14:paraId="7EEB2F3E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40K level 3 facility</w:t>
      </w:r>
    </w:p>
    <w:p w14:paraId="1F804E5E" w14:textId="77777777" w:rsidR="0071112C" w:rsidRPr="00312CA3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  <w:b/>
        </w:rPr>
        <w:tab/>
        <w:t>AO Fox Hospital</w:t>
      </w:r>
      <w:r>
        <w:rPr>
          <w:rFonts w:ascii="Calibri" w:eastAsia="Calibri" w:hAnsi="Calibri" w:cs="Calibri"/>
        </w:rPr>
        <w:t xml:space="preserve"> January 2013-June 2013</w:t>
      </w:r>
    </w:p>
    <w:p w14:paraId="184B34E8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   Interim medical director ( contract startup)</w:t>
      </w:r>
    </w:p>
    <w:p w14:paraId="18396A12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Emergency Physician</w:t>
      </w:r>
    </w:p>
    <w:p w14:paraId="6DA6FA72" w14:textId="77777777" w:rsidR="0071112C" w:rsidRPr="00784CAD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35K level 3</w:t>
      </w:r>
    </w:p>
    <w:p w14:paraId="39E2D350" w14:textId="77777777" w:rsidR="0071112C" w:rsidRDefault="0071112C" w:rsidP="0071112C">
      <w:pPr>
        <w:spacing w:after="0" w:line="240" w:lineRule="auto"/>
        <w:ind w:left="72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Auburn Community Hospital</w:t>
      </w:r>
    </w:p>
    <w:p w14:paraId="4DD16D1E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</w:t>
      </w:r>
      <w:r>
        <w:rPr>
          <w:rFonts w:ascii="Calibri" w:eastAsia="Calibri" w:hAnsi="Calibri" w:cs="Calibri"/>
        </w:rPr>
        <w:t>Medical Executive Committee (2010 – 2013)</w:t>
      </w:r>
    </w:p>
    <w:p w14:paraId="7653F58E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RCA Committee (2010 – 2013)</w:t>
      </w:r>
    </w:p>
    <w:p w14:paraId="0E004ABD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ED Process Improvement Committee Chair (2010 – 2013)</w:t>
      </w:r>
    </w:p>
    <w:p w14:paraId="3C3FFBC5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40K level 3 facility</w:t>
      </w:r>
    </w:p>
    <w:p w14:paraId="7DAA7680" w14:textId="77777777" w:rsidR="0071112C" w:rsidRPr="00493AD9" w:rsidRDefault="0071112C" w:rsidP="0071112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493AD9">
        <w:rPr>
          <w:rFonts w:ascii="Calibri" w:eastAsia="Calibri" w:hAnsi="Calibri" w:cs="Calibri"/>
          <w:b/>
        </w:rPr>
        <w:t>Auburn Urgent Care</w:t>
      </w:r>
    </w:p>
    <w:p w14:paraId="0F9106B6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Medical Director</w:t>
      </w:r>
    </w:p>
    <w:p w14:paraId="49BB317C" w14:textId="77777777" w:rsidR="0071112C" w:rsidRPr="00493AD9" w:rsidRDefault="0071112C" w:rsidP="0071112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493AD9">
        <w:rPr>
          <w:rFonts w:ascii="Calibri" w:eastAsia="Calibri" w:hAnsi="Calibri" w:cs="Calibri"/>
          <w:b/>
        </w:rPr>
        <w:t>Sk</w:t>
      </w:r>
      <w:r>
        <w:rPr>
          <w:rFonts w:ascii="Calibri" w:eastAsia="Calibri" w:hAnsi="Calibri" w:cs="Calibri"/>
          <w:b/>
        </w:rPr>
        <w:t>a</w:t>
      </w:r>
      <w:r w:rsidRPr="00493AD9">
        <w:rPr>
          <w:rFonts w:ascii="Calibri" w:eastAsia="Calibri" w:hAnsi="Calibri" w:cs="Calibri"/>
          <w:b/>
        </w:rPr>
        <w:t>neateles Urgent Care</w:t>
      </w:r>
    </w:p>
    <w:p w14:paraId="2D6632D2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Medical Director</w:t>
      </w:r>
    </w:p>
    <w:p w14:paraId="44B874C9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  <w:t xml:space="preserve">       </w:t>
      </w:r>
      <w:r>
        <w:rPr>
          <w:rFonts w:ascii="Calibri" w:eastAsia="Calibri" w:hAnsi="Calibri" w:cs="Calibri"/>
          <w:b/>
        </w:rPr>
        <w:tab/>
        <w:t xml:space="preserve"> Lutheran Medical Center</w:t>
      </w:r>
    </w:p>
    <w:p w14:paraId="73651C55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    Change Management Steering Committee (2011)</w:t>
      </w:r>
    </w:p>
    <w:p w14:paraId="08FCD681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Meaningful Use Committee (2011)</w:t>
      </w:r>
    </w:p>
    <w:p w14:paraId="66BDBC72" w14:textId="77777777" w:rsidR="0071112C" w:rsidRDefault="0071112C" w:rsidP="007111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Change Management Committee (2011)</w:t>
      </w:r>
    </w:p>
    <w:p w14:paraId="7E206598" w14:textId="17F35A5A" w:rsidR="00FD10EB" w:rsidRPr="00352F6B" w:rsidRDefault="00FD10EB" w:rsidP="003F7EA1">
      <w:pPr>
        <w:ind w:left="720"/>
        <w:rPr>
          <w:rFonts w:cstheme="minorHAnsi"/>
          <w:b/>
          <w:bCs/>
          <w:sz w:val="24"/>
          <w:szCs w:val="24"/>
        </w:rPr>
      </w:pPr>
    </w:p>
    <w:sectPr w:rsidR="00FD10EB" w:rsidRPr="00352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6B"/>
    <w:rsid w:val="000509B3"/>
    <w:rsid w:val="00055CD5"/>
    <w:rsid w:val="000C798A"/>
    <w:rsid w:val="001432DE"/>
    <w:rsid w:val="00157DC6"/>
    <w:rsid w:val="001934BA"/>
    <w:rsid w:val="001977BF"/>
    <w:rsid w:val="001A56C9"/>
    <w:rsid w:val="001D0840"/>
    <w:rsid w:val="0020384A"/>
    <w:rsid w:val="0024666F"/>
    <w:rsid w:val="002D10FE"/>
    <w:rsid w:val="002D48C9"/>
    <w:rsid w:val="003475EC"/>
    <w:rsid w:val="00352F6B"/>
    <w:rsid w:val="00364401"/>
    <w:rsid w:val="00384A1D"/>
    <w:rsid w:val="003D2728"/>
    <w:rsid w:val="003F647A"/>
    <w:rsid w:val="003F7EA1"/>
    <w:rsid w:val="00401D3B"/>
    <w:rsid w:val="00422DC7"/>
    <w:rsid w:val="0048561E"/>
    <w:rsid w:val="004874E8"/>
    <w:rsid w:val="004A7C5F"/>
    <w:rsid w:val="004B5B1A"/>
    <w:rsid w:val="004D119D"/>
    <w:rsid w:val="00510F4E"/>
    <w:rsid w:val="005573D6"/>
    <w:rsid w:val="00563641"/>
    <w:rsid w:val="00564995"/>
    <w:rsid w:val="00586C97"/>
    <w:rsid w:val="005C44BA"/>
    <w:rsid w:val="00641777"/>
    <w:rsid w:val="00656396"/>
    <w:rsid w:val="006C2732"/>
    <w:rsid w:val="006E1A4E"/>
    <w:rsid w:val="006F765C"/>
    <w:rsid w:val="007042C3"/>
    <w:rsid w:val="0071112C"/>
    <w:rsid w:val="00743479"/>
    <w:rsid w:val="007B6C5F"/>
    <w:rsid w:val="007D3D81"/>
    <w:rsid w:val="007F6FA8"/>
    <w:rsid w:val="0085238E"/>
    <w:rsid w:val="00876B77"/>
    <w:rsid w:val="00876C52"/>
    <w:rsid w:val="00885682"/>
    <w:rsid w:val="008C55EC"/>
    <w:rsid w:val="008E71B1"/>
    <w:rsid w:val="00925E69"/>
    <w:rsid w:val="0096030C"/>
    <w:rsid w:val="009622A1"/>
    <w:rsid w:val="00972068"/>
    <w:rsid w:val="00983CA8"/>
    <w:rsid w:val="009C2DFA"/>
    <w:rsid w:val="009E6CD5"/>
    <w:rsid w:val="00A05FFF"/>
    <w:rsid w:val="00A26ED4"/>
    <w:rsid w:val="00A35CF0"/>
    <w:rsid w:val="00A87DB2"/>
    <w:rsid w:val="00AA74F6"/>
    <w:rsid w:val="00AB7886"/>
    <w:rsid w:val="00B57678"/>
    <w:rsid w:val="00B639FE"/>
    <w:rsid w:val="00B67E83"/>
    <w:rsid w:val="00BE3CA5"/>
    <w:rsid w:val="00BE68EF"/>
    <w:rsid w:val="00C15FF9"/>
    <w:rsid w:val="00C67A4A"/>
    <w:rsid w:val="00CD1C3B"/>
    <w:rsid w:val="00CE0D1B"/>
    <w:rsid w:val="00D37791"/>
    <w:rsid w:val="00D43F9C"/>
    <w:rsid w:val="00DA3BF5"/>
    <w:rsid w:val="00DB2AFE"/>
    <w:rsid w:val="00E13FE6"/>
    <w:rsid w:val="00E60AB7"/>
    <w:rsid w:val="00E62591"/>
    <w:rsid w:val="00EE6293"/>
    <w:rsid w:val="00F02E80"/>
    <w:rsid w:val="00F12C9C"/>
    <w:rsid w:val="00F1483F"/>
    <w:rsid w:val="00F56F8F"/>
    <w:rsid w:val="00F5718F"/>
    <w:rsid w:val="00FA61A2"/>
    <w:rsid w:val="00FB5B02"/>
    <w:rsid w:val="00FC6E33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BD41"/>
  <w15:chartTrackingRefBased/>
  <w15:docId w15:val="{E8E70ED2-AC59-4768-8AED-99350145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meka.archinard@umm.edu" TargetMode="External"/><Relationship Id="rId4" Type="http://schemas.openxmlformats.org/officeDocument/2006/relationships/hyperlink" Target="mailto:tarchin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Archinard</dc:creator>
  <cp:keywords/>
  <dc:description/>
  <cp:lastModifiedBy>Archinard, Tom-Meka</cp:lastModifiedBy>
  <cp:revision>3</cp:revision>
  <dcterms:created xsi:type="dcterms:W3CDTF">2026-01-31T14:29:00Z</dcterms:created>
  <dcterms:modified xsi:type="dcterms:W3CDTF">2026-01-31T14:36:00Z</dcterms:modified>
</cp:coreProperties>
</file>