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F317" w14:textId="1E401A83" w:rsidR="007461FE" w:rsidRPr="003D3E26" w:rsidRDefault="001A68C8" w:rsidP="003D3E26">
      <w:pPr>
        <w:pStyle w:val="Heading1"/>
        <w:spacing w:before="9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21BEC5" wp14:editId="02A0486A">
                <wp:simplePos x="0" y="0"/>
                <wp:positionH relativeFrom="page">
                  <wp:posOffset>897890</wp:posOffset>
                </wp:positionH>
                <wp:positionV relativeFrom="paragraph">
                  <wp:posOffset>307340</wp:posOffset>
                </wp:positionV>
                <wp:extent cx="5980430" cy="6350"/>
                <wp:effectExtent l="0" t="0" r="1270" b="6350"/>
                <wp:wrapTopAndBottom/>
                <wp:docPr id="79588049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4D59D" id="docshape5" o:spid="_x0000_s1026" style="position:absolute;margin-left:70.7pt;margin-top:24.2pt;width:470.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BB3425" w:rsidRPr="007F5813">
        <w:rPr>
          <w:sz w:val="24"/>
          <w:szCs w:val="24"/>
        </w:rPr>
        <w:t>MEDICAL</w:t>
      </w:r>
      <w:r w:rsidR="00BB3425" w:rsidRPr="007F5813">
        <w:rPr>
          <w:spacing w:val="-8"/>
          <w:sz w:val="24"/>
          <w:szCs w:val="24"/>
        </w:rPr>
        <w:t xml:space="preserve"> </w:t>
      </w:r>
      <w:r w:rsidR="00BB3425" w:rsidRPr="007F5813">
        <w:rPr>
          <w:sz w:val="24"/>
          <w:szCs w:val="24"/>
        </w:rPr>
        <w:t>EDUCATION</w:t>
      </w:r>
      <w:r w:rsidR="00BB3425" w:rsidRPr="007F5813">
        <w:rPr>
          <w:spacing w:val="-8"/>
          <w:sz w:val="24"/>
          <w:szCs w:val="24"/>
        </w:rPr>
        <w:t xml:space="preserve"> </w:t>
      </w:r>
      <w:r w:rsidR="002A0AC8" w:rsidRPr="007F5813">
        <w:rPr>
          <w:sz w:val="24"/>
          <w:szCs w:val="24"/>
        </w:rPr>
        <w:t xml:space="preserve"> </w:t>
      </w:r>
    </w:p>
    <w:p w14:paraId="609E8B07" w14:textId="77777777" w:rsidR="007461FE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ind w:right="382"/>
      </w:pPr>
      <w:r w:rsidRPr="007F5813">
        <w:rPr>
          <w:b/>
        </w:rPr>
        <w:t>9/2010</w:t>
      </w:r>
      <w:r w:rsidRPr="007F5813">
        <w:rPr>
          <w:b/>
          <w:spacing w:val="-4"/>
        </w:rPr>
        <w:t xml:space="preserve"> </w:t>
      </w:r>
      <w:r w:rsidRPr="007F5813">
        <w:rPr>
          <w:b/>
        </w:rPr>
        <w:t>–</w:t>
      </w:r>
      <w:r w:rsidRPr="007F5813">
        <w:rPr>
          <w:b/>
          <w:spacing w:val="-3"/>
        </w:rPr>
        <w:t xml:space="preserve"> </w:t>
      </w:r>
      <w:r w:rsidRPr="007F5813">
        <w:rPr>
          <w:b/>
        </w:rPr>
        <w:t>6/2016</w:t>
      </w:r>
      <w:r w:rsidRPr="007F5813">
        <w:rPr>
          <w:b/>
          <w:spacing w:val="-4"/>
        </w:rPr>
        <w:t xml:space="preserve"> </w:t>
      </w:r>
      <w:r w:rsidR="002A05F8" w:rsidRPr="007F5813">
        <w:t>Bachelor of Medicine and Bachelor of Surgery (MBBS),</w:t>
      </w:r>
      <w:r w:rsidRPr="007F5813">
        <w:rPr>
          <w:spacing w:val="-4"/>
        </w:rPr>
        <w:t xml:space="preserve"> </w:t>
      </w:r>
      <w:r w:rsidRPr="007F5813">
        <w:t>University</w:t>
      </w:r>
      <w:r w:rsidRPr="007F5813">
        <w:rPr>
          <w:spacing w:val="-4"/>
        </w:rPr>
        <w:t xml:space="preserve"> </w:t>
      </w:r>
      <w:r w:rsidRPr="007F5813">
        <w:t>of</w:t>
      </w:r>
      <w:r w:rsidRPr="007F5813">
        <w:rPr>
          <w:spacing w:val="-3"/>
        </w:rPr>
        <w:t xml:space="preserve"> </w:t>
      </w:r>
      <w:r w:rsidRPr="007F5813">
        <w:t>Sharjah,</w:t>
      </w:r>
      <w:r w:rsidRPr="007F5813">
        <w:rPr>
          <w:spacing w:val="-3"/>
        </w:rPr>
        <w:t xml:space="preserve"> </w:t>
      </w:r>
      <w:r w:rsidRPr="007F5813">
        <w:t>Sharjah,</w:t>
      </w:r>
      <w:r w:rsidRPr="007F5813">
        <w:rPr>
          <w:spacing w:val="-3"/>
        </w:rPr>
        <w:t xml:space="preserve"> </w:t>
      </w:r>
      <w:r w:rsidRPr="007F5813">
        <w:t>United Arab Emirates</w:t>
      </w:r>
      <w:r w:rsidR="002A05F8" w:rsidRPr="007F5813">
        <w:t xml:space="preserve">. Graduated with Excellent degree. </w:t>
      </w:r>
    </w:p>
    <w:p w14:paraId="75177CC9" w14:textId="77777777" w:rsidR="004B0916" w:rsidRDefault="004B0916" w:rsidP="004B0916">
      <w:pPr>
        <w:pStyle w:val="ListParagraph"/>
        <w:tabs>
          <w:tab w:val="left" w:pos="862"/>
          <w:tab w:val="left" w:pos="863"/>
        </w:tabs>
        <w:ind w:right="382" w:firstLine="0"/>
      </w:pPr>
    </w:p>
    <w:p w14:paraId="75483195" w14:textId="77777777" w:rsidR="004B0916" w:rsidRPr="007F5813" w:rsidRDefault="004B0916" w:rsidP="004B0916">
      <w:pPr>
        <w:pStyle w:val="Heading1"/>
        <w:spacing w:before="93"/>
        <w:rPr>
          <w:sz w:val="24"/>
          <w:szCs w:val="24"/>
        </w:rPr>
      </w:pPr>
      <w:r w:rsidRPr="007F581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442A9C" wp14:editId="0C23558D">
                <wp:simplePos x="0" y="0"/>
                <wp:positionH relativeFrom="page">
                  <wp:posOffset>897890</wp:posOffset>
                </wp:positionH>
                <wp:positionV relativeFrom="paragraph">
                  <wp:posOffset>307340</wp:posOffset>
                </wp:positionV>
                <wp:extent cx="5980430" cy="6350"/>
                <wp:effectExtent l="0" t="0" r="1270" b="6350"/>
                <wp:wrapTopAndBottom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1B57" id="docshape5" o:spid="_x0000_s1026" style="position:absolute;margin-left:70.7pt;margin-top:24.2pt;width:470.9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 w:rsidRPr="007F5813">
        <w:rPr>
          <w:sz w:val="24"/>
          <w:szCs w:val="24"/>
        </w:rPr>
        <w:t>POST DOCTORAL TRAINING AND EDUCATION</w:t>
      </w:r>
    </w:p>
    <w:p w14:paraId="6DA312A5" w14:textId="77777777" w:rsidR="004B0916" w:rsidRPr="007F5813" w:rsidRDefault="004B0916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  <w:tab w:val="left" w:pos="2730"/>
        </w:tabs>
        <w:spacing w:before="100"/>
        <w:ind w:right="667"/>
      </w:pPr>
      <w:r w:rsidRPr="007F5813">
        <w:rPr>
          <w:b/>
        </w:rPr>
        <w:t>7/2021 – 6/2022</w:t>
      </w:r>
      <w:r w:rsidRPr="007F5813">
        <w:rPr>
          <w:b/>
        </w:rPr>
        <w:tab/>
      </w:r>
      <w:r w:rsidRPr="007F5813">
        <w:t>Epilepsy</w:t>
      </w:r>
      <w:r w:rsidRPr="007F5813">
        <w:rPr>
          <w:spacing w:val="-6"/>
        </w:rPr>
        <w:t xml:space="preserve"> </w:t>
      </w:r>
      <w:r w:rsidRPr="007F5813">
        <w:t>Fellowship,</w:t>
      </w:r>
      <w:r w:rsidRPr="007F5813">
        <w:rPr>
          <w:spacing w:val="-6"/>
        </w:rPr>
        <w:t xml:space="preserve"> </w:t>
      </w:r>
      <w:r w:rsidRPr="007F5813">
        <w:t>Mayo</w:t>
      </w:r>
      <w:r w:rsidRPr="007F5813">
        <w:rPr>
          <w:spacing w:val="-6"/>
        </w:rPr>
        <w:t xml:space="preserve"> </w:t>
      </w:r>
      <w:r w:rsidRPr="007F5813">
        <w:t>Clinic</w:t>
      </w:r>
      <w:r w:rsidRPr="007F5813">
        <w:rPr>
          <w:spacing w:val="-6"/>
        </w:rPr>
        <w:t xml:space="preserve"> </w:t>
      </w:r>
      <w:r w:rsidRPr="007F5813">
        <w:t>College</w:t>
      </w:r>
      <w:r w:rsidRPr="007F5813">
        <w:rPr>
          <w:spacing w:val="-6"/>
        </w:rPr>
        <w:t xml:space="preserve"> </w:t>
      </w:r>
      <w:r w:rsidRPr="007F5813">
        <w:t>of</w:t>
      </w:r>
      <w:r w:rsidRPr="007F5813">
        <w:rPr>
          <w:spacing w:val="-6"/>
        </w:rPr>
        <w:t xml:space="preserve"> </w:t>
      </w:r>
      <w:r w:rsidRPr="007F5813">
        <w:t>Medicine,</w:t>
      </w:r>
      <w:r w:rsidRPr="007F5813">
        <w:rPr>
          <w:spacing w:val="-6"/>
        </w:rPr>
        <w:t xml:space="preserve"> </w:t>
      </w:r>
      <w:r w:rsidRPr="007F5813">
        <w:t>Rochester, Minnesota, USA</w:t>
      </w:r>
    </w:p>
    <w:p w14:paraId="240F24FA" w14:textId="77777777" w:rsidR="004B0916" w:rsidRPr="007F5813" w:rsidRDefault="004B0916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  <w:tab w:val="left" w:pos="2730"/>
        </w:tabs>
        <w:ind w:right="410"/>
      </w:pPr>
      <w:r w:rsidRPr="007F5813">
        <w:rPr>
          <w:b/>
        </w:rPr>
        <w:t>7/2018 – 6/2021</w:t>
      </w:r>
      <w:r w:rsidRPr="007F5813">
        <w:rPr>
          <w:b/>
        </w:rPr>
        <w:tab/>
      </w:r>
      <w:r w:rsidRPr="007F5813">
        <w:t>Adult</w:t>
      </w:r>
      <w:r w:rsidRPr="007F5813">
        <w:rPr>
          <w:spacing w:val="-6"/>
        </w:rPr>
        <w:t xml:space="preserve"> </w:t>
      </w:r>
      <w:r w:rsidRPr="007F5813">
        <w:t>Neurology</w:t>
      </w:r>
      <w:r w:rsidRPr="007F5813">
        <w:rPr>
          <w:spacing w:val="-7"/>
        </w:rPr>
        <w:t xml:space="preserve"> </w:t>
      </w:r>
      <w:r w:rsidRPr="007F5813">
        <w:t>Residency,</w:t>
      </w:r>
      <w:r w:rsidRPr="007F5813">
        <w:rPr>
          <w:spacing w:val="-6"/>
        </w:rPr>
        <w:t xml:space="preserve"> </w:t>
      </w:r>
      <w:r w:rsidRPr="007F5813">
        <w:t>Medical</w:t>
      </w:r>
      <w:r w:rsidRPr="007F5813">
        <w:rPr>
          <w:spacing w:val="-6"/>
        </w:rPr>
        <w:t xml:space="preserve"> </w:t>
      </w:r>
      <w:r w:rsidRPr="007F5813">
        <w:t>College</w:t>
      </w:r>
      <w:r w:rsidRPr="007F5813">
        <w:rPr>
          <w:spacing w:val="-6"/>
        </w:rPr>
        <w:t xml:space="preserve"> </w:t>
      </w:r>
      <w:r w:rsidRPr="007F5813">
        <w:t>of</w:t>
      </w:r>
      <w:r w:rsidRPr="007F5813">
        <w:rPr>
          <w:spacing w:val="-6"/>
        </w:rPr>
        <w:t xml:space="preserve"> </w:t>
      </w:r>
      <w:r w:rsidRPr="007F5813">
        <w:t>Wisconsin</w:t>
      </w:r>
      <w:r w:rsidRPr="007F5813">
        <w:rPr>
          <w:spacing w:val="-6"/>
        </w:rPr>
        <w:t xml:space="preserve"> </w:t>
      </w:r>
      <w:r w:rsidRPr="007F5813">
        <w:t>Affiliated Hospitals, Milwaukee, WI, USA</w:t>
      </w:r>
    </w:p>
    <w:p w14:paraId="740A46FC" w14:textId="77777777" w:rsidR="004B0916" w:rsidRPr="007F5813" w:rsidRDefault="004B0916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  <w:tab w:val="left" w:pos="2730"/>
        </w:tabs>
        <w:spacing w:before="0"/>
        <w:ind w:right="1111"/>
      </w:pPr>
      <w:r w:rsidRPr="007F5813">
        <w:rPr>
          <w:b/>
        </w:rPr>
        <w:t>7/2017 – 6/2018</w:t>
      </w:r>
      <w:r w:rsidRPr="007F5813">
        <w:rPr>
          <w:b/>
        </w:rPr>
        <w:tab/>
      </w:r>
      <w:r w:rsidRPr="007F5813">
        <w:t>Internship,</w:t>
      </w:r>
      <w:r w:rsidRPr="007F5813">
        <w:rPr>
          <w:spacing w:val="-6"/>
        </w:rPr>
        <w:t xml:space="preserve"> </w:t>
      </w:r>
      <w:r w:rsidRPr="007F5813">
        <w:t>Medicine</w:t>
      </w:r>
      <w:r w:rsidRPr="007F5813">
        <w:rPr>
          <w:spacing w:val="-6"/>
        </w:rPr>
        <w:t xml:space="preserve"> </w:t>
      </w:r>
      <w:r w:rsidRPr="007F5813">
        <w:t>/</w:t>
      </w:r>
      <w:r w:rsidRPr="007F5813">
        <w:rPr>
          <w:spacing w:val="-6"/>
        </w:rPr>
        <w:t xml:space="preserve"> </w:t>
      </w:r>
      <w:r w:rsidRPr="007F5813">
        <w:t>Neurology</w:t>
      </w:r>
      <w:r w:rsidRPr="007F5813">
        <w:rPr>
          <w:spacing w:val="-6"/>
        </w:rPr>
        <w:t xml:space="preserve"> </w:t>
      </w:r>
      <w:r w:rsidRPr="007F5813">
        <w:t>prelim,</w:t>
      </w:r>
      <w:r w:rsidRPr="007F5813">
        <w:rPr>
          <w:spacing w:val="-6"/>
        </w:rPr>
        <w:t xml:space="preserve"> </w:t>
      </w:r>
      <w:r w:rsidRPr="007F5813">
        <w:t>Medical</w:t>
      </w:r>
      <w:r w:rsidRPr="007F5813">
        <w:rPr>
          <w:spacing w:val="-6"/>
        </w:rPr>
        <w:t xml:space="preserve"> </w:t>
      </w:r>
      <w:r w:rsidRPr="007F5813">
        <w:t>College</w:t>
      </w:r>
      <w:r w:rsidRPr="007F5813">
        <w:rPr>
          <w:spacing w:val="-6"/>
        </w:rPr>
        <w:t xml:space="preserve"> </w:t>
      </w:r>
      <w:r w:rsidRPr="007F5813">
        <w:t>of Wisconsin Affiliated Hospitals, Milwaukee, WI, USA</w:t>
      </w:r>
    </w:p>
    <w:p w14:paraId="49522C47" w14:textId="77777777" w:rsidR="004B0916" w:rsidRPr="007F5813" w:rsidRDefault="004B0916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  <w:tab w:val="left" w:pos="2730"/>
        </w:tabs>
        <w:spacing w:before="0"/>
        <w:ind w:right="722"/>
      </w:pPr>
      <w:r w:rsidRPr="007F5813">
        <w:rPr>
          <w:b/>
        </w:rPr>
        <w:t>8/2016 – 6/2017</w:t>
      </w:r>
      <w:r w:rsidRPr="007F5813">
        <w:rPr>
          <w:b/>
        </w:rPr>
        <w:tab/>
      </w:r>
      <w:r w:rsidRPr="007F5813">
        <w:t>Research</w:t>
      </w:r>
      <w:r w:rsidRPr="007F5813">
        <w:rPr>
          <w:spacing w:val="-5"/>
        </w:rPr>
        <w:t xml:space="preserve"> </w:t>
      </w:r>
      <w:r w:rsidRPr="007F5813">
        <w:t>Assistant,</w:t>
      </w:r>
      <w:r w:rsidRPr="007F5813">
        <w:rPr>
          <w:spacing w:val="-6"/>
        </w:rPr>
        <w:t xml:space="preserve"> </w:t>
      </w:r>
      <w:r w:rsidRPr="007F5813">
        <w:t>The</w:t>
      </w:r>
      <w:r w:rsidRPr="007F5813">
        <w:rPr>
          <w:spacing w:val="-5"/>
        </w:rPr>
        <w:t xml:space="preserve"> </w:t>
      </w:r>
      <w:r w:rsidRPr="007F5813">
        <w:t>Ohio</w:t>
      </w:r>
      <w:r w:rsidRPr="007F5813">
        <w:rPr>
          <w:spacing w:val="-5"/>
        </w:rPr>
        <w:t xml:space="preserve"> </w:t>
      </w:r>
      <w:r w:rsidRPr="007F5813">
        <w:t>State</w:t>
      </w:r>
      <w:r w:rsidRPr="007F5813">
        <w:rPr>
          <w:spacing w:val="-6"/>
        </w:rPr>
        <w:t xml:space="preserve"> </w:t>
      </w:r>
      <w:r w:rsidRPr="007F5813">
        <w:t>University.</w:t>
      </w:r>
      <w:r w:rsidRPr="007F5813">
        <w:rPr>
          <w:spacing w:val="-5"/>
        </w:rPr>
        <w:t xml:space="preserve"> </w:t>
      </w:r>
      <w:r w:rsidRPr="007F5813">
        <w:t>Department</w:t>
      </w:r>
      <w:r w:rsidRPr="007F5813">
        <w:rPr>
          <w:spacing w:val="-5"/>
        </w:rPr>
        <w:t xml:space="preserve"> </w:t>
      </w:r>
      <w:r w:rsidRPr="007F5813">
        <w:t>of Vascular neurology and Neurocritical Care. Columbus, Ohio</w:t>
      </w:r>
    </w:p>
    <w:p w14:paraId="16D0A50F" w14:textId="15D9DF91" w:rsidR="004B0916" w:rsidRPr="00E057D6" w:rsidRDefault="004B0916" w:rsidP="004B0916">
      <w:pPr>
        <w:pStyle w:val="ListParagraph"/>
        <w:numPr>
          <w:ilvl w:val="1"/>
          <w:numId w:val="1"/>
        </w:numPr>
        <w:tabs>
          <w:tab w:val="left" w:pos="862"/>
          <w:tab w:val="left" w:pos="863"/>
          <w:tab w:val="left" w:pos="2730"/>
        </w:tabs>
        <w:spacing w:before="0"/>
        <w:ind w:right="722"/>
      </w:pPr>
      <w:r w:rsidRPr="007F5813">
        <w:rPr>
          <w:rFonts w:eastAsia="Times New Roman"/>
        </w:rPr>
        <w:t xml:space="preserve">Supervisor: Dr. Michel T. Torbey  </w:t>
      </w:r>
    </w:p>
    <w:p w14:paraId="6E5D98A9" w14:textId="77777777" w:rsidR="00E057D6" w:rsidRDefault="00E057D6" w:rsidP="00E057D6">
      <w:pPr>
        <w:tabs>
          <w:tab w:val="left" w:pos="862"/>
          <w:tab w:val="left" w:pos="863"/>
          <w:tab w:val="left" w:pos="2730"/>
        </w:tabs>
        <w:ind w:right="722"/>
      </w:pPr>
    </w:p>
    <w:p w14:paraId="720343F5" w14:textId="29AE2625" w:rsidR="00E057D6" w:rsidRPr="007F5813" w:rsidRDefault="00E057D6" w:rsidP="00E057D6">
      <w:pPr>
        <w:pStyle w:val="Heading1"/>
        <w:spacing w:before="93"/>
        <w:rPr>
          <w:sz w:val="24"/>
          <w:szCs w:val="24"/>
        </w:rPr>
      </w:pPr>
      <w:r w:rsidRPr="007F581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78E566A" wp14:editId="3A95FB2D">
                <wp:simplePos x="0" y="0"/>
                <wp:positionH relativeFrom="page">
                  <wp:posOffset>897890</wp:posOffset>
                </wp:positionH>
                <wp:positionV relativeFrom="paragraph">
                  <wp:posOffset>307340</wp:posOffset>
                </wp:positionV>
                <wp:extent cx="5980430" cy="6350"/>
                <wp:effectExtent l="0" t="0" r="1270" b="6350"/>
                <wp:wrapTopAndBottom/>
                <wp:docPr id="18011297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2DEB4" id="docshape5" o:spid="_x0000_s1026" style="position:absolute;margin-left:70.7pt;margin-top:24.2pt;width:470.9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  <w:sz w:val="24"/>
          <w:szCs w:val="24"/>
        </w:rPr>
        <w:t>PROFESSIONAL</w:t>
      </w:r>
      <w:r w:rsidRPr="00E057D6">
        <w:rPr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 w:rsidRPr="00E057D6">
        <w:rPr>
          <w:sz w:val="24"/>
          <w:szCs w:val="24"/>
        </w:rPr>
        <w:t xml:space="preserve"> &amp; </w:t>
      </w:r>
      <w:r>
        <w:rPr>
          <w:sz w:val="24"/>
          <w:szCs w:val="24"/>
        </w:rPr>
        <w:t>LEGAL</w:t>
      </w:r>
      <w:r w:rsidRPr="00E057D6">
        <w:rPr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</w:p>
    <w:p w14:paraId="53BCE0A9" w14:textId="77689C39" w:rsidR="00E057D6" w:rsidRDefault="00E057D6" w:rsidP="00E057D6">
      <w:pPr>
        <w:pStyle w:val="ListParagraph"/>
        <w:numPr>
          <w:ilvl w:val="0"/>
          <w:numId w:val="1"/>
        </w:numPr>
        <w:tabs>
          <w:tab w:val="left" w:pos="862"/>
          <w:tab w:val="left" w:pos="863"/>
          <w:tab w:val="left" w:pos="2730"/>
        </w:tabs>
        <w:spacing w:before="100"/>
        <w:ind w:right="667"/>
      </w:pPr>
      <w:r>
        <w:t>Medical Malpractice Survival Training for Physicians – SEAK, Inc.</w:t>
      </w:r>
    </w:p>
    <w:p w14:paraId="70D71578" w14:textId="10038465" w:rsidR="00E057D6" w:rsidRDefault="00E057D6" w:rsidP="00E057D6">
      <w:pPr>
        <w:tabs>
          <w:tab w:val="left" w:pos="862"/>
          <w:tab w:val="left" w:pos="863"/>
          <w:tab w:val="left" w:pos="2730"/>
        </w:tabs>
        <w:ind w:right="722"/>
      </w:pPr>
      <w:r>
        <w:t>(Comprehensive training in deposition preparation, courtroom testimony, medico-legal risk mitigation, and litigation strategy)</w:t>
      </w:r>
    </w:p>
    <w:p w14:paraId="2976A78D" w14:textId="77777777" w:rsidR="004B0916" w:rsidRDefault="004B0916" w:rsidP="004B0916">
      <w:pPr>
        <w:tabs>
          <w:tab w:val="left" w:pos="862"/>
          <w:tab w:val="left" w:pos="863"/>
        </w:tabs>
        <w:ind w:right="382"/>
      </w:pPr>
    </w:p>
    <w:p w14:paraId="58819F51" w14:textId="77777777" w:rsidR="004B0916" w:rsidRPr="007F5813" w:rsidRDefault="004B0916" w:rsidP="004B0916">
      <w:pPr>
        <w:ind w:left="142"/>
        <w:rPr>
          <w:sz w:val="24"/>
          <w:szCs w:val="24"/>
        </w:rPr>
      </w:pPr>
      <w:r w:rsidRPr="007F5813">
        <w:rPr>
          <w:spacing w:val="-2"/>
          <w:sz w:val="24"/>
          <w:szCs w:val="24"/>
        </w:rPr>
        <w:t>FACULTY APPOINTMENT</w:t>
      </w:r>
    </w:p>
    <w:p w14:paraId="7FC9D6D1" w14:textId="77777777" w:rsidR="004B0916" w:rsidRPr="00BA5B32" w:rsidRDefault="004B0916" w:rsidP="004B0916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7F4367" wp14:editId="67496E0E">
                <wp:extent cx="5980430" cy="6350"/>
                <wp:effectExtent l="0" t="0" r="1270" b="6350"/>
                <wp:docPr id="20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21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852F0" id="docshapegroup8" o:spid="_x0000_s1026" style="width:470.9pt;height:.5pt;mso-position-horizontal-relative:char;mso-position-vertical-relative:line" coordsize="941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">
                <v:rect id="docshape9" o:spid="_x0000_s1027" style="position:absolute;width:941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55FA12B" w14:textId="0271C626" w:rsidR="009E3660" w:rsidRPr="009E3660" w:rsidRDefault="009E3660" w:rsidP="009E366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E3660">
        <w:rPr>
          <w:rStyle w:val="Strong"/>
          <w:rFonts w:ascii="Calibri" w:hAnsi="Calibri" w:cs="Calibri"/>
          <w:sz w:val="22"/>
          <w:szCs w:val="22"/>
        </w:rPr>
        <w:t>07/2025 – Vice Chairman, Department of Medicine</w:t>
      </w:r>
      <w:r w:rsidRPr="009E3660">
        <w:rPr>
          <w:rFonts w:ascii="Calibri" w:hAnsi="Calibri" w:cs="Calibri"/>
          <w:sz w:val="22"/>
          <w:szCs w:val="22"/>
        </w:rPr>
        <w:t>, Bayhealth Medical Center, Milford, DE, 19966.</w:t>
      </w:r>
    </w:p>
    <w:p w14:paraId="6235EE7B" w14:textId="3637D4AF" w:rsidR="009E3660" w:rsidRPr="009E3660" w:rsidRDefault="009E3660" w:rsidP="009E366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E3660">
        <w:rPr>
          <w:rStyle w:val="Strong"/>
          <w:rFonts w:ascii="Calibri" w:hAnsi="Calibri" w:cs="Calibri"/>
          <w:sz w:val="22"/>
          <w:szCs w:val="22"/>
        </w:rPr>
        <w:t xml:space="preserve">08/2022 – </w:t>
      </w:r>
      <w:proofErr w:type="spellStart"/>
      <w:r w:rsidRPr="009E3660">
        <w:rPr>
          <w:rStyle w:val="Strong"/>
          <w:rFonts w:ascii="Calibri" w:hAnsi="Calibri" w:cs="Calibri"/>
          <w:sz w:val="22"/>
          <w:szCs w:val="22"/>
        </w:rPr>
        <w:t>Neurohospitalist</w:t>
      </w:r>
      <w:proofErr w:type="spellEnd"/>
      <w:r w:rsidRPr="009E3660">
        <w:rPr>
          <w:rStyle w:val="Strong"/>
          <w:rFonts w:ascii="Calibri" w:hAnsi="Calibri" w:cs="Calibri"/>
          <w:sz w:val="22"/>
          <w:szCs w:val="22"/>
        </w:rPr>
        <w:t xml:space="preserve"> / Attending Neurologist</w:t>
      </w:r>
      <w:r w:rsidRPr="009E3660">
        <w:rPr>
          <w:rFonts w:ascii="Calibri" w:hAnsi="Calibri" w:cs="Calibri"/>
          <w:sz w:val="22"/>
          <w:szCs w:val="22"/>
        </w:rPr>
        <w:t>, Department of Neurology, Bayhealth Medical Center, Dover, DE, 19901.</w:t>
      </w:r>
      <w:r w:rsidRPr="009E3660">
        <w:rPr>
          <w:rFonts w:ascii="Calibri" w:hAnsi="Calibri" w:cs="Calibri"/>
          <w:sz w:val="22"/>
          <w:szCs w:val="22"/>
        </w:rPr>
        <w:br/>
      </w:r>
      <w:r w:rsidRPr="009E3660">
        <w:rPr>
          <w:rStyle w:val="Emphasis"/>
          <w:rFonts w:ascii="Calibri" w:hAnsi="Calibri" w:cs="Calibri"/>
          <w:sz w:val="22"/>
          <w:szCs w:val="22"/>
        </w:rPr>
        <w:t xml:space="preserve">Clinical focus includes acute stroke care, </w:t>
      </w:r>
      <w:proofErr w:type="spellStart"/>
      <w:r w:rsidRPr="009E3660">
        <w:rPr>
          <w:rStyle w:val="Emphasis"/>
          <w:rFonts w:ascii="Calibri" w:hAnsi="Calibri" w:cs="Calibri"/>
          <w:sz w:val="22"/>
          <w:szCs w:val="22"/>
        </w:rPr>
        <w:t>telestroke</w:t>
      </w:r>
      <w:proofErr w:type="spellEnd"/>
      <w:r w:rsidRPr="009E3660">
        <w:rPr>
          <w:rStyle w:val="Emphasis"/>
          <w:rFonts w:ascii="Calibri" w:hAnsi="Calibri" w:cs="Calibri"/>
          <w:sz w:val="22"/>
          <w:szCs w:val="22"/>
        </w:rPr>
        <w:t>, ICU neurology consultations, and EEG interpretation (routine and long-term monitoring).</w:t>
      </w:r>
    </w:p>
    <w:p w14:paraId="7D42FB72" w14:textId="32A0E9CB" w:rsidR="004B0916" w:rsidRPr="007F5813" w:rsidRDefault="004B0916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31"/>
      </w:pPr>
      <w:r w:rsidRPr="009E3660">
        <w:rPr>
          <w:b/>
        </w:rPr>
        <w:t>08/2022</w:t>
      </w:r>
      <w:r w:rsidR="003D3E26" w:rsidRPr="009E3660">
        <w:rPr>
          <w:b/>
        </w:rPr>
        <w:t xml:space="preserve"> - </w:t>
      </w:r>
      <w:proofErr w:type="gramStart"/>
      <w:r w:rsidR="003D3E26" w:rsidRPr="009E3660">
        <w:rPr>
          <w:b/>
        </w:rPr>
        <w:t>current</w:t>
      </w:r>
      <w:r w:rsidRPr="009E3660">
        <w:rPr>
          <w:b/>
        </w:rPr>
        <w:t xml:space="preserve">,  </w:t>
      </w:r>
      <w:r w:rsidRPr="009E3660">
        <w:rPr>
          <w:bCs/>
        </w:rPr>
        <w:t>Neurology</w:t>
      </w:r>
      <w:proofErr w:type="gramEnd"/>
      <w:r w:rsidRPr="009E3660">
        <w:rPr>
          <w:bCs/>
        </w:rPr>
        <w:t xml:space="preserve"> attending physician, Department of</w:t>
      </w:r>
      <w:r w:rsidRPr="007F5813">
        <w:rPr>
          <w:bCs/>
        </w:rPr>
        <w:t xml:space="preserve"> Neurology, Bayhealth Medical Center, Dover, DE, 19901.</w:t>
      </w:r>
      <w:r w:rsidRPr="007F5813">
        <w:rPr>
          <w:b/>
        </w:rPr>
        <w:t xml:space="preserve">  </w:t>
      </w:r>
    </w:p>
    <w:p w14:paraId="0DB5376F" w14:textId="49C94175" w:rsidR="004B0916" w:rsidRPr="00022DEC" w:rsidRDefault="004B0916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31"/>
      </w:pPr>
      <w:r w:rsidRPr="007F5813">
        <w:rPr>
          <w:b/>
        </w:rPr>
        <w:t>6/2023</w:t>
      </w:r>
      <w:r w:rsidR="003D3E26">
        <w:rPr>
          <w:b/>
        </w:rPr>
        <w:t xml:space="preserve"> - current</w:t>
      </w:r>
      <w:r w:rsidRPr="007F5813">
        <w:rPr>
          <w:b/>
        </w:rPr>
        <w:t xml:space="preserve">, </w:t>
      </w:r>
      <w:r w:rsidRPr="007F5813">
        <w:rPr>
          <w:bCs/>
        </w:rPr>
        <w:t>Clinical Assistant Professor of Neurology</w:t>
      </w:r>
      <w:r w:rsidR="00022DEC">
        <w:rPr>
          <w:bCs/>
        </w:rPr>
        <w:t>/Medicine</w:t>
      </w:r>
      <w:r w:rsidRPr="007F5813">
        <w:rPr>
          <w:bCs/>
        </w:rPr>
        <w:t>, Department of Internal Medicine, Philadelphia College of Osteopathic Medicine</w:t>
      </w:r>
      <w:r w:rsidR="00022DEC">
        <w:rPr>
          <w:bCs/>
        </w:rPr>
        <w:t xml:space="preserve">. Philadelphia, PA. </w:t>
      </w:r>
      <w:r w:rsidRPr="007F5813">
        <w:rPr>
          <w:bCs/>
        </w:rPr>
        <w:t xml:space="preserve"> </w:t>
      </w:r>
    </w:p>
    <w:p w14:paraId="67114CBF" w14:textId="58641587" w:rsidR="00022DEC" w:rsidRPr="007F5813" w:rsidRDefault="00022DEC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31"/>
      </w:pPr>
      <w:r>
        <w:rPr>
          <w:b/>
        </w:rPr>
        <w:t xml:space="preserve">2/2024 – current, </w:t>
      </w:r>
      <w:r>
        <w:rPr>
          <w:bCs/>
        </w:rPr>
        <w:t xml:space="preserve">Clinical Assistant professor of Neurology, Department of neurology, Thomas Jefferson University, Sidney Kimmel Medical School. Philadelphia, PA. </w:t>
      </w:r>
    </w:p>
    <w:p w14:paraId="7C1C49E7" w14:textId="77777777" w:rsidR="004B0916" w:rsidRDefault="004B0916" w:rsidP="004B0916">
      <w:pPr>
        <w:tabs>
          <w:tab w:val="left" w:pos="862"/>
          <w:tab w:val="left" w:pos="863"/>
        </w:tabs>
        <w:spacing w:before="100"/>
        <w:ind w:right="831"/>
        <w:rPr>
          <w:sz w:val="24"/>
        </w:rPr>
      </w:pPr>
    </w:p>
    <w:p w14:paraId="644C260A" w14:textId="77777777" w:rsidR="004B0916" w:rsidRPr="007F5813" w:rsidRDefault="004B0916" w:rsidP="004B0916">
      <w:pPr>
        <w:ind w:left="142"/>
        <w:rPr>
          <w:sz w:val="24"/>
          <w:szCs w:val="24"/>
        </w:rPr>
      </w:pPr>
      <w:r w:rsidRPr="007F5813">
        <w:rPr>
          <w:spacing w:val="-2"/>
          <w:sz w:val="24"/>
          <w:szCs w:val="24"/>
        </w:rPr>
        <w:t>EDUCATIONAL ADMINISTRATIVE APPOINTMENT</w:t>
      </w:r>
    </w:p>
    <w:p w14:paraId="585C48E4" w14:textId="77777777" w:rsidR="004B0916" w:rsidRPr="00BA5B32" w:rsidRDefault="004B0916" w:rsidP="004B0916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0FEC4E" wp14:editId="08E90EF5">
                <wp:extent cx="5980430" cy="6350"/>
                <wp:effectExtent l="0" t="0" r="1270" b="6350"/>
                <wp:docPr id="2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23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C25D6" id="docshapegroup8" o:spid="_x0000_s1026" style="width:470.9pt;height:.5pt;mso-position-horizontal-relative:char;mso-position-vertical-relative:line" coordsize="941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">
                <v:rect id="docshape9" o:spid="_x0000_s1027" style="position:absolute;width:941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3FA575E4" w14:textId="6161B6E2" w:rsidR="00915CF3" w:rsidRPr="00C81E7D" w:rsidRDefault="004B0916" w:rsidP="0092143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31"/>
        <w:rPr>
          <w:sz w:val="24"/>
          <w:szCs w:val="24"/>
        </w:rPr>
      </w:pPr>
      <w:r w:rsidRPr="007F5813">
        <w:rPr>
          <w:b/>
        </w:rPr>
        <w:t>08/</w:t>
      </w:r>
      <w:proofErr w:type="gramStart"/>
      <w:r w:rsidRPr="007F5813">
        <w:rPr>
          <w:b/>
        </w:rPr>
        <w:t xml:space="preserve">2022,  </w:t>
      </w:r>
      <w:r w:rsidRPr="007F5813">
        <w:rPr>
          <w:bCs/>
        </w:rPr>
        <w:t xml:space="preserve"> </w:t>
      </w:r>
      <w:proofErr w:type="gramEnd"/>
      <w:r w:rsidRPr="007F5813">
        <w:rPr>
          <w:bCs/>
        </w:rPr>
        <w:t xml:space="preserve">Subspecialty Education Coordinator, Internal Medicine residency program, division of Neurology. </w:t>
      </w:r>
      <w:r>
        <w:rPr>
          <w:bCs/>
        </w:rPr>
        <w:t xml:space="preserve">Involved in education of residents and medical students in a medically underserved area. </w:t>
      </w:r>
    </w:p>
    <w:p w14:paraId="576112FA" w14:textId="0076BECA" w:rsidR="00921430" w:rsidRPr="00C81E7D" w:rsidRDefault="00C81E7D" w:rsidP="00C81E7D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left="540" w:right="831" w:firstLine="0"/>
        <w:rPr>
          <w:b/>
        </w:rPr>
      </w:pPr>
      <w:r w:rsidRPr="00C81E7D">
        <w:rPr>
          <w:b/>
        </w:rPr>
        <w:lastRenderedPageBreak/>
        <w:t>08/</w:t>
      </w:r>
      <w:proofErr w:type="gramStart"/>
      <w:r w:rsidRPr="00C81E7D">
        <w:rPr>
          <w:b/>
        </w:rPr>
        <w:t xml:space="preserve">2022,  </w:t>
      </w:r>
      <w:r w:rsidRPr="00C81E7D">
        <w:rPr>
          <w:bCs/>
        </w:rPr>
        <w:t xml:space="preserve"> </w:t>
      </w:r>
      <w:proofErr w:type="gramEnd"/>
      <w:r w:rsidRPr="00C81E7D">
        <w:rPr>
          <w:bCs/>
        </w:rPr>
        <w:t xml:space="preserve">Medical </w:t>
      </w:r>
      <w:proofErr w:type="gramStart"/>
      <w:r w:rsidRPr="00C81E7D">
        <w:rPr>
          <w:bCs/>
        </w:rPr>
        <w:t>students</w:t>
      </w:r>
      <w:proofErr w:type="gramEnd"/>
      <w:r w:rsidRPr="00C81E7D">
        <w:rPr>
          <w:bCs/>
        </w:rPr>
        <w:t xml:space="preserve"> clerkship coordinator, Department of Neurology.  Supervising students from Thomas Jefferson University</w:t>
      </w:r>
      <w:r w:rsidR="009E3660">
        <w:rPr>
          <w:bCs/>
        </w:rPr>
        <w:t>, Drexel university,</w:t>
      </w:r>
      <w:r w:rsidRPr="00C81E7D">
        <w:rPr>
          <w:bCs/>
        </w:rPr>
        <w:t xml:space="preserve"> and Philadelphia college of Medicine in our neurology rotation program. </w:t>
      </w:r>
    </w:p>
    <w:p w14:paraId="51BB3339" w14:textId="77777777" w:rsidR="00921430" w:rsidRDefault="00921430" w:rsidP="00921430">
      <w:pPr>
        <w:pStyle w:val="ListParagraph"/>
        <w:tabs>
          <w:tab w:val="left" w:pos="862"/>
          <w:tab w:val="left" w:pos="863"/>
        </w:tabs>
        <w:spacing w:before="100"/>
        <w:ind w:right="831" w:firstLine="0"/>
        <w:rPr>
          <w:sz w:val="24"/>
          <w:szCs w:val="24"/>
        </w:rPr>
      </w:pPr>
    </w:p>
    <w:p w14:paraId="4195BAC7" w14:textId="77777777" w:rsidR="009E3660" w:rsidRPr="00915CF3" w:rsidRDefault="009E3660" w:rsidP="00921430">
      <w:pPr>
        <w:pStyle w:val="ListParagraph"/>
        <w:tabs>
          <w:tab w:val="left" w:pos="862"/>
          <w:tab w:val="left" w:pos="863"/>
        </w:tabs>
        <w:spacing w:before="100"/>
        <w:ind w:right="831" w:firstLine="0"/>
        <w:rPr>
          <w:sz w:val="24"/>
          <w:szCs w:val="24"/>
        </w:rPr>
      </w:pPr>
    </w:p>
    <w:p w14:paraId="50EE4822" w14:textId="524CCD7A" w:rsidR="00915CF3" w:rsidRPr="007F5813" w:rsidRDefault="00915CF3" w:rsidP="00915CF3">
      <w:pPr>
        <w:ind w:left="142"/>
        <w:rPr>
          <w:sz w:val="24"/>
          <w:szCs w:val="24"/>
        </w:rPr>
      </w:pPr>
      <w:r>
        <w:rPr>
          <w:spacing w:val="-2"/>
          <w:sz w:val="24"/>
          <w:szCs w:val="24"/>
        </w:rPr>
        <w:t>PROFESSIONAL MEMBERSHIPS</w:t>
      </w:r>
    </w:p>
    <w:p w14:paraId="60522295" w14:textId="77777777" w:rsidR="00915CF3" w:rsidRPr="00BA5B32" w:rsidRDefault="00915CF3" w:rsidP="00915CF3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FE9E1A" wp14:editId="30041D45">
                <wp:extent cx="5980430" cy="6350"/>
                <wp:effectExtent l="0" t="0" r="1270" b="6350"/>
                <wp:docPr id="1963750668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1416991721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B8B2C" id="docshapegroup8" o:spid="_x0000_s1026" style="width:470.9pt;height:.5pt;mso-position-horizontal-relative:char;mso-position-vertical-relative:line" coordsize="941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">
                <v:rect id="docshape9" o:spid="_x0000_s1027" style="position:absolute;width:941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A058CFD" w14:textId="70991208" w:rsidR="00915CF3" w:rsidRPr="00915CF3" w:rsidRDefault="00915CF3" w:rsidP="00915CF3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31"/>
      </w:pPr>
      <w:r>
        <w:rPr>
          <w:b/>
        </w:rPr>
        <w:t xml:space="preserve">Sigma Xi: </w:t>
      </w:r>
      <w:r>
        <w:rPr>
          <w:bCs/>
        </w:rPr>
        <w:t xml:space="preserve">Full member of Sigma Xi, the Scientific Research Honor Society. </w:t>
      </w:r>
    </w:p>
    <w:p w14:paraId="6036D018" w14:textId="01E2D2D7" w:rsidR="00915CF3" w:rsidRDefault="00915CF3" w:rsidP="00915CF3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31"/>
      </w:pPr>
      <w:r>
        <w:rPr>
          <w:b/>
        </w:rPr>
        <w:t>Fellow: American Neurological Association.</w:t>
      </w:r>
      <w:r>
        <w:t xml:space="preserve"> </w:t>
      </w:r>
    </w:p>
    <w:p w14:paraId="49154B15" w14:textId="6681F68A" w:rsidR="00915CF3" w:rsidRPr="004532F0" w:rsidRDefault="00915CF3" w:rsidP="003C18F6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99"/>
        <w:ind w:left="900" w:right="831"/>
        <w:rPr>
          <w:sz w:val="24"/>
          <w:szCs w:val="24"/>
        </w:rPr>
      </w:pPr>
      <w:r>
        <w:t>Membership</w:t>
      </w:r>
      <w:r w:rsidR="009E3660">
        <w:t>s</w:t>
      </w:r>
      <w:r>
        <w:t>: American Medical Association. Ame</w:t>
      </w:r>
      <w:r w:rsidR="00485842">
        <w:t>rican Association of Neurology.</w:t>
      </w:r>
      <w:r w:rsidR="004532F0">
        <w:t xml:space="preserve"> American Epilepsy Association. </w:t>
      </w:r>
    </w:p>
    <w:p w14:paraId="58CBAEE8" w14:textId="5C8A3376" w:rsidR="002A05F8" w:rsidRDefault="002A05F8" w:rsidP="00485842">
      <w:pPr>
        <w:pStyle w:val="Heading1"/>
        <w:spacing w:before="1" w:after="6"/>
        <w:ind w:left="0"/>
        <w:rPr>
          <w:sz w:val="24"/>
          <w:szCs w:val="24"/>
        </w:rPr>
      </w:pPr>
    </w:p>
    <w:p w14:paraId="1901D446" w14:textId="77777777" w:rsidR="007461FE" w:rsidRPr="007F5813" w:rsidRDefault="00BA5B32">
      <w:pPr>
        <w:pStyle w:val="Heading1"/>
        <w:spacing w:before="1" w:after="6"/>
        <w:rPr>
          <w:sz w:val="24"/>
          <w:szCs w:val="24"/>
        </w:rPr>
      </w:pPr>
      <w:r w:rsidRPr="007F5813">
        <w:rPr>
          <w:sz w:val="24"/>
          <w:szCs w:val="24"/>
        </w:rPr>
        <w:t xml:space="preserve">SPECIALTY BOARDS AND CERTIFICATIONS </w:t>
      </w:r>
      <w:r w:rsidRPr="007F5813">
        <w:rPr>
          <w:spacing w:val="-6"/>
          <w:sz w:val="24"/>
          <w:szCs w:val="24"/>
        </w:rPr>
        <w:t xml:space="preserve"> </w:t>
      </w:r>
    </w:p>
    <w:p w14:paraId="76393AAC" w14:textId="77777777" w:rsidR="002A05F8" w:rsidRPr="002A05F8" w:rsidRDefault="001A68C8" w:rsidP="002A05F8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E34F2A" wp14:editId="6D60D519">
                <wp:extent cx="5980430" cy="6350"/>
                <wp:effectExtent l="0" t="0" r="1270" b="6350"/>
                <wp:docPr id="88724807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127681952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77B63" id="docshapegroup6" o:spid="_x0000_s1026" style="width:470.9pt;height:.5pt;mso-position-horizontal-relative:char;mso-position-vertical-relative:line" coordsize="941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">
                <v:rect id="docshape7" o:spid="_x0000_s1027" style="position:absolute;width:941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720"/>
        <w:gridCol w:w="7625"/>
      </w:tblGrid>
      <w:tr w:rsidR="002A05F8" w14:paraId="66F90968" w14:textId="77777777" w:rsidTr="002A05F8">
        <w:trPr>
          <w:trHeight w:val="306"/>
        </w:trPr>
        <w:tc>
          <w:tcPr>
            <w:tcW w:w="285" w:type="dxa"/>
          </w:tcPr>
          <w:p w14:paraId="0C8CD000" w14:textId="77777777" w:rsidR="007461FE" w:rsidRDefault="00000000">
            <w:pPr>
              <w:pStyle w:val="TableParagraph"/>
              <w:spacing w:before="0" w:line="286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720" w:type="dxa"/>
          </w:tcPr>
          <w:p w14:paraId="111438B0" w14:textId="77777777" w:rsidR="007461FE" w:rsidRPr="007F5813" w:rsidRDefault="00000000">
            <w:pPr>
              <w:pStyle w:val="TableParagraph"/>
              <w:spacing w:before="12"/>
              <w:ind w:right="106"/>
              <w:jc w:val="right"/>
              <w:rPr>
                <w:b/>
              </w:rPr>
            </w:pPr>
            <w:r w:rsidRPr="007F5813">
              <w:rPr>
                <w:b/>
                <w:spacing w:val="-4"/>
              </w:rPr>
              <w:t>202</w:t>
            </w:r>
            <w:r w:rsidR="002A05F8" w:rsidRPr="007F5813">
              <w:rPr>
                <w:b/>
                <w:spacing w:val="-4"/>
              </w:rPr>
              <w:t>3</w:t>
            </w:r>
          </w:p>
        </w:tc>
        <w:tc>
          <w:tcPr>
            <w:tcW w:w="7625" w:type="dxa"/>
          </w:tcPr>
          <w:p w14:paraId="4FCF839D" w14:textId="77777777" w:rsidR="002A05F8" w:rsidRPr="00915CF3" w:rsidRDefault="00000000" w:rsidP="002A05F8">
            <w:pPr>
              <w:pStyle w:val="TableParagraph"/>
              <w:spacing w:before="12"/>
              <w:rPr>
                <w:bCs/>
                <w:spacing w:val="-2"/>
              </w:rPr>
            </w:pPr>
            <w:r w:rsidRPr="00915CF3">
              <w:rPr>
                <w:bCs/>
                <w:spacing w:val="-3"/>
              </w:rPr>
              <w:t xml:space="preserve"> </w:t>
            </w:r>
            <w:r w:rsidR="002A05F8" w:rsidRPr="00915CF3">
              <w:rPr>
                <w:bCs/>
                <w:spacing w:val="-2"/>
              </w:rPr>
              <w:t xml:space="preserve"> American Board of Psychiatry and Neurology (Epilepsy). </w:t>
            </w:r>
          </w:p>
        </w:tc>
      </w:tr>
      <w:tr w:rsidR="002A05F8" w14:paraId="585988CA" w14:textId="77777777" w:rsidTr="002A05F8">
        <w:trPr>
          <w:trHeight w:val="304"/>
        </w:trPr>
        <w:tc>
          <w:tcPr>
            <w:tcW w:w="285" w:type="dxa"/>
          </w:tcPr>
          <w:p w14:paraId="7AEABFC8" w14:textId="77777777" w:rsidR="007461FE" w:rsidRDefault="00000000">
            <w:pPr>
              <w:pStyle w:val="TableParagraph"/>
              <w:spacing w:before="0" w:line="284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720" w:type="dxa"/>
          </w:tcPr>
          <w:p w14:paraId="1ACC562B" w14:textId="77777777" w:rsidR="007461FE" w:rsidRPr="007F5813" w:rsidRDefault="00000000">
            <w:pPr>
              <w:pStyle w:val="TableParagraph"/>
              <w:spacing w:line="271" w:lineRule="exact"/>
              <w:ind w:right="106"/>
              <w:jc w:val="right"/>
              <w:rPr>
                <w:b/>
              </w:rPr>
            </w:pPr>
            <w:r w:rsidRPr="007F5813">
              <w:rPr>
                <w:b/>
                <w:spacing w:val="-4"/>
              </w:rPr>
              <w:t>20</w:t>
            </w:r>
            <w:r w:rsidR="002A05F8" w:rsidRPr="007F5813">
              <w:rPr>
                <w:b/>
                <w:spacing w:val="-4"/>
              </w:rPr>
              <w:t>22</w:t>
            </w:r>
          </w:p>
        </w:tc>
        <w:tc>
          <w:tcPr>
            <w:tcW w:w="7625" w:type="dxa"/>
          </w:tcPr>
          <w:p w14:paraId="2C126280" w14:textId="77777777" w:rsidR="007461FE" w:rsidRPr="00915CF3" w:rsidRDefault="002A05F8" w:rsidP="002A05F8">
            <w:pPr>
              <w:pStyle w:val="TableParagraph"/>
              <w:spacing w:line="271" w:lineRule="exact"/>
              <w:ind w:right="-1775"/>
              <w:rPr>
                <w:bCs/>
              </w:rPr>
            </w:pPr>
            <w:r w:rsidRPr="00915CF3">
              <w:rPr>
                <w:bCs/>
                <w:spacing w:val="-2"/>
              </w:rPr>
              <w:t xml:space="preserve">  American Board of Psychiatry and Neurology (Adult Neurology). </w:t>
            </w:r>
          </w:p>
        </w:tc>
      </w:tr>
      <w:tr w:rsidR="002A05F8" w14:paraId="1BF3F7E6" w14:textId="77777777" w:rsidTr="002A05F8">
        <w:trPr>
          <w:trHeight w:val="304"/>
        </w:trPr>
        <w:tc>
          <w:tcPr>
            <w:tcW w:w="285" w:type="dxa"/>
          </w:tcPr>
          <w:p w14:paraId="7DE18160" w14:textId="77777777" w:rsidR="007461FE" w:rsidRDefault="00000000">
            <w:pPr>
              <w:pStyle w:val="TableParagraph"/>
              <w:spacing w:before="0" w:line="285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720" w:type="dxa"/>
          </w:tcPr>
          <w:p w14:paraId="4F2D3177" w14:textId="77777777" w:rsidR="007461FE" w:rsidRPr="007F5813" w:rsidRDefault="00000000">
            <w:pPr>
              <w:pStyle w:val="TableParagraph"/>
              <w:spacing w:before="11"/>
              <w:ind w:right="106"/>
              <w:jc w:val="right"/>
              <w:rPr>
                <w:b/>
              </w:rPr>
            </w:pPr>
            <w:r w:rsidRPr="007F5813">
              <w:rPr>
                <w:b/>
                <w:spacing w:val="-4"/>
              </w:rPr>
              <w:t>2019</w:t>
            </w:r>
          </w:p>
        </w:tc>
        <w:tc>
          <w:tcPr>
            <w:tcW w:w="7625" w:type="dxa"/>
          </w:tcPr>
          <w:p w14:paraId="13CF8A29" w14:textId="77777777" w:rsidR="007461FE" w:rsidRPr="00915CF3" w:rsidRDefault="00000000">
            <w:pPr>
              <w:pStyle w:val="TableParagraph"/>
              <w:spacing w:before="11"/>
              <w:ind w:left="108"/>
              <w:rPr>
                <w:bCs/>
              </w:rPr>
            </w:pPr>
            <w:r w:rsidRPr="00915CF3">
              <w:rPr>
                <w:bCs/>
              </w:rPr>
              <w:t>USMLE</w:t>
            </w:r>
            <w:r w:rsidRPr="00915CF3">
              <w:rPr>
                <w:bCs/>
                <w:spacing w:val="-1"/>
              </w:rPr>
              <w:t xml:space="preserve"> </w:t>
            </w:r>
            <w:r w:rsidRPr="00915CF3">
              <w:rPr>
                <w:bCs/>
              </w:rPr>
              <w:t>Step 3</w:t>
            </w:r>
            <w:r w:rsidRPr="00915CF3">
              <w:rPr>
                <w:bCs/>
                <w:spacing w:val="-1"/>
              </w:rPr>
              <w:t xml:space="preserve"> </w:t>
            </w:r>
            <w:r w:rsidRPr="00915CF3">
              <w:rPr>
                <w:bCs/>
              </w:rPr>
              <w:t>exam</w:t>
            </w:r>
          </w:p>
        </w:tc>
      </w:tr>
      <w:tr w:rsidR="002A05F8" w14:paraId="24E42C15" w14:textId="77777777" w:rsidTr="002A05F8">
        <w:trPr>
          <w:trHeight w:val="307"/>
        </w:trPr>
        <w:tc>
          <w:tcPr>
            <w:tcW w:w="285" w:type="dxa"/>
          </w:tcPr>
          <w:p w14:paraId="797A0473" w14:textId="77777777" w:rsidR="007461FE" w:rsidRDefault="00000000">
            <w:pPr>
              <w:pStyle w:val="TableParagraph"/>
              <w:spacing w:before="0" w:line="286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720" w:type="dxa"/>
          </w:tcPr>
          <w:p w14:paraId="59099E12" w14:textId="77777777" w:rsidR="007461FE" w:rsidRPr="007F5813" w:rsidRDefault="00000000">
            <w:pPr>
              <w:pStyle w:val="TableParagraph"/>
              <w:ind w:right="106"/>
              <w:jc w:val="right"/>
              <w:rPr>
                <w:b/>
              </w:rPr>
            </w:pPr>
            <w:r w:rsidRPr="007F5813">
              <w:rPr>
                <w:b/>
                <w:spacing w:val="-4"/>
              </w:rPr>
              <w:t>2016</w:t>
            </w:r>
          </w:p>
        </w:tc>
        <w:tc>
          <w:tcPr>
            <w:tcW w:w="7625" w:type="dxa"/>
          </w:tcPr>
          <w:p w14:paraId="610200C3" w14:textId="77777777" w:rsidR="007461FE" w:rsidRPr="00915CF3" w:rsidRDefault="00000000">
            <w:pPr>
              <w:pStyle w:val="TableParagraph"/>
              <w:ind w:left="108"/>
              <w:rPr>
                <w:bCs/>
              </w:rPr>
            </w:pPr>
            <w:r w:rsidRPr="00915CF3">
              <w:rPr>
                <w:bCs/>
              </w:rPr>
              <w:t xml:space="preserve">ECFMG </w:t>
            </w:r>
            <w:r w:rsidRPr="00915CF3">
              <w:rPr>
                <w:bCs/>
                <w:spacing w:val="-2"/>
              </w:rPr>
              <w:t>certified</w:t>
            </w:r>
          </w:p>
        </w:tc>
      </w:tr>
      <w:tr w:rsidR="002A05F8" w14:paraId="45C8C2D8" w14:textId="77777777" w:rsidTr="002A05F8">
        <w:trPr>
          <w:trHeight w:val="304"/>
        </w:trPr>
        <w:tc>
          <w:tcPr>
            <w:tcW w:w="285" w:type="dxa"/>
          </w:tcPr>
          <w:p w14:paraId="607BE30A" w14:textId="77777777" w:rsidR="007461FE" w:rsidRDefault="00000000">
            <w:pPr>
              <w:pStyle w:val="TableParagraph"/>
              <w:spacing w:before="0" w:line="284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720" w:type="dxa"/>
          </w:tcPr>
          <w:p w14:paraId="0BC1E66E" w14:textId="77777777" w:rsidR="007461FE" w:rsidRPr="007F5813" w:rsidRDefault="00000000">
            <w:pPr>
              <w:pStyle w:val="TableParagraph"/>
              <w:spacing w:line="271" w:lineRule="exact"/>
              <w:ind w:right="106"/>
              <w:jc w:val="right"/>
              <w:rPr>
                <w:b/>
              </w:rPr>
            </w:pPr>
            <w:r w:rsidRPr="007F5813">
              <w:rPr>
                <w:b/>
                <w:spacing w:val="-4"/>
              </w:rPr>
              <w:t>2016</w:t>
            </w:r>
          </w:p>
        </w:tc>
        <w:tc>
          <w:tcPr>
            <w:tcW w:w="7625" w:type="dxa"/>
          </w:tcPr>
          <w:p w14:paraId="28B1BDBD" w14:textId="77777777" w:rsidR="007461FE" w:rsidRPr="00915CF3" w:rsidRDefault="00000000">
            <w:pPr>
              <w:pStyle w:val="TableParagraph"/>
              <w:spacing w:line="271" w:lineRule="exact"/>
              <w:ind w:left="108"/>
              <w:rPr>
                <w:bCs/>
              </w:rPr>
            </w:pPr>
            <w:r w:rsidRPr="00915CF3">
              <w:rPr>
                <w:bCs/>
              </w:rPr>
              <w:t>USMLE</w:t>
            </w:r>
            <w:r w:rsidRPr="00915CF3">
              <w:rPr>
                <w:bCs/>
                <w:spacing w:val="-1"/>
              </w:rPr>
              <w:t xml:space="preserve"> </w:t>
            </w:r>
            <w:r w:rsidRPr="00915CF3">
              <w:rPr>
                <w:bCs/>
              </w:rPr>
              <w:t>Step 2 CS exam</w:t>
            </w:r>
          </w:p>
        </w:tc>
      </w:tr>
      <w:tr w:rsidR="002A05F8" w14:paraId="64BFA164" w14:textId="77777777" w:rsidTr="002A05F8">
        <w:trPr>
          <w:trHeight w:val="304"/>
        </w:trPr>
        <w:tc>
          <w:tcPr>
            <w:tcW w:w="285" w:type="dxa"/>
          </w:tcPr>
          <w:p w14:paraId="41E7A160" w14:textId="77777777" w:rsidR="007461FE" w:rsidRDefault="00000000">
            <w:pPr>
              <w:pStyle w:val="TableParagraph"/>
              <w:spacing w:before="0" w:line="285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720" w:type="dxa"/>
          </w:tcPr>
          <w:p w14:paraId="6E26AF99" w14:textId="77777777" w:rsidR="007461FE" w:rsidRPr="007F5813" w:rsidRDefault="00000000">
            <w:pPr>
              <w:pStyle w:val="TableParagraph"/>
              <w:spacing w:before="11"/>
              <w:ind w:right="106"/>
              <w:jc w:val="right"/>
              <w:rPr>
                <w:b/>
              </w:rPr>
            </w:pPr>
            <w:r w:rsidRPr="007F5813">
              <w:rPr>
                <w:b/>
                <w:spacing w:val="-4"/>
              </w:rPr>
              <w:t>2016</w:t>
            </w:r>
          </w:p>
        </w:tc>
        <w:tc>
          <w:tcPr>
            <w:tcW w:w="7625" w:type="dxa"/>
          </w:tcPr>
          <w:p w14:paraId="5D2B649C" w14:textId="77777777" w:rsidR="007461FE" w:rsidRPr="00915CF3" w:rsidRDefault="00000000">
            <w:pPr>
              <w:pStyle w:val="TableParagraph"/>
              <w:spacing w:before="11"/>
              <w:ind w:left="108"/>
              <w:rPr>
                <w:bCs/>
              </w:rPr>
            </w:pPr>
            <w:r w:rsidRPr="00915CF3">
              <w:rPr>
                <w:bCs/>
              </w:rPr>
              <w:t>USMLE</w:t>
            </w:r>
            <w:r w:rsidRPr="00915CF3">
              <w:rPr>
                <w:bCs/>
                <w:spacing w:val="-3"/>
              </w:rPr>
              <w:t xml:space="preserve"> </w:t>
            </w:r>
            <w:r w:rsidRPr="00915CF3">
              <w:rPr>
                <w:bCs/>
              </w:rPr>
              <w:t>Step 2 CK</w:t>
            </w:r>
            <w:r w:rsidRPr="00915CF3">
              <w:rPr>
                <w:bCs/>
                <w:spacing w:val="-1"/>
              </w:rPr>
              <w:t xml:space="preserve"> </w:t>
            </w:r>
            <w:r w:rsidRPr="00915CF3">
              <w:rPr>
                <w:bCs/>
              </w:rPr>
              <w:t>exam</w:t>
            </w:r>
          </w:p>
        </w:tc>
      </w:tr>
      <w:tr w:rsidR="002A05F8" w14:paraId="53425DA2" w14:textId="77777777" w:rsidTr="002A05F8">
        <w:trPr>
          <w:trHeight w:val="306"/>
        </w:trPr>
        <w:tc>
          <w:tcPr>
            <w:tcW w:w="285" w:type="dxa"/>
          </w:tcPr>
          <w:p w14:paraId="269F68AC" w14:textId="77777777" w:rsidR="007461FE" w:rsidRDefault="00000000">
            <w:pPr>
              <w:pStyle w:val="TableParagraph"/>
              <w:spacing w:before="0" w:line="286" w:lineRule="exact"/>
              <w:ind w:right="7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  <w:tc>
          <w:tcPr>
            <w:tcW w:w="720" w:type="dxa"/>
          </w:tcPr>
          <w:p w14:paraId="4C7F652D" w14:textId="77777777" w:rsidR="007461FE" w:rsidRPr="007F5813" w:rsidRDefault="00000000">
            <w:pPr>
              <w:pStyle w:val="TableParagraph"/>
              <w:spacing w:line="273" w:lineRule="exact"/>
              <w:ind w:right="106"/>
              <w:jc w:val="right"/>
              <w:rPr>
                <w:b/>
              </w:rPr>
            </w:pPr>
            <w:r w:rsidRPr="007F5813">
              <w:rPr>
                <w:b/>
                <w:spacing w:val="-4"/>
              </w:rPr>
              <w:t>2014</w:t>
            </w:r>
          </w:p>
        </w:tc>
        <w:tc>
          <w:tcPr>
            <w:tcW w:w="7625" w:type="dxa"/>
          </w:tcPr>
          <w:p w14:paraId="4E594F41" w14:textId="77777777" w:rsidR="007461FE" w:rsidRPr="00915CF3" w:rsidRDefault="00000000">
            <w:pPr>
              <w:pStyle w:val="TableParagraph"/>
              <w:spacing w:line="273" w:lineRule="exact"/>
              <w:ind w:left="125"/>
              <w:rPr>
                <w:bCs/>
              </w:rPr>
            </w:pPr>
            <w:r w:rsidRPr="00915CF3">
              <w:rPr>
                <w:bCs/>
              </w:rPr>
              <w:t>USMLE</w:t>
            </w:r>
            <w:r w:rsidRPr="00915CF3">
              <w:rPr>
                <w:bCs/>
                <w:spacing w:val="-1"/>
              </w:rPr>
              <w:t xml:space="preserve"> </w:t>
            </w:r>
            <w:r w:rsidRPr="00915CF3">
              <w:rPr>
                <w:bCs/>
              </w:rPr>
              <w:t>Step 1</w:t>
            </w:r>
            <w:r w:rsidRPr="00915CF3">
              <w:rPr>
                <w:bCs/>
                <w:spacing w:val="-1"/>
              </w:rPr>
              <w:t xml:space="preserve"> </w:t>
            </w:r>
            <w:r w:rsidRPr="00915CF3">
              <w:rPr>
                <w:bCs/>
              </w:rPr>
              <w:t>Exam</w:t>
            </w:r>
            <w:r w:rsidR="002A05F8" w:rsidRPr="00915CF3">
              <w:rPr>
                <w:bCs/>
              </w:rPr>
              <w:t xml:space="preserve"> </w:t>
            </w:r>
          </w:p>
        </w:tc>
      </w:tr>
    </w:tbl>
    <w:p w14:paraId="340EF4B5" w14:textId="77777777" w:rsidR="002A05F8" w:rsidRPr="00485842" w:rsidRDefault="002A05F8" w:rsidP="002A05F8">
      <w:pPr>
        <w:pStyle w:val="BodyText"/>
        <w:spacing w:before="3"/>
        <w:ind w:left="0"/>
        <w:rPr>
          <w:sz w:val="22"/>
          <w:szCs w:val="22"/>
        </w:rPr>
      </w:pPr>
    </w:p>
    <w:p w14:paraId="3CCE89F6" w14:textId="77777777" w:rsidR="002A05F8" w:rsidRPr="007F5813" w:rsidRDefault="002A05F8" w:rsidP="002A05F8">
      <w:pPr>
        <w:pStyle w:val="Heading1"/>
        <w:spacing w:before="1" w:after="6"/>
        <w:rPr>
          <w:sz w:val="24"/>
          <w:szCs w:val="24"/>
          <w:u w:val="single"/>
        </w:rPr>
      </w:pPr>
      <w:r w:rsidRPr="007F5813">
        <w:rPr>
          <w:spacing w:val="-2"/>
          <w:sz w:val="24"/>
          <w:szCs w:val="24"/>
          <w:u w:val="single"/>
        </w:rPr>
        <w:t>LICENSE</w:t>
      </w:r>
    </w:p>
    <w:p w14:paraId="5A8F83C6" w14:textId="77777777" w:rsidR="002A05F8" w:rsidRPr="002E2CF8" w:rsidRDefault="002A05F8" w:rsidP="002E2CF8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DC0DEE" wp14:editId="330F21E1">
                <wp:extent cx="5980430" cy="6350"/>
                <wp:effectExtent l="0" t="0" r="1270" b="6350"/>
                <wp:docPr id="1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19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055F4" id="docshapegroup6" o:spid="_x0000_s1026" style="width:470.9pt;height:.5pt;mso-position-horizontal-relative:char;mso-position-vertical-relative:line" coordsize="941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">
                <v:rect id="docshape7" o:spid="_x0000_s1027" style="position:absolute;width:941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EBF21DD" w14:textId="77777777" w:rsidR="002A05F8" w:rsidRPr="007F5813" w:rsidRDefault="002A05F8" w:rsidP="002E2CF8">
      <w:pPr>
        <w:pStyle w:val="BodyText"/>
        <w:numPr>
          <w:ilvl w:val="0"/>
          <w:numId w:val="4"/>
        </w:numPr>
        <w:spacing w:before="2"/>
        <w:ind w:hanging="294"/>
        <w:rPr>
          <w:b/>
          <w:bCs/>
          <w:sz w:val="22"/>
          <w:szCs w:val="22"/>
        </w:rPr>
      </w:pPr>
      <w:r w:rsidRPr="007F5813">
        <w:rPr>
          <w:b/>
          <w:bCs/>
          <w:sz w:val="22"/>
          <w:szCs w:val="22"/>
        </w:rPr>
        <w:t xml:space="preserve"> 2022</w:t>
      </w:r>
      <w:proofErr w:type="gramStart"/>
      <w:r w:rsidRPr="007F5813">
        <w:rPr>
          <w:b/>
          <w:bCs/>
          <w:sz w:val="22"/>
          <w:szCs w:val="22"/>
        </w:rPr>
        <w:tab/>
        <w:t xml:space="preserve">  Delaware</w:t>
      </w:r>
      <w:proofErr w:type="gramEnd"/>
      <w:r w:rsidRPr="007F5813">
        <w:rPr>
          <w:b/>
          <w:bCs/>
          <w:sz w:val="22"/>
          <w:szCs w:val="22"/>
        </w:rPr>
        <w:t xml:space="preserve"> physician license (active)</w:t>
      </w: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720"/>
        <w:gridCol w:w="5764"/>
      </w:tblGrid>
      <w:tr w:rsidR="002A05F8" w:rsidRPr="007F5813" w14:paraId="04C743A0" w14:textId="77777777" w:rsidTr="00782B48">
        <w:trPr>
          <w:trHeight w:val="306"/>
        </w:trPr>
        <w:tc>
          <w:tcPr>
            <w:tcW w:w="285" w:type="dxa"/>
          </w:tcPr>
          <w:p w14:paraId="1582FA72" w14:textId="77777777" w:rsidR="002A05F8" w:rsidRPr="007F5813" w:rsidRDefault="002A05F8" w:rsidP="00782B48">
            <w:pPr>
              <w:pStyle w:val="TableParagraph"/>
              <w:spacing w:before="0" w:line="286" w:lineRule="exact"/>
              <w:ind w:right="72"/>
              <w:jc w:val="center"/>
              <w:rPr>
                <w:rFonts w:ascii="Symbol" w:hAnsi="Symbol"/>
              </w:rPr>
            </w:pPr>
            <w:r w:rsidRPr="007F5813">
              <w:rPr>
                <w:rFonts w:ascii="Symbol" w:hAnsi="Symbol"/>
              </w:rPr>
              <w:t></w:t>
            </w:r>
          </w:p>
        </w:tc>
        <w:tc>
          <w:tcPr>
            <w:tcW w:w="720" w:type="dxa"/>
          </w:tcPr>
          <w:p w14:paraId="5CCEB51D" w14:textId="77777777" w:rsidR="002A05F8" w:rsidRPr="007F5813" w:rsidRDefault="002A05F8" w:rsidP="00782B48">
            <w:pPr>
              <w:pStyle w:val="TableParagraph"/>
              <w:spacing w:before="12"/>
              <w:ind w:right="106"/>
              <w:jc w:val="right"/>
              <w:rPr>
                <w:b/>
              </w:rPr>
            </w:pPr>
            <w:r w:rsidRPr="007F5813">
              <w:rPr>
                <w:b/>
                <w:spacing w:val="-4"/>
              </w:rPr>
              <w:t>2021</w:t>
            </w:r>
          </w:p>
        </w:tc>
        <w:tc>
          <w:tcPr>
            <w:tcW w:w="5764" w:type="dxa"/>
          </w:tcPr>
          <w:p w14:paraId="0107013D" w14:textId="77777777" w:rsidR="002A05F8" w:rsidRPr="007F5813" w:rsidRDefault="002A05F8" w:rsidP="00782B48">
            <w:pPr>
              <w:pStyle w:val="TableParagraph"/>
              <w:spacing w:before="12"/>
              <w:ind w:left="108"/>
              <w:rPr>
                <w:b/>
                <w:spacing w:val="-2"/>
              </w:rPr>
            </w:pPr>
            <w:r w:rsidRPr="007F5813">
              <w:rPr>
                <w:b/>
              </w:rPr>
              <w:t>Minnesota</w:t>
            </w:r>
            <w:r w:rsidRPr="007F5813">
              <w:rPr>
                <w:b/>
                <w:spacing w:val="-6"/>
              </w:rPr>
              <w:t xml:space="preserve"> </w:t>
            </w:r>
            <w:r w:rsidRPr="007F5813">
              <w:rPr>
                <w:b/>
              </w:rPr>
              <w:t>Physician</w:t>
            </w:r>
            <w:r w:rsidRPr="007F5813">
              <w:rPr>
                <w:b/>
                <w:spacing w:val="-5"/>
              </w:rPr>
              <w:t xml:space="preserve"> </w:t>
            </w:r>
            <w:r w:rsidRPr="007F5813">
              <w:rPr>
                <w:b/>
              </w:rPr>
              <w:t>License</w:t>
            </w:r>
            <w:r w:rsidRPr="007F5813">
              <w:rPr>
                <w:b/>
                <w:spacing w:val="-3"/>
              </w:rPr>
              <w:t xml:space="preserve"> </w:t>
            </w:r>
            <w:r w:rsidRPr="007F5813">
              <w:rPr>
                <w:b/>
                <w:spacing w:val="-2"/>
              </w:rPr>
              <w:t xml:space="preserve"> </w:t>
            </w:r>
          </w:p>
        </w:tc>
      </w:tr>
      <w:tr w:rsidR="002A05F8" w:rsidRPr="007F5813" w14:paraId="27E32CDB" w14:textId="77777777" w:rsidTr="00782B48">
        <w:trPr>
          <w:trHeight w:val="304"/>
        </w:trPr>
        <w:tc>
          <w:tcPr>
            <w:tcW w:w="285" w:type="dxa"/>
          </w:tcPr>
          <w:p w14:paraId="6B7A0905" w14:textId="77777777" w:rsidR="002A05F8" w:rsidRPr="007F5813" w:rsidRDefault="002A05F8" w:rsidP="00782B48">
            <w:pPr>
              <w:pStyle w:val="TableParagraph"/>
              <w:spacing w:before="0" w:line="284" w:lineRule="exact"/>
              <w:ind w:right="72"/>
              <w:jc w:val="center"/>
              <w:rPr>
                <w:rFonts w:ascii="Symbol" w:hAnsi="Symbol"/>
              </w:rPr>
            </w:pPr>
            <w:r w:rsidRPr="007F5813">
              <w:rPr>
                <w:rFonts w:ascii="Symbol" w:hAnsi="Symbol"/>
              </w:rPr>
              <w:t></w:t>
            </w:r>
          </w:p>
        </w:tc>
        <w:tc>
          <w:tcPr>
            <w:tcW w:w="720" w:type="dxa"/>
          </w:tcPr>
          <w:p w14:paraId="43B8FD7D" w14:textId="77777777" w:rsidR="002A05F8" w:rsidRPr="007F5813" w:rsidRDefault="002A05F8" w:rsidP="00782B48">
            <w:pPr>
              <w:pStyle w:val="TableParagraph"/>
              <w:spacing w:line="271" w:lineRule="exact"/>
              <w:ind w:right="106"/>
              <w:jc w:val="right"/>
              <w:rPr>
                <w:b/>
              </w:rPr>
            </w:pPr>
            <w:r w:rsidRPr="007F5813">
              <w:rPr>
                <w:b/>
                <w:spacing w:val="-4"/>
              </w:rPr>
              <w:t>2019</w:t>
            </w:r>
          </w:p>
        </w:tc>
        <w:tc>
          <w:tcPr>
            <w:tcW w:w="5764" w:type="dxa"/>
          </w:tcPr>
          <w:p w14:paraId="2AE17F73" w14:textId="77777777" w:rsidR="002A05F8" w:rsidRPr="007F5813" w:rsidRDefault="002A05F8" w:rsidP="00782B48">
            <w:pPr>
              <w:pStyle w:val="TableParagraph"/>
              <w:spacing w:line="271" w:lineRule="exact"/>
              <w:ind w:left="108"/>
              <w:rPr>
                <w:b/>
              </w:rPr>
            </w:pPr>
            <w:r w:rsidRPr="007F5813">
              <w:rPr>
                <w:b/>
              </w:rPr>
              <w:t>Wisconsin</w:t>
            </w:r>
            <w:r w:rsidRPr="007F5813">
              <w:rPr>
                <w:b/>
                <w:spacing w:val="-3"/>
              </w:rPr>
              <w:t xml:space="preserve"> </w:t>
            </w:r>
            <w:r w:rsidRPr="007F5813">
              <w:rPr>
                <w:b/>
              </w:rPr>
              <w:t>Physician</w:t>
            </w:r>
            <w:r w:rsidRPr="007F5813">
              <w:rPr>
                <w:b/>
                <w:spacing w:val="-2"/>
              </w:rPr>
              <w:t xml:space="preserve"> </w:t>
            </w:r>
            <w:r w:rsidRPr="007F5813">
              <w:rPr>
                <w:b/>
              </w:rPr>
              <w:t>License</w:t>
            </w:r>
            <w:r w:rsidRPr="007F5813">
              <w:rPr>
                <w:b/>
                <w:spacing w:val="-4"/>
              </w:rPr>
              <w:t xml:space="preserve"> </w:t>
            </w:r>
            <w:r w:rsidR="004F76C1" w:rsidRPr="007F5813">
              <w:rPr>
                <w:b/>
                <w:spacing w:val="-4"/>
              </w:rPr>
              <w:t>(active)</w:t>
            </w:r>
            <w:r w:rsidRPr="007F5813">
              <w:rPr>
                <w:b/>
                <w:spacing w:val="-2"/>
              </w:rPr>
              <w:t xml:space="preserve"> </w:t>
            </w:r>
          </w:p>
        </w:tc>
      </w:tr>
    </w:tbl>
    <w:p w14:paraId="0560176E" w14:textId="77777777" w:rsidR="002E2CF8" w:rsidRPr="004B0916" w:rsidRDefault="002E2CF8">
      <w:pPr>
        <w:pStyle w:val="BodyText"/>
        <w:spacing w:before="1"/>
        <w:ind w:left="0"/>
      </w:pPr>
    </w:p>
    <w:p w14:paraId="526F8770" w14:textId="77777777" w:rsidR="007461FE" w:rsidRPr="007F5813" w:rsidRDefault="00000000">
      <w:pPr>
        <w:ind w:left="142"/>
        <w:rPr>
          <w:sz w:val="24"/>
          <w:szCs w:val="24"/>
        </w:rPr>
      </w:pPr>
      <w:r w:rsidRPr="007F5813">
        <w:rPr>
          <w:spacing w:val="-2"/>
          <w:sz w:val="24"/>
          <w:szCs w:val="24"/>
        </w:rPr>
        <w:t>HONOR</w:t>
      </w:r>
    </w:p>
    <w:p w14:paraId="1BABC189" w14:textId="77777777" w:rsidR="007461FE" w:rsidRPr="00BA5B32" w:rsidRDefault="001A68C8" w:rsidP="00BA5B32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9373FA" wp14:editId="41D52359">
                <wp:extent cx="5980430" cy="6350"/>
                <wp:effectExtent l="0" t="0" r="1270" b="6350"/>
                <wp:docPr id="8002438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2067515997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8912D" id="docshapegroup8" o:spid="_x0000_s1026" style="width:470.9pt;height:.5pt;mso-position-horizontal-relative:char;mso-position-vertical-relative:line" coordsize="941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">
                <v:rect id="docshape9" o:spid="_x0000_s1027" style="position:absolute;width:941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72C6330" w14:textId="77777777" w:rsidR="007461FE" w:rsidRPr="007F5813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31"/>
      </w:pPr>
      <w:r w:rsidRPr="007F5813">
        <w:rPr>
          <w:b/>
        </w:rPr>
        <w:t xml:space="preserve">2021, </w:t>
      </w:r>
      <w:r w:rsidRPr="007F5813">
        <w:t>Dr. Gregory J. Harrington Award for exemplifying superior professionalism, humanism,</w:t>
      </w:r>
      <w:r w:rsidRPr="007F5813">
        <w:rPr>
          <w:spacing w:val="-4"/>
        </w:rPr>
        <w:t xml:space="preserve"> </w:t>
      </w:r>
      <w:r w:rsidRPr="007F5813">
        <w:t>and</w:t>
      </w:r>
      <w:r w:rsidRPr="007F5813">
        <w:rPr>
          <w:spacing w:val="-5"/>
        </w:rPr>
        <w:t xml:space="preserve"> </w:t>
      </w:r>
      <w:r w:rsidRPr="007F5813">
        <w:t>outstanding</w:t>
      </w:r>
      <w:r w:rsidRPr="007F5813">
        <w:rPr>
          <w:spacing w:val="-5"/>
        </w:rPr>
        <w:t xml:space="preserve"> </w:t>
      </w:r>
      <w:r w:rsidRPr="007F5813">
        <w:t>service</w:t>
      </w:r>
      <w:r w:rsidRPr="007F5813">
        <w:rPr>
          <w:spacing w:val="-5"/>
        </w:rPr>
        <w:t xml:space="preserve"> </w:t>
      </w:r>
      <w:r w:rsidRPr="007F5813">
        <w:t>to</w:t>
      </w:r>
      <w:r w:rsidRPr="007F5813">
        <w:rPr>
          <w:spacing w:val="-4"/>
        </w:rPr>
        <w:t xml:space="preserve"> </w:t>
      </w:r>
      <w:r w:rsidRPr="007F5813">
        <w:t>patients</w:t>
      </w:r>
      <w:r w:rsidRPr="007F5813">
        <w:rPr>
          <w:spacing w:val="-4"/>
        </w:rPr>
        <w:t xml:space="preserve"> </w:t>
      </w:r>
      <w:r w:rsidRPr="007F5813">
        <w:t>and</w:t>
      </w:r>
      <w:r w:rsidRPr="007F5813">
        <w:rPr>
          <w:spacing w:val="-4"/>
        </w:rPr>
        <w:t xml:space="preserve"> </w:t>
      </w:r>
      <w:r w:rsidRPr="007F5813">
        <w:t>the</w:t>
      </w:r>
      <w:r w:rsidRPr="007F5813">
        <w:rPr>
          <w:spacing w:val="-5"/>
        </w:rPr>
        <w:t xml:space="preserve"> </w:t>
      </w:r>
      <w:r w:rsidRPr="007F5813">
        <w:t>department</w:t>
      </w:r>
      <w:r w:rsidRPr="007F5813">
        <w:rPr>
          <w:spacing w:val="-4"/>
        </w:rPr>
        <w:t xml:space="preserve"> </w:t>
      </w:r>
      <w:r w:rsidRPr="007F5813">
        <w:t>of</w:t>
      </w:r>
      <w:r w:rsidRPr="007F5813">
        <w:rPr>
          <w:spacing w:val="-4"/>
        </w:rPr>
        <w:t xml:space="preserve"> </w:t>
      </w:r>
      <w:r w:rsidRPr="007F5813">
        <w:t>Neurology, Medical College of Wisconsin</w:t>
      </w:r>
    </w:p>
    <w:p w14:paraId="6CE5E7AD" w14:textId="77777777" w:rsidR="007461FE" w:rsidRPr="007F5813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0" w:line="302" w:lineRule="exact"/>
        <w:ind w:hanging="361"/>
      </w:pPr>
      <w:r w:rsidRPr="007F5813">
        <w:rPr>
          <w:b/>
        </w:rPr>
        <w:t>2016,</w:t>
      </w:r>
      <w:r w:rsidRPr="007F5813">
        <w:rPr>
          <w:b/>
          <w:spacing w:val="-1"/>
        </w:rPr>
        <w:t xml:space="preserve"> </w:t>
      </w:r>
      <w:r w:rsidRPr="007F5813">
        <w:t>Graduated</w:t>
      </w:r>
      <w:r w:rsidRPr="007F5813">
        <w:rPr>
          <w:spacing w:val="-1"/>
        </w:rPr>
        <w:t xml:space="preserve"> </w:t>
      </w:r>
      <w:r w:rsidRPr="007F5813">
        <w:t>from college</w:t>
      </w:r>
      <w:r w:rsidRPr="007F5813">
        <w:rPr>
          <w:spacing w:val="-1"/>
        </w:rPr>
        <w:t xml:space="preserve"> </w:t>
      </w:r>
      <w:r w:rsidRPr="007F5813">
        <w:t>of medicine</w:t>
      </w:r>
      <w:r w:rsidRPr="007F5813">
        <w:rPr>
          <w:spacing w:val="-1"/>
        </w:rPr>
        <w:t xml:space="preserve"> </w:t>
      </w:r>
      <w:r w:rsidRPr="007F5813">
        <w:t>in</w:t>
      </w:r>
      <w:r w:rsidRPr="007F5813">
        <w:rPr>
          <w:spacing w:val="-1"/>
        </w:rPr>
        <w:t xml:space="preserve"> </w:t>
      </w:r>
      <w:r w:rsidRPr="007F5813">
        <w:t>University</w:t>
      </w:r>
      <w:r w:rsidRPr="007F5813">
        <w:rPr>
          <w:spacing w:val="-1"/>
        </w:rPr>
        <w:t xml:space="preserve"> </w:t>
      </w:r>
      <w:r w:rsidRPr="007F5813">
        <w:t>of</w:t>
      </w:r>
      <w:r w:rsidRPr="007F5813">
        <w:rPr>
          <w:spacing w:val="-1"/>
        </w:rPr>
        <w:t xml:space="preserve"> </w:t>
      </w:r>
      <w:r w:rsidRPr="007F5813">
        <w:t>Sharjah with</w:t>
      </w:r>
      <w:r w:rsidRPr="007F5813">
        <w:rPr>
          <w:spacing w:val="-1"/>
        </w:rPr>
        <w:t xml:space="preserve"> </w:t>
      </w:r>
      <w:r w:rsidRPr="007F5813">
        <w:t xml:space="preserve">Excellent </w:t>
      </w:r>
      <w:r w:rsidRPr="007F5813">
        <w:rPr>
          <w:spacing w:val="-2"/>
        </w:rPr>
        <w:t>degree</w:t>
      </w:r>
    </w:p>
    <w:p w14:paraId="4AF5BD60" w14:textId="77777777" w:rsidR="007461FE" w:rsidRPr="007F5813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ind w:hanging="361"/>
      </w:pPr>
      <w:r w:rsidRPr="007F5813">
        <w:rPr>
          <w:b/>
        </w:rPr>
        <w:t>2015</w:t>
      </w:r>
      <w:r w:rsidRPr="007F5813">
        <w:rPr>
          <w:b/>
          <w:spacing w:val="-1"/>
        </w:rPr>
        <w:t xml:space="preserve"> </w:t>
      </w:r>
      <w:r w:rsidRPr="007F5813">
        <w:rPr>
          <w:b/>
        </w:rPr>
        <w:t>–</w:t>
      </w:r>
      <w:r w:rsidRPr="007F5813">
        <w:rPr>
          <w:b/>
          <w:spacing w:val="-1"/>
        </w:rPr>
        <w:t xml:space="preserve"> </w:t>
      </w:r>
      <w:r w:rsidRPr="007F5813">
        <w:rPr>
          <w:b/>
        </w:rPr>
        <w:t>2016,</w:t>
      </w:r>
      <w:r w:rsidRPr="007F5813">
        <w:rPr>
          <w:b/>
          <w:spacing w:val="-1"/>
        </w:rPr>
        <w:t xml:space="preserve"> </w:t>
      </w:r>
      <w:r w:rsidRPr="007F5813">
        <w:t>Excellent</w:t>
      </w:r>
      <w:r w:rsidRPr="007F5813">
        <w:rPr>
          <w:spacing w:val="-1"/>
        </w:rPr>
        <w:t xml:space="preserve"> </w:t>
      </w:r>
      <w:r w:rsidRPr="007F5813">
        <w:t>with Honors</w:t>
      </w:r>
      <w:r w:rsidRPr="007F5813">
        <w:rPr>
          <w:spacing w:val="-1"/>
        </w:rPr>
        <w:t xml:space="preserve"> </w:t>
      </w:r>
      <w:r w:rsidRPr="007F5813">
        <w:t>in</w:t>
      </w:r>
      <w:r w:rsidRPr="007F5813">
        <w:rPr>
          <w:spacing w:val="-1"/>
        </w:rPr>
        <w:t xml:space="preserve"> </w:t>
      </w:r>
      <w:r w:rsidRPr="007F5813">
        <w:t>Neurology, Medicine</w:t>
      </w:r>
      <w:r w:rsidRPr="007F5813">
        <w:rPr>
          <w:spacing w:val="-1"/>
        </w:rPr>
        <w:t xml:space="preserve"> </w:t>
      </w:r>
      <w:r w:rsidRPr="007F5813">
        <w:t>2 and</w:t>
      </w:r>
      <w:r w:rsidRPr="007F5813">
        <w:rPr>
          <w:spacing w:val="-1"/>
        </w:rPr>
        <w:t xml:space="preserve"> </w:t>
      </w:r>
      <w:r w:rsidRPr="007F5813">
        <w:t xml:space="preserve">Pediatrics </w:t>
      </w:r>
      <w:r w:rsidRPr="007F5813">
        <w:rPr>
          <w:spacing w:val="-2"/>
        </w:rPr>
        <w:t>clerkships</w:t>
      </w:r>
    </w:p>
    <w:p w14:paraId="506EEA82" w14:textId="77777777" w:rsidR="007461FE" w:rsidRPr="007F5813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2" w:line="304" w:lineRule="exact"/>
        <w:ind w:hanging="361"/>
      </w:pPr>
      <w:r w:rsidRPr="007F5813">
        <w:rPr>
          <w:b/>
        </w:rPr>
        <w:t>2014,</w:t>
      </w:r>
      <w:r w:rsidRPr="007F5813">
        <w:rPr>
          <w:b/>
          <w:spacing w:val="-1"/>
        </w:rPr>
        <w:t xml:space="preserve"> </w:t>
      </w:r>
      <w:r w:rsidRPr="007F5813">
        <w:t>Excellence</w:t>
      </w:r>
      <w:r w:rsidRPr="007F5813">
        <w:rPr>
          <w:spacing w:val="-1"/>
        </w:rPr>
        <w:t xml:space="preserve"> </w:t>
      </w:r>
      <w:r w:rsidRPr="007F5813">
        <w:t>in the</w:t>
      </w:r>
      <w:r w:rsidRPr="007F5813">
        <w:rPr>
          <w:spacing w:val="-1"/>
        </w:rPr>
        <w:t xml:space="preserve"> </w:t>
      </w:r>
      <w:r w:rsidRPr="007F5813">
        <w:t>preclinical years</w:t>
      </w:r>
      <w:r w:rsidRPr="007F5813">
        <w:rPr>
          <w:spacing w:val="-1"/>
        </w:rPr>
        <w:t xml:space="preserve"> </w:t>
      </w:r>
      <w:r w:rsidRPr="007F5813">
        <w:t xml:space="preserve">(basic </w:t>
      </w:r>
      <w:r w:rsidRPr="007F5813">
        <w:rPr>
          <w:spacing w:val="-2"/>
        </w:rPr>
        <w:t>sciences)</w:t>
      </w:r>
    </w:p>
    <w:p w14:paraId="4A2766E0" w14:textId="77777777" w:rsidR="007461FE" w:rsidRPr="007F5813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0" w:line="304" w:lineRule="exact"/>
        <w:ind w:hanging="361"/>
      </w:pPr>
      <w:r w:rsidRPr="007F5813">
        <w:rPr>
          <w:b/>
        </w:rPr>
        <w:t>2010,</w:t>
      </w:r>
      <w:r w:rsidRPr="007F5813">
        <w:rPr>
          <w:b/>
          <w:spacing w:val="-1"/>
        </w:rPr>
        <w:t xml:space="preserve"> </w:t>
      </w:r>
      <w:r w:rsidRPr="007F5813">
        <w:t>Excellence</w:t>
      </w:r>
      <w:r w:rsidRPr="007F5813">
        <w:rPr>
          <w:spacing w:val="-1"/>
        </w:rPr>
        <w:t xml:space="preserve"> </w:t>
      </w:r>
      <w:r w:rsidRPr="007F5813">
        <w:t>Scholarship from</w:t>
      </w:r>
      <w:r w:rsidRPr="007F5813">
        <w:rPr>
          <w:spacing w:val="-1"/>
        </w:rPr>
        <w:t xml:space="preserve"> </w:t>
      </w:r>
      <w:r w:rsidRPr="007F5813">
        <w:t>the Ministry</w:t>
      </w:r>
      <w:r w:rsidRPr="007F5813">
        <w:rPr>
          <w:spacing w:val="-1"/>
        </w:rPr>
        <w:t xml:space="preserve"> </w:t>
      </w:r>
      <w:r w:rsidRPr="007F5813">
        <w:t>of Presidential</w:t>
      </w:r>
      <w:r w:rsidRPr="007F5813">
        <w:rPr>
          <w:spacing w:val="-1"/>
        </w:rPr>
        <w:t xml:space="preserve"> </w:t>
      </w:r>
      <w:r w:rsidRPr="007F5813">
        <w:t>Affairs for</w:t>
      </w:r>
      <w:r w:rsidRPr="007F5813">
        <w:rPr>
          <w:spacing w:val="-1"/>
        </w:rPr>
        <w:t xml:space="preserve"> </w:t>
      </w:r>
      <w:r w:rsidRPr="007F5813">
        <w:t xml:space="preserve">medical </w:t>
      </w:r>
      <w:r w:rsidRPr="007F5813">
        <w:rPr>
          <w:spacing w:val="-2"/>
        </w:rPr>
        <w:t>school</w:t>
      </w:r>
    </w:p>
    <w:p w14:paraId="48678319" w14:textId="5540E1AE" w:rsidR="001A68C8" w:rsidRPr="007F5813" w:rsidRDefault="00000000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ind w:hanging="361"/>
      </w:pPr>
      <w:r w:rsidRPr="007F5813">
        <w:rPr>
          <w:b/>
        </w:rPr>
        <w:t>2010,</w:t>
      </w:r>
      <w:r w:rsidRPr="007F5813">
        <w:rPr>
          <w:b/>
          <w:spacing w:val="-3"/>
        </w:rPr>
        <w:t xml:space="preserve"> </w:t>
      </w:r>
      <w:r w:rsidRPr="007F5813">
        <w:t>Ranked</w:t>
      </w:r>
      <w:r w:rsidRPr="007F5813">
        <w:rPr>
          <w:spacing w:val="-1"/>
        </w:rPr>
        <w:t xml:space="preserve"> </w:t>
      </w:r>
      <w:r w:rsidRPr="007F5813">
        <w:t>First</w:t>
      </w:r>
      <w:r w:rsidRPr="007F5813">
        <w:rPr>
          <w:spacing w:val="-2"/>
        </w:rPr>
        <w:t xml:space="preserve"> </w:t>
      </w:r>
      <w:r w:rsidRPr="007F5813">
        <w:t>place</w:t>
      </w:r>
      <w:r w:rsidRPr="007F5813">
        <w:rPr>
          <w:spacing w:val="-1"/>
        </w:rPr>
        <w:t xml:space="preserve"> </w:t>
      </w:r>
      <w:r w:rsidRPr="007F5813">
        <w:t>nationwide</w:t>
      </w:r>
      <w:r w:rsidRPr="007F5813">
        <w:rPr>
          <w:spacing w:val="-1"/>
        </w:rPr>
        <w:t xml:space="preserve"> </w:t>
      </w:r>
      <w:r w:rsidRPr="007F5813">
        <w:t>in</w:t>
      </w:r>
      <w:r w:rsidRPr="007F5813">
        <w:rPr>
          <w:spacing w:val="-1"/>
        </w:rPr>
        <w:t xml:space="preserve"> </w:t>
      </w:r>
      <w:r w:rsidRPr="007F5813">
        <w:t>the</w:t>
      </w:r>
      <w:r w:rsidRPr="007F5813">
        <w:rPr>
          <w:spacing w:val="-1"/>
        </w:rPr>
        <w:t xml:space="preserve"> </w:t>
      </w:r>
      <w:r w:rsidRPr="007F5813">
        <w:t>secondary</w:t>
      </w:r>
      <w:r w:rsidRPr="007F5813">
        <w:rPr>
          <w:spacing w:val="-1"/>
        </w:rPr>
        <w:t xml:space="preserve"> </w:t>
      </w:r>
      <w:r w:rsidRPr="007F5813">
        <w:t xml:space="preserve">school </w:t>
      </w:r>
      <w:r w:rsidRPr="007F5813">
        <w:rPr>
          <w:spacing w:val="-2"/>
        </w:rPr>
        <w:t>exams</w:t>
      </w:r>
    </w:p>
    <w:p w14:paraId="461D2282" w14:textId="77777777" w:rsidR="00753192" w:rsidRPr="00753192" w:rsidRDefault="00753192" w:rsidP="00753192">
      <w:pPr>
        <w:pStyle w:val="ListParagraph"/>
        <w:tabs>
          <w:tab w:val="left" w:pos="862"/>
          <w:tab w:val="left" w:pos="863"/>
        </w:tabs>
        <w:spacing w:before="0"/>
        <w:ind w:firstLine="0"/>
        <w:rPr>
          <w:sz w:val="24"/>
        </w:rPr>
      </w:pPr>
    </w:p>
    <w:p w14:paraId="66C1B98E" w14:textId="2A896E45" w:rsidR="007461FE" w:rsidRPr="007F5813" w:rsidRDefault="00000000">
      <w:pPr>
        <w:pStyle w:val="Heading1"/>
        <w:spacing w:after="2"/>
        <w:rPr>
          <w:sz w:val="24"/>
          <w:szCs w:val="24"/>
        </w:rPr>
      </w:pPr>
      <w:r w:rsidRPr="007F5813">
        <w:rPr>
          <w:sz w:val="24"/>
          <w:szCs w:val="24"/>
        </w:rPr>
        <w:t>RESEARCH</w:t>
      </w:r>
      <w:r w:rsidR="007F5813" w:rsidRPr="007F5813">
        <w:rPr>
          <w:sz w:val="24"/>
          <w:szCs w:val="24"/>
        </w:rPr>
        <w:t xml:space="preserve"> PUBLICATIONS</w:t>
      </w:r>
    </w:p>
    <w:p w14:paraId="30F85EBE" w14:textId="77777777" w:rsidR="007461FE" w:rsidRPr="002E2CF8" w:rsidRDefault="001A68C8" w:rsidP="002E2CF8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31BDDD" wp14:editId="344DBFD9">
                <wp:extent cx="5980430" cy="6350"/>
                <wp:effectExtent l="0" t="0" r="1270" b="6350"/>
                <wp:docPr id="1558046704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365421688" name="docshape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A076D" id="docshapegroup14" o:spid="_x0000_s1026" style="width:470.9pt;height:.5pt;mso-position-horizontal-relative:char;mso-position-vertical-relative:line" coordsize="941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">
                <v:rect id="docshape15" o:spid="_x0000_s1027" style="position:absolute;width:941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1C660ADC" w14:textId="21BB0DAE" w:rsidR="00921430" w:rsidRPr="00921430" w:rsidRDefault="00921430" w:rsidP="008F2525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 w:rsidRPr="00921430">
        <w:rPr>
          <w:b/>
          <w:bCs/>
        </w:rPr>
        <w:t>2024,</w:t>
      </w:r>
      <w:r>
        <w:t xml:space="preserve"> </w:t>
      </w:r>
      <w:r w:rsidRPr="00921430">
        <w:t xml:space="preserve">Farooqi, A.M., </w:t>
      </w:r>
      <w:r w:rsidRPr="00921430">
        <w:rPr>
          <w:b/>
          <w:bCs/>
        </w:rPr>
        <w:t>Sawalha, A.</w:t>
      </w:r>
      <w:r w:rsidRPr="00921430">
        <w:t>, Omidi, S.J. et al. Seizures and status epilepticus in anti-NMDA receptor encephalitis. J Neurol 272, 95 (2025). https://doi.org/10.1007/s00415-024-12862-8</w:t>
      </w:r>
    </w:p>
    <w:p w14:paraId="10D351DC" w14:textId="78D4F272" w:rsidR="004B0916" w:rsidRPr="004B0916" w:rsidRDefault="008F2525" w:rsidP="008F2525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 w:rsidRPr="007F5813">
        <w:rPr>
          <w:b/>
        </w:rPr>
        <w:lastRenderedPageBreak/>
        <w:t>2023</w:t>
      </w:r>
      <w:r w:rsidRPr="007F5813">
        <w:t>,</w:t>
      </w:r>
      <w:r w:rsidRPr="007F5813">
        <w:rPr>
          <w:spacing w:val="-4"/>
        </w:rPr>
        <w:t xml:space="preserve"> </w:t>
      </w:r>
      <w:r w:rsidRPr="007F5813">
        <w:rPr>
          <w:b/>
          <w:bCs/>
          <w:spacing w:val="-4"/>
        </w:rPr>
        <w:t>Ahmad Sawalha,</w:t>
      </w:r>
      <w:r w:rsidR="004B0916">
        <w:rPr>
          <w:b/>
          <w:bCs/>
          <w:spacing w:val="-4"/>
        </w:rPr>
        <w:t xml:space="preserve"> </w:t>
      </w:r>
      <w:r w:rsidR="004B0916">
        <w:rPr>
          <w:spacing w:val="-4"/>
        </w:rPr>
        <w:t xml:space="preserve">Huda Alkilani, Rami Abdelaziz. </w:t>
      </w:r>
      <w:r w:rsidR="004B0916" w:rsidRPr="004B0916">
        <w:rPr>
          <w:spacing w:val="-4"/>
        </w:rPr>
        <w:t>Autoimmune encephalitis mediated by NMDA receptor-antibodies associated with COVID-19: Systematic review.</w:t>
      </w:r>
      <w:r w:rsidR="004B0916">
        <w:rPr>
          <w:spacing w:val="-4"/>
        </w:rPr>
        <w:t xml:space="preserve"> Encephalitis. </w:t>
      </w:r>
    </w:p>
    <w:p w14:paraId="583BEB30" w14:textId="4311F1FB" w:rsidR="004B0916" w:rsidRDefault="004B0916" w:rsidP="008F2525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>
        <w:rPr>
          <w:b/>
        </w:rPr>
        <w:t xml:space="preserve">2023, Ahmad Sawalha, </w:t>
      </w:r>
      <w:r>
        <w:rPr>
          <w:bCs/>
        </w:rPr>
        <w:t xml:space="preserve">Huda Alkilani. </w:t>
      </w:r>
      <w:r>
        <w:t xml:space="preserve">Steroids for Optic Neuritis. Comparison between IV Steroids and Oral Steroids: Systematic Review and Meta-Analysis. Acta Scientific Neurology. </w:t>
      </w:r>
    </w:p>
    <w:p w14:paraId="7A688BAF" w14:textId="06B8978C" w:rsidR="004B0916" w:rsidRPr="004B0916" w:rsidRDefault="004B0916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>
        <w:rPr>
          <w:b/>
        </w:rPr>
        <w:t xml:space="preserve">2023, Ahmad Sawalha, </w:t>
      </w:r>
      <w:r>
        <w:rPr>
          <w:bCs/>
        </w:rPr>
        <w:t xml:space="preserve">Huda Alkilani. </w:t>
      </w:r>
      <w:r w:rsidR="00915CF3" w:rsidRPr="00915CF3">
        <w:t>Leptomeningeal Disease and Hydrocephalus as the First Presentation of Melanoma</w:t>
      </w:r>
      <w:r w:rsidR="00915CF3">
        <w:t xml:space="preserve">. Cureus. </w:t>
      </w:r>
    </w:p>
    <w:p w14:paraId="0D79CB53" w14:textId="77777777" w:rsidR="002E2CF8" w:rsidRPr="006A23D1" w:rsidRDefault="002E2CF8" w:rsidP="008F2525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>
        <w:rPr>
          <w:b/>
        </w:rPr>
        <w:t xml:space="preserve">2023, Ahmad Sawalha, </w:t>
      </w:r>
      <w:r w:rsidRPr="002E2CF8">
        <w:rPr>
          <w:bCs/>
        </w:rPr>
        <w:t>Eseosa Ighodaro</w:t>
      </w:r>
      <w:r>
        <w:rPr>
          <w:bCs/>
        </w:rPr>
        <w:t xml:space="preserve">. Multiple System Atrophy. </w:t>
      </w:r>
      <w:proofErr w:type="spellStart"/>
      <w:r>
        <w:rPr>
          <w:bCs/>
        </w:rPr>
        <w:t>Statpearls</w:t>
      </w:r>
      <w:proofErr w:type="spellEnd"/>
      <w:r>
        <w:rPr>
          <w:bCs/>
        </w:rPr>
        <w:t xml:space="preserve">. </w:t>
      </w:r>
    </w:p>
    <w:p w14:paraId="027324F7" w14:textId="6AD68F6F" w:rsidR="00921430" w:rsidRPr="00913FCF" w:rsidRDefault="006A23D1" w:rsidP="009E366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>
        <w:rPr>
          <w:b/>
        </w:rPr>
        <w:t xml:space="preserve">2024 (pending), Ahmad Sawalha, </w:t>
      </w:r>
      <w:r w:rsidRPr="002E2CF8">
        <w:rPr>
          <w:bCs/>
        </w:rPr>
        <w:t>Eseosa Ighodaro</w:t>
      </w:r>
      <w:r>
        <w:rPr>
          <w:bCs/>
        </w:rPr>
        <w:t xml:space="preserve">. Corticobasal degeneration. </w:t>
      </w:r>
      <w:proofErr w:type="spellStart"/>
      <w:r>
        <w:rPr>
          <w:bCs/>
        </w:rPr>
        <w:t>Statpearls</w:t>
      </w:r>
      <w:proofErr w:type="spellEnd"/>
      <w:r>
        <w:rPr>
          <w:bCs/>
        </w:rPr>
        <w:t xml:space="preserve">. </w:t>
      </w:r>
    </w:p>
    <w:p w14:paraId="5AEC5A09" w14:textId="77777777" w:rsidR="007461FE" w:rsidRPr="007F5813" w:rsidRDefault="00000000" w:rsidP="00A753B9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 w:rsidRPr="007F5813">
        <w:rPr>
          <w:b/>
        </w:rPr>
        <w:t>2017</w:t>
      </w:r>
      <w:r w:rsidRPr="007F5813">
        <w:t xml:space="preserve">, Hussein, O., Sawalha, K. and </w:t>
      </w:r>
      <w:r w:rsidRPr="007F5813">
        <w:rPr>
          <w:b/>
        </w:rPr>
        <w:t>Sawalha, A</w:t>
      </w:r>
      <w:r w:rsidRPr="007F5813">
        <w:t>. (2017), Isolated intraventricular hemorrhage</w:t>
      </w:r>
      <w:r w:rsidRPr="007F5813">
        <w:rPr>
          <w:spacing w:val="-4"/>
        </w:rPr>
        <w:t xml:space="preserve"> </w:t>
      </w:r>
      <w:r w:rsidRPr="007F5813">
        <w:t>with</w:t>
      </w:r>
      <w:r w:rsidRPr="007F5813">
        <w:rPr>
          <w:spacing w:val="-4"/>
        </w:rPr>
        <w:t xml:space="preserve"> </w:t>
      </w:r>
      <w:r w:rsidRPr="007F5813">
        <w:t>a</w:t>
      </w:r>
      <w:r w:rsidRPr="007F5813">
        <w:rPr>
          <w:spacing w:val="-4"/>
        </w:rPr>
        <w:t xml:space="preserve"> </w:t>
      </w:r>
      <w:r w:rsidRPr="007F5813">
        <w:t>spot</w:t>
      </w:r>
      <w:r w:rsidRPr="007F5813">
        <w:rPr>
          <w:spacing w:val="-4"/>
        </w:rPr>
        <w:t xml:space="preserve"> </w:t>
      </w:r>
      <w:r w:rsidRPr="007F5813">
        <w:t>sign</w:t>
      </w:r>
      <w:r w:rsidRPr="007F5813">
        <w:rPr>
          <w:spacing w:val="-4"/>
        </w:rPr>
        <w:t xml:space="preserve"> </w:t>
      </w:r>
      <w:r w:rsidRPr="007F5813">
        <w:t>might</w:t>
      </w:r>
      <w:r w:rsidRPr="007F5813">
        <w:rPr>
          <w:spacing w:val="-4"/>
        </w:rPr>
        <w:t xml:space="preserve"> </w:t>
      </w:r>
      <w:r w:rsidRPr="007F5813">
        <w:t>also</w:t>
      </w:r>
      <w:r w:rsidRPr="007F5813">
        <w:rPr>
          <w:spacing w:val="-4"/>
        </w:rPr>
        <w:t xml:space="preserve"> </w:t>
      </w:r>
      <w:r w:rsidRPr="007F5813">
        <w:t>predict</w:t>
      </w:r>
      <w:r w:rsidRPr="007F5813">
        <w:rPr>
          <w:spacing w:val="-4"/>
        </w:rPr>
        <w:t xml:space="preserve"> </w:t>
      </w:r>
      <w:r w:rsidRPr="007F5813">
        <w:t>hematoma</w:t>
      </w:r>
      <w:r w:rsidRPr="007F5813">
        <w:rPr>
          <w:spacing w:val="-4"/>
        </w:rPr>
        <w:t xml:space="preserve"> </w:t>
      </w:r>
      <w:r w:rsidRPr="007F5813">
        <w:t>expansion.</w:t>
      </w:r>
      <w:r w:rsidRPr="007F5813">
        <w:rPr>
          <w:spacing w:val="-4"/>
        </w:rPr>
        <w:t xml:space="preserve"> </w:t>
      </w:r>
      <w:r w:rsidRPr="007F5813">
        <w:t>Neurol</w:t>
      </w:r>
      <w:r w:rsidRPr="007F5813">
        <w:rPr>
          <w:spacing w:val="-4"/>
        </w:rPr>
        <w:t xml:space="preserve"> </w:t>
      </w:r>
      <w:r w:rsidRPr="007F5813">
        <w:t>Clin Neurosci, 5: 166-166. doi:</w:t>
      </w:r>
      <w:r w:rsidRPr="007F5813">
        <w:rPr>
          <w:color w:val="0000FF"/>
          <w:u w:val="single" w:color="0000FF"/>
        </w:rPr>
        <w:t>10.1111/ncn3.12141</w:t>
      </w:r>
    </w:p>
    <w:p w14:paraId="3846E1D0" w14:textId="77777777" w:rsidR="007461FE" w:rsidRPr="007F5813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ind w:hanging="361"/>
      </w:pPr>
      <w:r w:rsidRPr="007F5813">
        <w:rPr>
          <w:b/>
        </w:rPr>
        <w:t>2017,</w:t>
      </w:r>
      <w:r w:rsidRPr="007F5813">
        <w:rPr>
          <w:b/>
          <w:spacing w:val="-1"/>
        </w:rPr>
        <w:t xml:space="preserve"> </w:t>
      </w:r>
      <w:r w:rsidRPr="007F5813">
        <w:t>Sawalha,</w:t>
      </w:r>
      <w:r w:rsidRPr="007F5813">
        <w:rPr>
          <w:spacing w:val="-2"/>
        </w:rPr>
        <w:t xml:space="preserve"> </w:t>
      </w:r>
      <w:r w:rsidRPr="007F5813">
        <w:t xml:space="preserve">K., </w:t>
      </w:r>
      <w:r w:rsidRPr="007F5813">
        <w:rPr>
          <w:b/>
        </w:rPr>
        <w:t>Sawalha,</w:t>
      </w:r>
      <w:r w:rsidRPr="007F5813">
        <w:rPr>
          <w:b/>
          <w:spacing w:val="-1"/>
        </w:rPr>
        <w:t xml:space="preserve"> </w:t>
      </w:r>
      <w:r w:rsidRPr="007F5813">
        <w:rPr>
          <w:b/>
        </w:rPr>
        <w:t>A</w:t>
      </w:r>
      <w:r w:rsidRPr="007F5813">
        <w:t>., Salih,</w:t>
      </w:r>
      <w:r w:rsidRPr="007F5813">
        <w:rPr>
          <w:spacing w:val="-1"/>
        </w:rPr>
        <w:t xml:space="preserve"> </w:t>
      </w:r>
      <w:r w:rsidRPr="007F5813">
        <w:t xml:space="preserve">E., </w:t>
      </w:r>
      <w:proofErr w:type="spellStart"/>
      <w:r w:rsidRPr="007F5813">
        <w:t>Aldhuhori</w:t>
      </w:r>
      <w:proofErr w:type="spellEnd"/>
      <w:r w:rsidRPr="007F5813">
        <w:t>,</w:t>
      </w:r>
      <w:r w:rsidRPr="007F5813">
        <w:rPr>
          <w:spacing w:val="-1"/>
        </w:rPr>
        <w:t xml:space="preserve"> </w:t>
      </w:r>
      <w:r w:rsidRPr="007F5813">
        <w:t xml:space="preserve">N., </w:t>
      </w:r>
      <w:proofErr w:type="spellStart"/>
      <w:r w:rsidRPr="007F5813">
        <w:t>Aboukalam</w:t>
      </w:r>
      <w:proofErr w:type="spellEnd"/>
      <w:r w:rsidRPr="007F5813">
        <w:t>,</w:t>
      </w:r>
      <w:r w:rsidRPr="007F5813">
        <w:rPr>
          <w:spacing w:val="-1"/>
        </w:rPr>
        <w:t xml:space="preserve"> </w:t>
      </w:r>
      <w:r w:rsidRPr="007F5813">
        <w:t xml:space="preserve">N., </w:t>
      </w:r>
      <w:proofErr w:type="spellStart"/>
      <w:r w:rsidRPr="007F5813">
        <w:t>Bakie</w:t>
      </w:r>
      <w:proofErr w:type="spellEnd"/>
      <w:r w:rsidRPr="007F5813">
        <w:t>,</w:t>
      </w:r>
      <w:r w:rsidRPr="007F5813">
        <w:rPr>
          <w:spacing w:val="-1"/>
        </w:rPr>
        <w:t xml:space="preserve"> </w:t>
      </w:r>
      <w:r w:rsidRPr="007F5813">
        <w:t xml:space="preserve">R., </w:t>
      </w:r>
      <w:r w:rsidRPr="007F5813">
        <w:rPr>
          <w:spacing w:val="-2"/>
        </w:rPr>
        <w:t>Alkilani,</w:t>
      </w:r>
    </w:p>
    <w:p w14:paraId="1251BA8A" w14:textId="77777777" w:rsidR="007461FE" w:rsidRPr="007F5813" w:rsidRDefault="00000000">
      <w:pPr>
        <w:pStyle w:val="BodyText"/>
        <w:rPr>
          <w:sz w:val="22"/>
          <w:szCs w:val="22"/>
        </w:rPr>
      </w:pPr>
      <w:r w:rsidRPr="007F5813">
        <w:rPr>
          <w:sz w:val="22"/>
          <w:szCs w:val="22"/>
        </w:rPr>
        <w:t>H.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and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Hussein,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A.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(2017).</w:t>
      </w:r>
      <w:r w:rsidRPr="007F5813">
        <w:rPr>
          <w:spacing w:val="-4"/>
          <w:sz w:val="22"/>
          <w:szCs w:val="22"/>
        </w:rPr>
        <w:t xml:space="preserve"> </w:t>
      </w:r>
      <w:r w:rsidRPr="007F5813">
        <w:rPr>
          <w:sz w:val="22"/>
          <w:szCs w:val="22"/>
        </w:rPr>
        <w:t>Health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Seeking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Behavior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among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Medical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Students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in</w:t>
      </w:r>
      <w:r w:rsidRPr="007F5813">
        <w:rPr>
          <w:spacing w:val="-3"/>
          <w:sz w:val="22"/>
          <w:szCs w:val="22"/>
        </w:rPr>
        <w:t xml:space="preserve"> </w:t>
      </w:r>
      <w:r w:rsidRPr="007F5813">
        <w:rPr>
          <w:sz w:val="22"/>
          <w:szCs w:val="22"/>
        </w:rPr>
        <w:t>the University of Sharjah. Journal of Pharmacy and Pharmacology, 5(8).</w:t>
      </w:r>
    </w:p>
    <w:p w14:paraId="40C3E8D7" w14:textId="2AB46B1E" w:rsidR="00915CF3" w:rsidRDefault="00000000" w:rsidP="00485842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ind w:right="146"/>
      </w:pPr>
      <w:r w:rsidRPr="007F5813">
        <w:rPr>
          <w:b/>
        </w:rPr>
        <w:t>2017</w:t>
      </w:r>
      <w:r w:rsidRPr="007F5813">
        <w:t>,</w:t>
      </w:r>
      <w:r w:rsidRPr="007F5813">
        <w:rPr>
          <w:spacing w:val="-2"/>
        </w:rPr>
        <w:t xml:space="preserve"> </w:t>
      </w:r>
      <w:r w:rsidRPr="007F5813">
        <w:t>Sawalha,</w:t>
      </w:r>
      <w:r w:rsidRPr="007F5813">
        <w:rPr>
          <w:spacing w:val="-3"/>
        </w:rPr>
        <w:t xml:space="preserve"> </w:t>
      </w:r>
      <w:r w:rsidRPr="007F5813">
        <w:t>K.,</w:t>
      </w:r>
      <w:r w:rsidRPr="007F5813">
        <w:rPr>
          <w:spacing w:val="-2"/>
        </w:rPr>
        <w:t xml:space="preserve"> </w:t>
      </w:r>
      <w:r w:rsidRPr="007F5813">
        <w:t>Al</w:t>
      </w:r>
      <w:r w:rsidRPr="007F5813">
        <w:rPr>
          <w:spacing w:val="-2"/>
        </w:rPr>
        <w:t xml:space="preserve"> </w:t>
      </w:r>
      <w:r w:rsidRPr="007F5813">
        <w:t>Ali,</w:t>
      </w:r>
      <w:r w:rsidRPr="007F5813">
        <w:rPr>
          <w:spacing w:val="-2"/>
        </w:rPr>
        <w:t xml:space="preserve"> </w:t>
      </w:r>
      <w:r w:rsidRPr="007F5813">
        <w:t>M.,</w:t>
      </w:r>
      <w:r w:rsidRPr="007F5813">
        <w:rPr>
          <w:spacing w:val="-3"/>
        </w:rPr>
        <w:t xml:space="preserve"> </w:t>
      </w:r>
      <w:r w:rsidRPr="007F5813">
        <w:rPr>
          <w:b/>
        </w:rPr>
        <w:t>Sawalha,</w:t>
      </w:r>
      <w:r w:rsidRPr="007F5813">
        <w:rPr>
          <w:b/>
          <w:spacing w:val="-2"/>
        </w:rPr>
        <w:t xml:space="preserve"> </w:t>
      </w:r>
      <w:r w:rsidRPr="007F5813">
        <w:rPr>
          <w:b/>
        </w:rPr>
        <w:t>A.,</w:t>
      </w:r>
      <w:r w:rsidRPr="007F5813">
        <w:rPr>
          <w:b/>
          <w:spacing w:val="-3"/>
        </w:rPr>
        <w:t xml:space="preserve"> </w:t>
      </w:r>
      <w:r w:rsidRPr="007F5813">
        <w:t>Ko,</w:t>
      </w:r>
      <w:r w:rsidRPr="007F5813">
        <w:rPr>
          <w:spacing w:val="-2"/>
        </w:rPr>
        <w:t xml:space="preserve"> </w:t>
      </w:r>
      <w:r w:rsidRPr="007F5813">
        <w:t>H.,</w:t>
      </w:r>
      <w:r w:rsidRPr="007F5813">
        <w:rPr>
          <w:spacing w:val="-2"/>
        </w:rPr>
        <w:t xml:space="preserve"> </w:t>
      </w:r>
      <w:r w:rsidRPr="007F5813">
        <w:t>Abdelli,</w:t>
      </w:r>
      <w:r w:rsidRPr="007F5813">
        <w:rPr>
          <w:spacing w:val="-2"/>
        </w:rPr>
        <w:t xml:space="preserve"> </w:t>
      </w:r>
      <w:r w:rsidRPr="007F5813">
        <w:t>I.,</w:t>
      </w:r>
      <w:r w:rsidRPr="007F5813">
        <w:rPr>
          <w:spacing w:val="-2"/>
        </w:rPr>
        <w:t xml:space="preserve"> </w:t>
      </w:r>
      <w:r w:rsidRPr="007F5813">
        <w:t>El</w:t>
      </w:r>
      <w:r w:rsidRPr="007F5813">
        <w:rPr>
          <w:spacing w:val="-2"/>
        </w:rPr>
        <w:t xml:space="preserve"> </w:t>
      </w:r>
      <w:r w:rsidRPr="007F5813">
        <w:t>Shawish,</w:t>
      </w:r>
      <w:r w:rsidRPr="007F5813">
        <w:rPr>
          <w:spacing w:val="-2"/>
        </w:rPr>
        <w:t xml:space="preserve"> </w:t>
      </w:r>
      <w:r w:rsidRPr="007F5813">
        <w:t>S.</w:t>
      </w:r>
      <w:r w:rsidRPr="007F5813">
        <w:rPr>
          <w:spacing w:val="-2"/>
        </w:rPr>
        <w:t xml:space="preserve"> </w:t>
      </w:r>
      <w:r w:rsidRPr="007F5813">
        <w:t>and</w:t>
      </w:r>
      <w:r w:rsidRPr="007F5813">
        <w:rPr>
          <w:spacing w:val="-2"/>
        </w:rPr>
        <w:t xml:space="preserve"> </w:t>
      </w:r>
      <w:r w:rsidRPr="007F5813">
        <w:t>Hussien,</w:t>
      </w:r>
      <w:r w:rsidRPr="007F5813">
        <w:rPr>
          <w:spacing w:val="-2"/>
        </w:rPr>
        <w:t xml:space="preserve"> </w:t>
      </w:r>
      <w:r w:rsidRPr="007F5813">
        <w:t>A. (2017). Factors Influencing Academic Motivation among UOS Medical Students. J. of Health Science, 5(4).</w:t>
      </w:r>
    </w:p>
    <w:p w14:paraId="3EEA6DB1" w14:textId="77777777" w:rsidR="00915CF3" w:rsidRDefault="00915CF3" w:rsidP="00915CF3">
      <w:pPr>
        <w:tabs>
          <w:tab w:val="left" w:pos="862"/>
          <w:tab w:val="left" w:pos="863"/>
        </w:tabs>
        <w:ind w:right="146"/>
      </w:pPr>
    </w:p>
    <w:p w14:paraId="4EF8DC08" w14:textId="3C903249" w:rsidR="00915CF3" w:rsidRPr="007F5813" w:rsidRDefault="00915CF3" w:rsidP="00915CF3">
      <w:pPr>
        <w:pStyle w:val="Heading1"/>
        <w:spacing w:after="2"/>
        <w:rPr>
          <w:sz w:val="24"/>
          <w:szCs w:val="24"/>
        </w:rPr>
      </w:pPr>
      <w:r>
        <w:rPr>
          <w:spacing w:val="-8"/>
          <w:sz w:val="24"/>
          <w:szCs w:val="24"/>
        </w:rPr>
        <w:t>PEER REVIEW ACTIVITIES</w:t>
      </w:r>
      <w:r w:rsidR="003C18F6">
        <w:rPr>
          <w:spacing w:val="-8"/>
          <w:sz w:val="24"/>
          <w:szCs w:val="24"/>
        </w:rPr>
        <w:t xml:space="preserve"> AND NATIONAL </w:t>
      </w:r>
      <w:r w:rsidR="00921430">
        <w:rPr>
          <w:spacing w:val="-8"/>
          <w:sz w:val="24"/>
          <w:szCs w:val="24"/>
        </w:rPr>
        <w:t>COMMITTEES’</w:t>
      </w:r>
      <w:r w:rsidR="003C18F6">
        <w:rPr>
          <w:spacing w:val="-8"/>
          <w:sz w:val="24"/>
          <w:szCs w:val="24"/>
        </w:rPr>
        <w:t xml:space="preserve"> POSITIONS</w:t>
      </w:r>
    </w:p>
    <w:p w14:paraId="3C1DFAD8" w14:textId="77777777" w:rsidR="00915CF3" w:rsidRPr="002E2CF8" w:rsidRDefault="00915CF3" w:rsidP="00915CF3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3672C8" wp14:editId="42DE1502">
                <wp:extent cx="5980430" cy="6350"/>
                <wp:effectExtent l="0" t="0" r="1270" b="6350"/>
                <wp:docPr id="736780425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2068003063" name="docshape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CBE23" id="docshapegroup14" o:spid="_x0000_s1026" style="width:470.9pt;height:.5pt;mso-position-horizontal-relative:char;mso-position-vertical-relative:line" coordsize="941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">
                <v:rect id="docshape15" o:spid="_x0000_s1027" style="position:absolute;width:941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973C2CD" w14:textId="65FCDDF6" w:rsidR="004B0916" w:rsidRPr="003D3E26" w:rsidRDefault="00915CF3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227"/>
        <w:ind w:right="1016"/>
        <w:rPr>
          <w:bCs/>
        </w:rPr>
      </w:pPr>
      <w:r w:rsidRPr="003D3E26">
        <w:rPr>
          <w:bCs/>
        </w:rPr>
        <w:t>Reviewer at</w:t>
      </w:r>
      <w:r w:rsidR="003D3E26">
        <w:rPr>
          <w:bCs/>
        </w:rPr>
        <w:t xml:space="preserve"> multiple scientific journals</w:t>
      </w:r>
      <w:r w:rsidRPr="003D3E26">
        <w:rPr>
          <w:bCs/>
        </w:rPr>
        <w:t>: Cureus, clinical case reports in Medicine, Acta Scientific Neurology</w:t>
      </w:r>
      <w:r w:rsidR="001F48A8">
        <w:rPr>
          <w:bCs/>
        </w:rPr>
        <w:t xml:space="preserve">, British Medical Journal (BMJ) case reports. </w:t>
      </w:r>
    </w:p>
    <w:p w14:paraId="71FF64A0" w14:textId="1D6F2D9B" w:rsidR="00915CF3" w:rsidRDefault="004532F0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227"/>
        <w:ind w:right="1016"/>
        <w:rPr>
          <w:bCs/>
        </w:rPr>
      </w:pPr>
      <w:r>
        <w:rPr>
          <w:bCs/>
        </w:rPr>
        <w:t xml:space="preserve">American </w:t>
      </w:r>
      <w:r w:rsidR="00915CF3" w:rsidRPr="003D3E26">
        <w:rPr>
          <w:bCs/>
        </w:rPr>
        <w:t>Heart Association (AHA)</w:t>
      </w:r>
      <w:r w:rsidR="003D3E26">
        <w:rPr>
          <w:bCs/>
        </w:rPr>
        <w:t xml:space="preserve">. </w:t>
      </w:r>
    </w:p>
    <w:p w14:paraId="649EB616" w14:textId="43B86858" w:rsidR="004532F0" w:rsidRDefault="004532F0" w:rsidP="004532F0">
      <w:pPr>
        <w:pStyle w:val="ListParagraph"/>
        <w:numPr>
          <w:ilvl w:val="1"/>
          <w:numId w:val="1"/>
        </w:numPr>
        <w:tabs>
          <w:tab w:val="left" w:pos="862"/>
          <w:tab w:val="left" w:pos="863"/>
        </w:tabs>
        <w:spacing w:before="227"/>
        <w:ind w:right="1016"/>
        <w:rPr>
          <w:bCs/>
        </w:rPr>
      </w:pPr>
      <w:r>
        <w:rPr>
          <w:bCs/>
        </w:rPr>
        <w:t>Career Development Award (CDA) – Brain Committee. Served as a principal reviewer in the committee. February/2024</w:t>
      </w:r>
    </w:p>
    <w:p w14:paraId="3BFE478D" w14:textId="70A5961A" w:rsidR="004532F0" w:rsidRPr="003D3E26" w:rsidRDefault="004532F0" w:rsidP="004532F0">
      <w:pPr>
        <w:pStyle w:val="ListParagraph"/>
        <w:numPr>
          <w:ilvl w:val="1"/>
          <w:numId w:val="1"/>
        </w:numPr>
        <w:tabs>
          <w:tab w:val="left" w:pos="862"/>
          <w:tab w:val="left" w:pos="863"/>
        </w:tabs>
        <w:spacing w:before="227"/>
        <w:ind w:right="1016"/>
        <w:rPr>
          <w:bCs/>
        </w:rPr>
      </w:pPr>
      <w:r>
        <w:rPr>
          <w:color w:val="212121"/>
        </w:rPr>
        <w:t>Fellowship</w:t>
      </w:r>
      <w:r>
        <w:rPr>
          <w:rStyle w:val="apple-converted-space"/>
          <w:color w:val="212121"/>
        </w:rPr>
        <w:t> </w:t>
      </w:r>
      <w:r>
        <w:rPr>
          <w:rStyle w:val="outlook-search-highlight"/>
          <w:color w:val="212121"/>
        </w:rPr>
        <w:t>Organ</w:t>
      </w:r>
      <w:r>
        <w:rPr>
          <w:rStyle w:val="apple-converted-space"/>
          <w:color w:val="212121"/>
        </w:rPr>
        <w:t> </w:t>
      </w:r>
      <w:r>
        <w:rPr>
          <w:color w:val="212121"/>
        </w:rPr>
        <w:t xml:space="preserve">Studies Committee – Served as a reviewer in the committee. October/2023. </w:t>
      </w:r>
    </w:p>
    <w:p w14:paraId="7DD6980A" w14:textId="3360BBDB" w:rsidR="00485842" w:rsidRPr="003D3E26" w:rsidRDefault="00485842" w:rsidP="004B0916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227"/>
        <w:ind w:right="1016"/>
        <w:rPr>
          <w:bCs/>
        </w:rPr>
      </w:pPr>
      <w:r w:rsidRPr="003D3E26">
        <w:rPr>
          <w:bCs/>
        </w:rPr>
        <w:t>Educational content committee at the American College of Physicians (ACP): Developing</w:t>
      </w:r>
      <w:r w:rsidR="003D3E26" w:rsidRPr="003D3E26">
        <w:rPr>
          <w:bCs/>
        </w:rPr>
        <w:t xml:space="preserve"> and reviewing questions for</w:t>
      </w:r>
      <w:r w:rsidRPr="003D3E26">
        <w:rPr>
          <w:bCs/>
        </w:rPr>
        <w:t xml:space="preserve"> </w:t>
      </w:r>
      <w:r w:rsidR="003D3E26" w:rsidRPr="003D3E26">
        <w:rPr>
          <w:bCs/>
        </w:rPr>
        <w:t>Medical Knowledge Self-Assessment Program (MKSAP)</w:t>
      </w:r>
      <w:r w:rsidR="003D3E26">
        <w:rPr>
          <w:bCs/>
        </w:rPr>
        <w:t>. 2023</w:t>
      </w:r>
      <w:r w:rsidR="004532F0">
        <w:rPr>
          <w:bCs/>
        </w:rPr>
        <w:t xml:space="preserve"> – current. </w:t>
      </w:r>
    </w:p>
    <w:p w14:paraId="47868581" w14:textId="77777777" w:rsidR="00921430" w:rsidRPr="002E2CF8" w:rsidRDefault="00921430" w:rsidP="002E2CF8">
      <w:pPr>
        <w:tabs>
          <w:tab w:val="left" w:pos="862"/>
          <w:tab w:val="left" w:pos="863"/>
        </w:tabs>
        <w:rPr>
          <w:sz w:val="24"/>
        </w:rPr>
      </w:pPr>
    </w:p>
    <w:p w14:paraId="6AB3200A" w14:textId="77777777" w:rsidR="008F2525" w:rsidRPr="007F5813" w:rsidRDefault="008F2525" w:rsidP="008F2525">
      <w:pPr>
        <w:pStyle w:val="Heading1"/>
        <w:spacing w:after="2"/>
        <w:rPr>
          <w:sz w:val="24"/>
          <w:szCs w:val="24"/>
        </w:rPr>
      </w:pPr>
      <w:r w:rsidRPr="007F5813">
        <w:rPr>
          <w:sz w:val="24"/>
          <w:szCs w:val="24"/>
        </w:rPr>
        <w:t>Presentations</w:t>
      </w:r>
      <w:r w:rsidRPr="007F5813">
        <w:rPr>
          <w:spacing w:val="-8"/>
          <w:sz w:val="24"/>
          <w:szCs w:val="24"/>
        </w:rPr>
        <w:t xml:space="preserve"> </w:t>
      </w:r>
    </w:p>
    <w:p w14:paraId="74E1212E" w14:textId="77777777" w:rsidR="008F2525" w:rsidRPr="008F2525" w:rsidRDefault="008F2525" w:rsidP="008F2525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C5A546" wp14:editId="2A62462C">
                <wp:extent cx="5980430" cy="6350"/>
                <wp:effectExtent l="0" t="0" r="1270" b="6350"/>
                <wp:docPr id="1322455441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1691039955" name="docshape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FB096" id="docshapegroup14" o:spid="_x0000_s1026" style="width:470.9pt;height:.5pt;mso-position-horizontal-relative:char;mso-position-vertical-relative:line" coordsize="941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">
                <v:rect id="docshape15" o:spid="_x0000_s1027" style="position:absolute;width:9418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18E2AB36" w14:textId="431CAA93" w:rsidR="00485842" w:rsidRDefault="00485842" w:rsidP="00485842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 w:rsidRPr="007F5813">
        <w:tab/>
      </w:r>
      <w:r w:rsidRPr="007F5813">
        <w:rPr>
          <w:b/>
        </w:rPr>
        <w:t xml:space="preserve">2023, Ahmad Sawalha, </w:t>
      </w:r>
      <w:r w:rsidRPr="007F5813">
        <w:rPr>
          <w:bCs/>
        </w:rPr>
        <w:t xml:space="preserve">David Burkholder. </w:t>
      </w:r>
      <w:r w:rsidRPr="007F5813">
        <w:t>The effect of COVID 19 pandemic on the epilepsy surgery practice at the Mayo Clinic. American Epilepsy Society meeting.</w:t>
      </w:r>
      <w:r>
        <w:t xml:space="preserve"> Orlando, FL. USA. </w:t>
      </w:r>
    </w:p>
    <w:p w14:paraId="107AA5FC" w14:textId="44E82F33" w:rsidR="00485842" w:rsidRPr="007F5813" w:rsidRDefault="00485842" w:rsidP="00485842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 w:rsidRPr="007F5813">
        <w:rPr>
          <w:b/>
        </w:rPr>
        <w:t xml:space="preserve">2023, Ahmad Sawalha, </w:t>
      </w:r>
      <w:r w:rsidRPr="007F5813">
        <w:rPr>
          <w:bCs/>
        </w:rPr>
        <w:t xml:space="preserve">Khalid Sawalha. Impact of day of admission on mortality and </w:t>
      </w:r>
      <w:r w:rsidRPr="007F5813">
        <w:rPr>
          <w:bCs/>
        </w:rPr>
        <w:lastRenderedPageBreak/>
        <w:t xml:space="preserve">other outcomes in status epilepticus: a nationwide analysis. American Epilepsy Society meeting. </w:t>
      </w:r>
      <w:r w:rsidRPr="007F5813">
        <w:t>American Epilepsy Society meeting.</w:t>
      </w:r>
      <w:r>
        <w:t xml:space="preserve"> Orlando, FL. USA.</w:t>
      </w:r>
    </w:p>
    <w:p w14:paraId="79A38037" w14:textId="0DD49A54" w:rsidR="00485842" w:rsidRDefault="00485842" w:rsidP="00485842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 w:rsidRPr="007F5813">
        <w:rPr>
          <w:b/>
        </w:rPr>
        <w:t xml:space="preserve">2023, </w:t>
      </w:r>
      <w:r w:rsidRPr="007F5813">
        <w:rPr>
          <w:bCs/>
        </w:rPr>
        <w:t xml:space="preserve">Ashar M Farooqi, </w:t>
      </w:r>
      <w:r w:rsidRPr="007F5813">
        <w:rPr>
          <w:b/>
        </w:rPr>
        <w:t>Ahmad Sawalha</w:t>
      </w:r>
      <w:r w:rsidRPr="007F5813">
        <w:rPr>
          <w:bCs/>
        </w:rPr>
        <w:t xml:space="preserve">, Divyanshu Dubey, Jeffrey Britton, Kelsey Smith. Clinical and Electrographic Features and Outcomes of Status Epilepticus versus Non-status Epilepticus Patients with anti-NMDA receptor encephalitis. American Epilepsy Society meeting. </w:t>
      </w:r>
      <w:r w:rsidRPr="007F5813">
        <w:t>American Epilepsy Society meeting.</w:t>
      </w:r>
      <w:r>
        <w:t xml:space="preserve"> Orlando, FL. USA.</w:t>
      </w:r>
    </w:p>
    <w:p w14:paraId="38E66005" w14:textId="1B528160" w:rsidR="00485842" w:rsidRDefault="00485842" w:rsidP="00485842">
      <w:pPr>
        <w:pStyle w:val="ListParagraph"/>
        <w:numPr>
          <w:ilvl w:val="0"/>
          <w:numId w:val="1"/>
        </w:numPr>
        <w:tabs>
          <w:tab w:val="left" w:pos="862"/>
          <w:tab w:val="left" w:pos="863"/>
          <w:tab w:val="left" w:pos="1240"/>
          <w:tab w:val="left" w:pos="9531"/>
        </w:tabs>
        <w:spacing w:before="88"/>
        <w:ind w:right="853"/>
      </w:pPr>
      <w:r w:rsidRPr="007F5813">
        <w:tab/>
      </w:r>
      <w:r w:rsidRPr="007F5813">
        <w:rPr>
          <w:b/>
        </w:rPr>
        <w:t>2023</w:t>
      </w:r>
      <w:r w:rsidRPr="007F5813">
        <w:t>,</w:t>
      </w:r>
      <w:r w:rsidRPr="007F5813">
        <w:rPr>
          <w:spacing w:val="-4"/>
        </w:rPr>
        <w:t xml:space="preserve"> </w:t>
      </w:r>
      <w:r w:rsidRPr="007F5813">
        <w:rPr>
          <w:b/>
          <w:bCs/>
          <w:spacing w:val="-4"/>
        </w:rPr>
        <w:t>Ahmad Sawalha,</w:t>
      </w:r>
      <w:r w:rsidRPr="007F5813">
        <w:rPr>
          <w:spacing w:val="-4"/>
        </w:rPr>
        <w:t xml:space="preserve"> Christopher Anderson, Chad Carlson. </w:t>
      </w:r>
      <w:r w:rsidRPr="007F5813">
        <w:t xml:space="preserve">Responsive neurostimulation device use in patients with epilepsy and psychogenic non-epileptic events. Case report and Healthcare expenditure analysis related to neuromodulation therapy in Epilepsy patients. American </w:t>
      </w:r>
      <w:r>
        <w:t xml:space="preserve">Epilepsy Society meeting. Orlando, FL. USA. </w:t>
      </w:r>
    </w:p>
    <w:p w14:paraId="3E45915F" w14:textId="367050B2" w:rsidR="00485842" w:rsidRDefault="00485842" w:rsidP="00485842">
      <w:pPr>
        <w:pStyle w:val="ListParagraph"/>
        <w:numPr>
          <w:ilvl w:val="0"/>
          <w:numId w:val="1"/>
        </w:numPr>
        <w:tabs>
          <w:tab w:val="left" w:pos="862"/>
          <w:tab w:val="left" w:pos="863"/>
          <w:tab w:val="left" w:pos="1240"/>
          <w:tab w:val="left" w:pos="9531"/>
        </w:tabs>
        <w:spacing w:before="88"/>
        <w:ind w:right="853"/>
      </w:pPr>
      <w:r w:rsidRPr="007F5813">
        <w:tab/>
      </w:r>
      <w:r w:rsidRPr="007F5813">
        <w:rPr>
          <w:b/>
        </w:rPr>
        <w:t>2023</w:t>
      </w:r>
      <w:r w:rsidRPr="007F5813">
        <w:t>,</w:t>
      </w:r>
      <w:r w:rsidRPr="007F5813">
        <w:rPr>
          <w:spacing w:val="-4"/>
        </w:rPr>
        <w:t xml:space="preserve"> </w:t>
      </w:r>
      <w:proofErr w:type="spellStart"/>
      <w:r w:rsidRPr="007F5813">
        <w:rPr>
          <w:bCs/>
        </w:rPr>
        <w:t>Eunae</w:t>
      </w:r>
      <w:proofErr w:type="spellEnd"/>
      <w:r w:rsidRPr="007F5813">
        <w:rPr>
          <w:bCs/>
        </w:rPr>
        <w:t xml:space="preserve"> Ko,</w:t>
      </w:r>
      <w:r w:rsidRPr="007F5813">
        <w:rPr>
          <w:b/>
        </w:rPr>
        <w:t xml:space="preserve"> Ahmad Sawalha. </w:t>
      </w:r>
      <w:r w:rsidRPr="007F5813">
        <w:rPr>
          <w:bCs/>
        </w:rPr>
        <w:t xml:space="preserve">A rare swelling: Permissive hypercapnia induced diffuse vasogenic edema in the settings of status </w:t>
      </w:r>
      <w:proofErr w:type="spellStart"/>
      <w:r w:rsidRPr="007F5813">
        <w:rPr>
          <w:bCs/>
        </w:rPr>
        <w:t>asthamticus</w:t>
      </w:r>
      <w:proofErr w:type="spellEnd"/>
      <w:r w:rsidRPr="007F5813">
        <w:rPr>
          <w:bCs/>
        </w:rPr>
        <w:t>.</w:t>
      </w:r>
      <w:r w:rsidRPr="007F5813">
        <w:rPr>
          <w:b/>
        </w:rPr>
        <w:t xml:space="preserve"> </w:t>
      </w:r>
      <w:r w:rsidRPr="00485842">
        <w:rPr>
          <w:bCs/>
        </w:rPr>
        <w:t>American College of Chest Physicians meeting. Honolulu, HI. USA</w:t>
      </w:r>
      <w:r>
        <w:rPr>
          <w:bCs/>
        </w:rPr>
        <w:t xml:space="preserve">. </w:t>
      </w:r>
    </w:p>
    <w:p w14:paraId="7BC2E415" w14:textId="5F757A6C" w:rsidR="008F2525" w:rsidRDefault="008F2525" w:rsidP="007F5813">
      <w:pPr>
        <w:pStyle w:val="ListParagraph"/>
        <w:numPr>
          <w:ilvl w:val="0"/>
          <w:numId w:val="1"/>
        </w:numPr>
        <w:tabs>
          <w:tab w:val="left" w:pos="862"/>
          <w:tab w:val="left" w:pos="863"/>
          <w:tab w:val="left" w:pos="1240"/>
          <w:tab w:val="left" w:pos="9531"/>
        </w:tabs>
        <w:spacing w:before="88"/>
        <w:ind w:right="853"/>
      </w:pPr>
      <w:r w:rsidRPr="007F5813">
        <w:tab/>
      </w:r>
      <w:r w:rsidRPr="007F5813">
        <w:rPr>
          <w:b/>
        </w:rPr>
        <w:t>2023</w:t>
      </w:r>
      <w:r w:rsidRPr="007F5813">
        <w:t>,</w:t>
      </w:r>
      <w:r w:rsidRPr="007F5813">
        <w:rPr>
          <w:spacing w:val="-4"/>
        </w:rPr>
        <w:t xml:space="preserve"> </w:t>
      </w:r>
      <w:r w:rsidRPr="007F5813">
        <w:rPr>
          <w:b/>
          <w:bCs/>
          <w:spacing w:val="-4"/>
        </w:rPr>
        <w:t>Ahmad Sawalha,</w:t>
      </w:r>
      <w:r w:rsidRPr="007F5813">
        <w:rPr>
          <w:spacing w:val="-4"/>
        </w:rPr>
        <w:t xml:space="preserve"> Christopher Anderson, Chad Carlson. </w:t>
      </w:r>
      <w:r w:rsidRPr="007F5813">
        <w:t xml:space="preserve">Responsive neurostimulation device use in patients with epilepsy and psychogenic non-epileptic events. Case report and Healthcare expenditure analysis related to neuromodulation therapy in Epilepsy patients. American Academy of Neurology meeting. Boston, USA. </w:t>
      </w:r>
    </w:p>
    <w:p w14:paraId="05DB0677" w14:textId="77777777" w:rsidR="004532F0" w:rsidRDefault="004532F0" w:rsidP="004532F0">
      <w:pPr>
        <w:tabs>
          <w:tab w:val="left" w:pos="862"/>
          <w:tab w:val="left" w:pos="863"/>
          <w:tab w:val="left" w:pos="1240"/>
          <w:tab w:val="left" w:pos="9531"/>
        </w:tabs>
        <w:spacing w:before="88"/>
        <w:ind w:right="853"/>
      </w:pPr>
    </w:p>
    <w:p w14:paraId="13B993C9" w14:textId="08E72665" w:rsidR="001F48A8" w:rsidRDefault="007F5813" w:rsidP="004532F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0" w:line="237" w:lineRule="auto"/>
        <w:ind w:right="106"/>
      </w:pPr>
      <w:r w:rsidRPr="007F5813">
        <w:rPr>
          <w:b/>
        </w:rPr>
        <w:t xml:space="preserve">2016, </w:t>
      </w:r>
      <w:r w:rsidRPr="007F5813">
        <w:t>Poster presentation of “Health care seeking behavior among medical students in University</w:t>
      </w:r>
      <w:r w:rsidRPr="007F5813">
        <w:rPr>
          <w:spacing w:val="-4"/>
        </w:rPr>
        <w:t xml:space="preserve"> </w:t>
      </w:r>
      <w:r w:rsidRPr="007F5813">
        <w:t>of</w:t>
      </w:r>
      <w:r w:rsidRPr="007F5813">
        <w:rPr>
          <w:spacing w:val="-3"/>
        </w:rPr>
        <w:t xml:space="preserve"> </w:t>
      </w:r>
      <w:r w:rsidRPr="007F5813">
        <w:t>Sharjah”</w:t>
      </w:r>
      <w:r w:rsidRPr="007F5813">
        <w:rPr>
          <w:spacing w:val="-3"/>
        </w:rPr>
        <w:t xml:space="preserve"> </w:t>
      </w:r>
      <w:r w:rsidRPr="007F5813">
        <w:t>In</w:t>
      </w:r>
      <w:r w:rsidRPr="007F5813">
        <w:rPr>
          <w:spacing w:val="-3"/>
        </w:rPr>
        <w:t xml:space="preserve"> </w:t>
      </w:r>
      <w:r w:rsidRPr="007F5813">
        <w:t>Middlesex</w:t>
      </w:r>
      <w:r w:rsidRPr="007F5813">
        <w:rPr>
          <w:spacing w:val="-3"/>
        </w:rPr>
        <w:t xml:space="preserve"> </w:t>
      </w:r>
      <w:r w:rsidRPr="007F5813">
        <w:t>university,</w:t>
      </w:r>
      <w:r w:rsidRPr="007F5813">
        <w:rPr>
          <w:spacing w:val="-3"/>
        </w:rPr>
        <w:t xml:space="preserve"> </w:t>
      </w:r>
      <w:r w:rsidRPr="007F5813">
        <w:t>Dubai,</w:t>
      </w:r>
      <w:r w:rsidRPr="007F5813">
        <w:rPr>
          <w:spacing w:val="-3"/>
        </w:rPr>
        <w:t xml:space="preserve"> </w:t>
      </w:r>
      <w:r w:rsidRPr="007F5813">
        <w:t>UAE,</w:t>
      </w:r>
      <w:r w:rsidRPr="007F5813">
        <w:rPr>
          <w:spacing w:val="-3"/>
        </w:rPr>
        <w:t xml:space="preserve"> </w:t>
      </w:r>
      <w:r w:rsidRPr="007F5813">
        <w:t>at</w:t>
      </w:r>
      <w:r w:rsidRPr="007F5813">
        <w:rPr>
          <w:spacing w:val="-3"/>
        </w:rPr>
        <w:t xml:space="preserve"> </w:t>
      </w:r>
      <w:r w:rsidRPr="007F5813">
        <w:t>the</w:t>
      </w:r>
      <w:r w:rsidRPr="007F5813">
        <w:rPr>
          <w:spacing w:val="-4"/>
        </w:rPr>
        <w:t xml:space="preserve"> </w:t>
      </w:r>
      <w:r w:rsidR="001F48A8">
        <w:rPr>
          <w:spacing w:val="-4"/>
        </w:rPr>
        <w:t>fourth</w:t>
      </w:r>
      <w:r w:rsidRPr="001F48A8">
        <w:rPr>
          <w:spacing w:val="15"/>
          <w:position w:val="8"/>
          <w:vertAlign w:val="superscript"/>
        </w:rPr>
        <w:t xml:space="preserve"> </w:t>
      </w:r>
      <w:r w:rsidRPr="007F5813">
        <w:t>National</w:t>
      </w:r>
      <w:r w:rsidRPr="007F5813">
        <w:rPr>
          <w:spacing w:val="-3"/>
        </w:rPr>
        <w:t xml:space="preserve"> </w:t>
      </w:r>
      <w:r w:rsidRPr="007F5813">
        <w:t>Conference of Applied Psychological Research in the UAE and Gulf Region</w:t>
      </w:r>
      <w:r w:rsidR="004532F0">
        <w:t xml:space="preserve">. </w:t>
      </w:r>
    </w:p>
    <w:p w14:paraId="02ECCE18" w14:textId="77777777" w:rsidR="001F48A8" w:rsidRPr="007F5813" w:rsidRDefault="001F48A8" w:rsidP="00913FCF">
      <w:pPr>
        <w:tabs>
          <w:tab w:val="left" w:pos="862"/>
          <w:tab w:val="left" w:pos="863"/>
          <w:tab w:val="left" w:pos="1240"/>
          <w:tab w:val="left" w:pos="9531"/>
        </w:tabs>
        <w:spacing w:before="88"/>
        <w:ind w:right="853"/>
      </w:pPr>
    </w:p>
    <w:p w14:paraId="6D69AF4E" w14:textId="456620C6" w:rsidR="005547D8" w:rsidRPr="00485842" w:rsidRDefault="005547D8" w:rsidP="00485842">
      <w:pPr>
        <w:tabs>
          <w:tab w:val="left" w:pos="862"/>
          <w:tab w:val="left" w:pos="863"/>
          <w:tab w:val="left" w:pos="1240"/>
          <w:tab w:val="left" w:pos="9531"/>
        </w:tabs>
        <w:spacing w:before="88"/>
        <w:ind w:left="180" w:right="853"/>
        <w:rPr>
          <w:sz w:val="24"/>
          <w:szCs w:val="24"/>
        </w:rPr>
      </w:pPr>
      <w:r w:rsidRPr="007F5813">
        <w:rPr>
          <w:sz w:val="24"/>
          <w:szCs w:val="24"/>
          <w:u w:val="single"/>
        </w:rPr>
        <w:t>ABSTRACTS</w:t>
      </w:r>
      <w:r w:rsidRPr="007F5813">
        <w:rPr>
          <w:sz w:val="24"/>
          <w:szCs w:val="24"/>
          <w:u w:val="single"/>
        </w:rPr>
        <w:tab/>
      </w:r>
      <w:r w:rsidR="008F2525" w:rsidRPr="007F5813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14:paraId="0A772678" w14:textId="77777777" w:rsidR="005547D8" w:rsidRPr="007F5813" w:rsidRDefault="005547D8" w:rsidP="005547D8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  <w:rPr>
          <w:rStyle w:val="Strong"/>
          <w:b w:val="0"/>
          <w:bCs w:val="0"/>
        </w:rPr>
      </w:pPr>
      <w:r w:rsidRPr="007F5813">
        <w:rPr>
          <w:b/>
        </w:rPr>
        <w:t xml:space="preserve">2023, </w:t>
      </w:r>
      <w:proofErr w:type="spellStart"/>
      <w:r w:rsidRPr="007F5813">
        <w:rPr>
          <w:bCs/>
        </w:rPr>
        <w:t>Eunae</w:t>
      </w:r>
      <w:proofErr w:type="spellEnd"/>
      <w:r w:rsidRPr="007F5813">
        <w:rPr>
          <w:bCs/>
        </w:rPr>
        <w:t xml:space="preserve"> Ko,</w:t>
      </w:r>
      <w:r w:rsidRPr="007F5813">
        <w:rPr>
          <w:b/>
        </w:rPr>
        <w:t xml:space="preserve"> Ahmad Sawalha. </w:t>
      </w:r>
      <w:r w:rsidRPr="007F5813">
        <w:rPr>
          <w:bCs/>
        </w:rPr>
        <w:t xml:space="preserve">A rare swelling: Permissive hypercapnia induced diffuse vasogenic edema in the settings of status </w:t>
      </w:r>
      <w:proofErr w:type="spellStart"/>
      <w:r w:rsidRPr="007F5813">
        <w:rPr>
          <w:bCs/>
        </w:rPr>
        <w:t>asthamticus</w:t>
      </w:r>
      <w:proofErr w:type="spellEnd"/>
      <w:r w:rsidRPr="007F5813">
        <w:rPr>
          <w:bCs/>
        </w:rPr>
        <w:t>.</w:t>
      </w:r>
      <w:r w:rsidRPr="007F5813">
        <w:rPr>
          <w:b/>
        </w:rPr>
        <w:t xml:space="preserve"> </w:t>
      </w:r>
      <w:r w:rsidRPr="007F5813">
        <w:rPr>
          <w:rStyle w:val="Strong"/>
          <w:color w:val="212121"/>
        </w:rPr>
        <w:t xml:space="preserve"> </w:t>
      </w:r>
    </w:p>
    <w:p w14:paraId="180B8910" w14:textId="77777777" w:rsidR="008F2525" w:rsidRPr="007F5813" w:rsidRDefault="008F2525" w:rsidP="005547D8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 w:rsidRPr="007F5813">
        <w:rPr>
          <w:b/>
        </w:rPr>
        <w:t xml:space="preserve">2023, Ahmad Sawalha, </w:t>
      </w:r>
      <w:r w:rsidRPr="007F5813">
        <w:rPr>
          <w:bCs/>
        </w:rPr>
        <w:t xml:space="preserve">David Burkholder. </w:t>
      </w:r>
      <w:r w:rsidRPr="007F5813">
        <w:t>The effect of COVID 19 pandemic on the epilepsy surgery practice at the Mayo Clinic.</w:t>
      </w:r>
      <w:r w:rsidR="007F5813" w:rsidRPr="007F5813">
        <w:t xml:space="preserve"> American Epilepsy Society meeting. </w:t>
      </w:r>
    </w:p>
    <w:p w14:paraId="0D95D886" w14:textId="77777777" w:rsidR="008F2525" w:rsidRPr="007F5813" w:rsidRDefault="008F2525" w:rsidP="005547D8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 w:rsidRPr="007F5813">
        <w:rPr>
          <w:b/>
        </w:rPr>
        <w:t xml:space="preserve">2023, Ahmad Sawalha, </w:t>
      </w:r>
      <w:r w:rsidRPr="007F5813">
        <w:rPr>
          <w:bCs/>
        </w:rPr>
        <w:t>Khalid Sawalha. Impact of day of admission on mortality and other outcomes in status epilepticus: a nationwide analysis</w:t>
      </w:r>
      <w:r w:rsidR="007F5813" w:rsidRPr="007F5813">
        <w:rPr>
          <w:bCs/>
        </w:rPr>
        <w:t xml:space="preserve">. American Epilepsy Society meeting. </w:t>
      </w:r>
    </w:p>
    <w:p w14:paraId="221D3C66" w14:textId="487E2863" w:rsidR="001A68C8" w:rsidRPr="00485842" w:rsidRDefault="007F5813" w:rsidP="00485842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right="853"/>
      </w:pPr>
      <w:r w:rsidRPr="007F5813">
        <w:rPr>
          <w:b/>
        </w:rPr>
        <w:t xml:space="preserve">2023, </w:t>
      </w:r>
      <w:r w:rsidRPr="007F5813">
        <w:rPr>
          <w:bCs/>
        </w:rPr>
        <w:t xml:space="preserve">Ashar M Farooqi, </w:t>
      </w:r>
      <w:r w:rsidRPr="007F5813">
        <w:rPr>
          <w:b/>
        </w:rPr>
        <w:t>Ahmad Sawalha</w:t>
      </w:r>
      <w:r w:rsidRPr="007F5813">
        <w:rPr>
          <w:bCs/>
        </w:rPr>
        <w:t xml:space="preserve">, Divyanshu </w:t>
      </w:r>
      <w:proofErr w:type="gramStart"/>
      <w:r w:rsidRPr="007F5813">
        <w:rPr>
          <w:bCs/>
        </w:rPr>
        <w:t>Dubey,  Jeffrey</w:t>
      </w:r>
      <w:proofErr w:type="gramEnd"/>
      <w:r w:rsidRPr="007F5813">
        <w:rPr>
          <w:bCs/>
        </w:rPr>
        <w:t xml:space="preserve"> Britton, Kelsey Smith. Clinical and Electrographic Features and Outcomes of Status Epilepticus versus Non-status Epilepticus Patients with anti-NMDA receptor encephalitis. American Epilepsy Society meeting. </w:t>
      </w:r>
    </w:p>
    <w:p w14:paraId="56A2E288" w14:textId="77777777" w:rsidR="007461FE" w:rsidRPr="007F5813" w:rsidRDefault="007461FE">
      <w:pPr>
        <w:pStyle w:val="BodyText"/>
        <w:spacing w:before="8"/>
        <w:ind w:left="0"/>
      </w:pPr>
    </w:p>
    <w:p w14:paraId="41D94E34" w14:textId="77777777" w:rsidR="007461FE" w:rsidRDefault="00000000">
      <w:pPr>
        <w:pStyle w:val="Heading1"/>
        <w:tabs>
          <w:tab w:val="left" w:pos="9531"/>
        </w:tabs>
        <w:spacing w:before="1"/>
      </w:pPr>
      <w:r w:rsidRPr="007F5813">
        <w:rPr>
          <w:sz w:val="24"/>
          <w:szCs w:val="24"/>
          <w:u w:val="single"/>
        </w:rPr>
        <w:t>MEDICAL</w:t>
      </w:r>
      <w:r w:rsidRPr="007F5813">
        <w:rPr>
          <w:spacing w:val="-10"/>
          <w:sz w:val="24"/>
          <w:szCs w:val="24"/>
          <w:u w:val="single"/>
        </w:rPr>
        <w:t xml:space="preserve"> </w:t>
      </w:r>
      <w:r w:rsidRPr="007F5813">
        <w:rPr>
          <w:sz w:val="24"/>
          <w:szCs w:val="24"/>
          <w:u w:val="single"/>
        </w:rPr>
        <w:t>COLLEGE</w:t>
      </w:r>
      <w:r w:rsidRPr="007F5813">
        <w:rPr>
          <w:spacing w:val="-9"/>
          <w:sz w:val="24"/>
          <w:szCs w:val="24"/>
          <w:u w:val="single"/>
        </w:rPr>
        <w:t xml:space="preserve"> </w:t>
      </w:r>
      <w:r w:rsidRPr="007F5813">
        <w:rPr>
          <w:sz w:val="24"/>
          <w:szCs w:val="24"/>
          <w:u w:val="single"/>
        </w:rPr>
        <w:t>TEACHING</w:t>
      </w:r>
      <w:r w:rsidRPr="007F5813">
        <w:rPr>
          <w:spacing w:val="-8"/>
          <w:sz w:val="24"/>
          <w:szCs w:val="24"/>
          <w:u w:val="single"/>
        </w:rPr>
        <w:t xml:space="preserve"> </w:t>
      </w:r>
      <w:r w:rsidRPr="007F5813">
        <w:rPr>
          <w:spacing w:val="-2"/>
          <w:sz w:val="24"/>
          <w:szCs w:val="24"/>
          <w:u w:val="single"/>
        </w:rPr>
        <w:t>ACTIVITIES</w:t>
      </w:r>
      <w:r>
        <w:rPr>
          <w:u w:val="single"/>
        </w:rPr>
        <w:tab/>
      </w:r>
    </w:p>
    <w:p w14:paraId="4899EFB7" w14:textId="07A31FFB" w:rsidR="00A753B9" w:rsidRDefault="00A753B9" w:rsidP="00A753B9">
      <w:pPr>
        <w:pStyle w:val="Heading2"/>
        <w:numPr>
          <w:ilvl w:val="0"/>
          <w:numId w:val="1"/>
        </w:numPr>
        <w:tabs>
          <w:tab w:val="left" w:pos="862"/>
          <w:tab w:val="left" w:pos="863"/>
        </w:tabs>
        <w:ind w:hanging="361"/>
      </w:pPr>
      <w:r>
        <w:t>NEUROLOGY BOOTCAMP LECTURER</w:t>
      </w:r>
      <w:r w:rsidR="00485842">
        <w:t xml:space="preserve"> AND COORDINATOR</w:t>
      </w:r>
    </w:p>
    <w:p w14:paraId="548E1C9E" w14:textId="77777777" w:rsidR="007461FE" w:rsidRPr="007F5813" w:rsidRDefault="00A753B9" w:rsidP="00A753B9">
      <w:pPr>
        <w:pStyle w:val="ListParagraph"/>
        <w:numPr>
          <w:ilvl w:val="1"/>
          <w:numId w:val="1"/>
        </w:numPr>
        <w:tabs>
          <w:tab w:val="left" w:pos="1583"/>
        </w:tabs>
        <w:spacing w:before="127" w:line="232" w:lineRule="auto"/>
        <w:ind w:right="520"/>
      </w:pPr>
      <w:r w:rsidRPr="007F5813">
        <w:rPr>
          <w:b/>
        </w:rPr>
        <w:t>8/2023,</w:t>
      </w:r>
      <w:r w:rsidRPr="007F5813">
        <w:rPr>
          <w:b/>
          <w:spacing w:val="-5"/>
        </w:rPr>
        <w:t xml:space="preserve"> </w:t>
      </w:r>
      <w:r w:rsidRPr="007F5813">
        <w:t xml:space="preserve">Multiple neurology lectures for internal medicine residents and medical students for preparation of the American board of internal medicine examination.  Bayhealth Medical Center. </w:t>
      </w:r>
    </w:p>
    <w:p w14:paraId="6AECAAC5" w14:textId="77777777" w:rsidR="007461FE" w:rsidRDefault="00000000">
      <w:pPr>
        <w:pStyle w:val="Heading2"/>
        <w:numPr>
          <w:ilvl w:val="0"/>
          <w:numId w:val="1"/>
        </w:numPr>
        <w:tabs>
          <w:tab w:val="left" w:pos="862"/>
          <w:tab w:val="left" w:pos="863"/>
        </w:tabs>
        <w:ind w:hanging="361"/>
      </w:pPr>
      <w:r>
        <w:lastRenderedPageBreak/>
        <w:t>MEDICAL</w:t>
      </w:r>
      <w:r>
        <w:rPr>
          <w:spacing w:val="-3"/>
        </w:rPr>
        <w:t xml:space="preserve"> </w:t>
      </w:r>
      <w:r>
        <w:t xml:space="preserve">STUDENTS </w:t>
      </w:r>
      <w:r>
        <w:rPr>
          <w:spacing w:val="-2"/>
        </w:rPr>
        <w:t>TEACHING</w:t>
      </w:r>
    </w:p>
    <w:p w14:paraId="14602B73" w14:textId="77777777" w:rsidR="007461FE" w:rsidRPr="007F5813" w:rsidRDefault="00000000">
      <w:pPr>
        <w:pStyle w:val="ListParagraph"/>
        <w:numPr>
          <w:ilvl w:val="1"/>
          <w:numId w:val="1"/>
        </w:numPr>
        <w:tabs>
          <w:tab w:val="left" w:pos="1583"/>
        </w:tabs>
        <w:spacing w:before="127" w:line="232" w:lineRule="auto"/>
        <w:ind w:right="520"/>
      </w:pPr>
      <w:r w:rsidRPr="007F5813">
        <w:rPr>
          <w:b/>
        </w:rPr>
        <w:t>8/2020,</w:t>
      </w:r>
      <w:r w:rsidRPr="007F5813">
        <w:rPr>
          <w:b/>
          <w:spacing w:val="-5"/>
        </w:rPr>
        <w:t xml:space="preserve"> </w:t>
      </w:r>
      <w:r w:rsidRPr="007F5813">
        <w:t>Bench-to-bedside</w:t>
      </w:r>
      <w:r w:rsidRPr="007F5813">
        <w:rPr>
          <w:spacing w:val="-5"/>
        </w:rPr>
        <w:t xml:space="preserve"> </w:t>
      </w:r>
      <w:r w:rsidRPr="007F5813">
        <w:t>course.</w:t>
      </w:r>
      <w:r w:rsidRPr="007F5813">
        <w:rPr>
          <w:spacing w:val="-5"/>
        </w:rPr>
        <w:t xml:space="preserve"> </w:t>
      </w:r>
      <w:r w:rsidRPr="007F5813">
        <w:t>Neurological</w:t>
      </w:r>
      <w:r w:rsidRPr="007F5813">
        <w:rPr>
          <w:spacing w:val="-5"/>
        </w:rPr>
        <w:t xml:space="preserve"> </w:t>
      </w:r>
      <w:r w:rsidRPr="007F5813">
        <w:t>clinical</w:t>
      </w:r>
      <w:r w:rsidRPr="007F5813">
        <w:rPr>
          <w:spacing w:val="-5"/>
        </w:rPr>
        <w:t xml:space="preserve"> </w:t>
      </w:r>
      <w:r w:rsidRPr="007F5813">
        <w:t>skills</w:t>
      </w:r>
      <w:r w:rsidRPr="007F5813">
        <w:rPr>
          <w:spacing w:val="-5"/>
        </w:rPr>
        <w:t xml:space="preserve"> </w:t>
      </w:r>
      <w:r w:rsidRPr="007F5813">
        <w:t>workshop</w:t>
      </w:r>
      <w:r w:rsidRPr="007F5813">
        <w:rPr>
          <w:spacing w:val="-5"/>
        </w:rPr>
        <w:t xml:space="preserve"> </w:t>
      </w:r>
      <w:r w:rsidRPr="007F5813">
        <w:t>for</w:t>
      </w:r>
      <w:r w:rsidRPr="007F5813">
        <w:rPr>
          <w:spacing w:val="-5"/>
        </w:rPr>
        <w:t xml:space="preserve"> </w:t>
      </w:r>
      <w:r w:rsidRPr="007F5813">
        <w:t xml:space="preserve">M3 </w:t>
      </w:r>
      <w:r w:rsidRPr="007F5813">
        <w:rPr>
          <w:spacing w:val="-2"/>
        </w:rPr>
        <w:t>students</w:t>
      </w:r>
      <w:r w:rsidR="00A753B9" w:rsidRPr="007F5813">
        <w:rPr>
          <w:spacing w:val="-2"/>
        </w:rPr>
        <w:t xml:space="preserve">. </w:t>
      </w:r>
      <w:r w:rsidR="00A753B9" w:rsidRPr="007F5813">
        <w:t xml:space="preserve">Medical College of Wisconsin. </w:t>
      </w:r>
    </w:p>
    <w:p w14:paraId="486F9333" w14:textId="77777777" w:rsidR="002E2CF8" w:rsidRDefault="00000000" w:rsidP="0069155C">
      <w:pPr>
        <w:pStyle w:val="ListParagraph"/>
        <w:numPr>
          <w:ilvl w:val="1"/>
          <w:numId w:val="1"/>
        </w:numPr>
        <w:tabs>
          <w:tab w:val="left" w:pos="1583"/>
        </w:tabs>
        <w:spacing w:before="123"/>
        <w:ind w:hanging="361"/>
      </w:pPr>
      <w:r w:rsidRPr="002E2CF8">
        <w:rPr>
          <w:b/>
        </w:rPr>
        <w:t>4/2019,</w:t>
      </w:r>
      <w:r w:rsidRPr="002E2CF8">
        <w:rPr>
          <w:b/>
          <w:spacing w:val="-1"/>
        </w:rPr>
        <w:t xml:space="preserve"> </w:t>
      </w:r>
      <w:r w:rsidRPr="007F5813">
        <w:t>History of brain death</w:t>
      </w:r>
      <w:r w:rsidRPr="002E2CF8">
        <w:rPr>
          <w:spacing w:val="-1"/>
        </w:rPr>
        <w:t xml:space="preserve"> </w:t>
      </w:r>
      <w:r w:rsidRPr="007F5813">
        <w:t>as</w:t>
      </w:r>
      <w:r w:rsidRPr="002E2CF8">
        <w:rPr>
          <w:spacing w:val="-1"/>
        </w:rPr>
        <w:t xml:space="preserve"> </w:t>
      </w:r>
      <w:r w:rsidRPr="007F5813">
        <w:t xml:space="preserve">death: 1968 to the </w:t>
      </w:r>
      <w:r w:rsidRPr="002E2CF8">
        <w:rPr>
          <w:spacing w:val="-2"/>
        </w:rPr>
        <w:t>present</w:t>
      </w:r>
      <w:r w:rsidR="00A753B9" w:rsidRPr="002E2CF8">
        <w:rPr>
          <w:spacing w:val="-2"/>
        </w:rPr>
        <w:t xml:space="preserve">. </w:t>
      </w:r>
      <w:r w:rsidR="00A753B9" w:rsidRPr="007F5813">
        <w:t>Medical College of Wisconsin.</w:t>
      </w:r>
    </w:p>
    <w:p w14:paraId="0418227E" w14:textId="216E1408" w:rsidR="00485842" w:rsidRPr="00921430" w:rsidRDefault="00485842" w:rsidP="0069155C">
      <w:pPr>
        <w:pStyle w:val="ListParagraph"/>
        <w:numPr>
          <w:ilvl w:val="1"/>
          <w:numId w:val="1"/>
        </w:numPr>
        <w:tabs>
          <w:tab w:val="left" w:pos="1583"/>
        </w:tabs>
        <w:spacing w:before="123"/>
        <w:ind w:hanging="361"/>
      </w:pPr>
      <w:r>
        <w:rPr>
          <w:b/>
        </w:rPr>
        <w:t xml:space="preserve">2022 – current: </w:t>
      </w:r>
      <w:r w:rsidRPr="00485842">
        <w:rPr>
          <w:bCs/>
        </w:rPr>
        <w:t xml:space="preserve">Director of neurology subspecialty education for medical students at </w:t>
      </w:r>
      <w:proofErr w:type="spellStart"/>
      <w:r w:rsidRPr="00485842">
        <w:rPr>
          <w:bCs/>
        </w:rPr>
        <w:t>Philadephia</w:t>
      </w:r>
      <w:proofErr w:type="spellEnd"/>
      <w:r w:rsidRPr="00485842">
        <w:rPr>
          <w:bCs/>
        </w:rPr>
        <w:t xml:space="preserve"> College of Osteopathic Medicine</w:t>
      </w:r>
      <w:r w:rsidR="009E3660">
        <w:rPr>
          <w:bCs/>
        </w:rPr>
        <w:t>, Drexel medical school,</w:t>
      </w:r>
      <w:r w:rsidRPr="00485842">
        <w:rPr>
          <w:bCs/>
        </w:rPr>
        <w:t xml:space="preserve"> and Thomas Jefferson University at Bayhealth Health Medical Center.</w:t>
      </w:r>
      <w:r>
        <w:rPr>
          <w:b/>
        </w:rPr>
        <w:t xml:space="preserve"> </w:t>
      </w:r>
    </w:p>
    <w:p w14:paraId="6FDDEC2D" w14:textId="77777777" w:rsidR="00921430" w:rsidRPr="007F5813" w:rsidRDefault="00921430" w:rsidP="00921430">
      <w:pPr>
        <w:pStyle w:val="ListParagraph"/>
        <w:tabs>
          <w:tab w:val="left" w:pos="1583"/>
        </w:tabs>
        <w:spacing w:before="123"/>
        <w:ind w:left="1582" w:firstLine="0"/>
      </w:pPr>
    </w:p>
    <w:p w14:paraId="7B6EDCBF" w14:textId="77777777" w:rsidR="007461FE" w:rsidRPr="00A753B9" w:rsidRDefault="00000000">
      <w:pPr>
        <w:pStyle w:val="Heading2"/>
        <w:numPr>
          <w:ilvl w:val="0"/>
          <w:numId w:val="1"/>
        </w:numPr>
        <w:tabs>
          <w:tab w:val="left" w:pos="862"/>
          <w:tab w:val="left" w:pos="863"/>
        </w:tabs>
        <w:spacing w:before="114"/>
        <w:ind w:hanging="361"/>
      </w:pPr>
      <w:r>
        <w:t>NEUROLOGY</w:t>
      </w:r>
      <w:r>
        <w:rPr>
          <w:spacing w:val="-1"/>
        </w:rPr>
        <w:t xml:space="preserve"> </w:t>
      </w:r>
      <w:proofErr w:type="gramStart"/>
      <w:r>
        <w:t>RESIDENTS</w:t>
      </w:r>
      <w:proofErr w:type="gramEnd"/>
      <w:r>
        <w:t xml:space="preserve"> </w:t>
      </w:r>
      <w:r>
        <w:rPr>
          <w:spacing w:val="-2"/>
        </w:rPr>
        <w:t>EDUCATION</w:t>
      </w:r>
    </w:p>
    <w:p w14:paraId="671787B1" w14:textId="77777777" w:rsidR="00A753B9" w:rsidRPr="007F5813" w:rsidRDefault="00A753B9" w:rsidP="00A753B9">
      <w:pPr>
        <w:pStyle w:val="Heading2"/>
        <w:numPr>
          <w:ilvl w:val="1"/>
          <w:numId w:val="1"/>
        </w:numPr>
        <w:tabs>
          <w:tab w:val="left" w:pos="862"/>
          <w:tab w:val="left" w:pos="863"/>
        </w:tabs>
        <w:spacing w:before="114"/>
        <w:rPr>
          <w:sz w:val="22"/>
          <w:szCs w:val="22"/>
        </w:rPr>
      </w:pPr>
      <w:r w:rsidRPr="007F5813">
        <w:rPr>
          <w:spacing w:val="-2"/>
          <w:sz w:val="22"/>
          <w:szCs w:val="22"/>
        </w:rPr>
        <w:t xml:space="preserve">10/2022, </w:t>
      </w:r>
      <w:r w:rsidRPr="007F5813">
        <w:rPr>
          <w:b w:val="0"/>
          <w:bCs w:val="0"/>
          <w:spacing w:val="-2"/>
          <w:sz w:val="22"/>
          <w:szCs w:val="22"/>
        </w:rPr>
        <w:t xml:space="preserve">Neurology </w:t>
      </w:r>
      <w:proofErr w:type="gramStart"/>
      <w:r w:rsidRPr="007F5813">
        <w:rPr>
          <w:b w:val="0"/>
          <w:bCs w:val="0"/>
          <w:spacing w:val="-2"/>
          <w:sz w:val="22"/>
          <w:szCs w:val="22"/>
        </w:rPr>
        <w:t>residents</w:t>
      </w:r>
      <w:proofErr w:type="gramEnd"/>
      <w:r w:rsidRPr="007F5813">
        <w:rPr>
          <w:b w:val="0"/>
          <w:bCs w:val="0"/>
          <w:spacing w:val="-2"/>
          <w:sz w:val="22"/>
          <w:szCs w:val="22"/>
        </w:rPr>
        <w:t xml:space="preserve"> academic half day. Management of Status Epilepticus. Mayo Clinic, Rochester, MN.</w:t>
      </w:r>
      <w:r w:rsidRPr="007F5813">
        <w:rPr>
          <w:spacing w:val="-2"/>
          <w:sz w:val="22"/>
          <w:szCs w:val="22"/>
        </w:rPr>
        <w:t xml:space="preserve"> </w:t>
      </w:r>
    </w:p>
    <w:p w14:paraId="0CBD7855" w14:textId="77777777" w:rsidR="007461FE" w:rsidRPr="007F5813" w:rsidRDefault="00000000">
      <w:pPr>
        <w:pStyle w:val="ListParagraph"/>
        <w:numPr>
          <w:ilvl w:val="1"/>
          <w:numId w:val="1"/>
        </w:numPr>
        <w:tabs>
          <w:tab w:val="left" w:pos="1583"/>
        </w:tabs>
        <w:spacing w:before="126" w:line="232" w:lineRule="auto"/>
        <w:ind w:right="392"/>
      </w:pPr>
      <w:r w:rsidRPr="007F5813">
        <w:rPr>
          <w:b/>
        </w:rPr>
        <w:t>4/23/2020,</w:t>
      </w:r>
      <w:r w:rsidRPr="007F5813">
        <w:rPr>
          <w:b/>
          <w:spacing w:val="-6"/>
        </w:rPr>
        <w:t xml:space="preserve"> </w:t>
      </w:r>
      <w:r w:rsidRPr="007F5813">
        <w:t>Neurology</w:t>
      </w:r>
      <w:r w:rsidRPr="007F5813">
        <w:rPr>
          <w:spacing w:val="-6"/>
        </w:rPr>
        <w:t xml:space="preserve"> </w:t>
      </w:r>
      <w:proofErr w:type="gramStart"/>
      <w:r w:rsidRPr="007F5813">
        <w:t>residents</w:t>
      </w:r>
      <w:proofErr w:type="gramEnd"/>
      <w:r w:rsidRPr="007F5813">
        <w:rPr>
          <w:spacing w:val="-6"/>
        </w:rPr>
        <w:t xml:space="preserve"> </w:t>
      </w:r>
      <w:r w:rsidRPr="007F5813">
        <w:t>academic</w:t>
      </w:r>
      <w:r w:rsidRPr="007F5813">
        <w:rPr>
          <w:spacing w:val="-6"/>
        </w:rPr>
        <w:t xml:space="preserve"> </w:t>
      </w:r>
      <w:r w:rsidRPr="007F5813">
        <w:t>half</w:t>
      </w:r>
      <w:r w:rsidRPr="007F5813">
        <w:rPr>
          <w:spacing w:val="-6"/>
        </w:rPr>
        <w:t xml:space="preserve"> </w:t>
      </w:r>
      <w:r w:rsidRPr="007F5813">
        <w:t>day.</w:t>
      </w:r>
      <w:r w:rsidRPr="007F5813">
        <w:rPr>
          <w:spacing w:val="-6"/>
        </w:rPr>
        <w:t xml:space="preserve"> </w:t>
      </w:r>
      <w:r w:rsidRPr="007F5813">
        <w:t>Neurological</w:t>
      </w:r>
      <w:r w:rsidRPr="007F5813">
        <w:rPr>
          <w:spacing w:val="-6"/>
        </w:rPr>
        <w:t xml:space="preserve"> </w:t>
      </w:r>
      <w:r w:rsidRPr="007F5813">
        <w:t xml:space="preserve">complications of COVID – 19 </w:t>
      </w:r>
      <w:proofErr w:type="gramStart"/>
      <w:r w:rsidRPr="007F5813">
        <w:t>virus</w:t>
      </w:r>
      <w:proofErr w:type="gramEnd"/>
      <w:r w:rsidR="00A753B9" w:rsidRPr="007F5813">
        <w:t xml:space="preserve">. Medical College of Wisconsin. </w:t>
      </w:r>
    </w:p>
    <w:p w14:paraId="5BBDFEFD" w14:textId="77777777" w:rsidR="007461FE" w:rsidRPr="007F5813" w:rsidRDefault="00000000">
      <w:pPr>
        <w:pStyle w:val="ListParagraph"/>
        <w:numPr>
          <w:ilvl w:val="1"/>
          <w:numId w:val="1"/>
        </w:numPr>
        <w:tabs>
          <w:tab w:val="left" w:pos="1583"/>
        </w:tabs>
        <w:spacing w:before="130" w:line="232" w:lineRule="auto"/>
        <w:ind w:right="713"/>
      </w:pPr>
      <w:r w:rsidRPr="007F5813">
        <w:rPr>
          <w:b/>
        </w:rPr>
        <w:t>9/6/2019,</w:t>
      </w:r>
      <w:r w:rsidRPr="007F5813">
        <w:rPr>
          <w:b/>
          <w:spacing w:val="-5"/>
        </w:rPr>
        <w:t xml:space="preserve"> </w:t>
      </w:r>
      <w:r w:rsidRPr="007F5813">
        <w:t>Neurology</w:t>
      </w:r>
      <w:r w:rsidRPr="007F5813">
        <w:rPr>
          <w:spacing w:val="-4"/>
        </w:rPr>
        <w:t xml:space="preserve"> </w:t>
      </w:r>
      <w:proofErr w:type="gramStart"/>
      <w:r w:rsidRPr="007F5813">
        <w:t>residents</w:t>
      </w:r>
      <w:proofErr w:type="gramEnd"/>
      <w:r w:rsidRPr="007F5813">
        <w:rPr>
          <w:spacing w:val="-4"/>
        </w:rPr>
        <w:t xml:space="preserve"> </w:t>
      </w:r>
      <w:r w:rsidRPr="007F5813">
        <w:t>academic</w:t>
      </w:r>
      <w:r w:rsidRPr="007F5813">
        <w:rPr>
          <w:spacing w:val="-4"/>
        </w:rPr>
        <w:t xml:space="preserve"> </w:t>
      </w:r>
      <w:r w:rsidRPr="007F5813">
        <w:t>half</w:t>
      </w:r>
      <w:r w:rsidRPr="007F5813">
        <w:rPr>
          <w:spacing w:val="-4"/>
        </w:rPr>
        <w:t xml:space="preserve"> </w:t>
      </w:r>
      <w:r w:rsidRPr="007F5813">
        <w:t>day.</w:t>
      </w:r>
      <w:r w:rsidRPr="007F5813">
        <w:rPr>
          <w:spacing w:val="-4"/>
        </w:rPr>
        <w:t xml:space="preserve"> </w:t>
      </w:r>
      <w:r w:rsidRPr="007F5813">
        <w:t>CNS</w:t>
      </w:r>
      <w:r w:rsidRPr="007F5813">
        <w:rPr>
          <w:spacing w:val="-4"/>
        </w:rPr>
        <w:t xml:space="preserve"> </w:t>
      </w:r>
      <w:r w:rsidRPr="007F5813">
        <w:t>divisions</w:t>
      </w:r>
      <w:r w:rsidRPr="007F5813">
        <w:rPr>
          <w:spacing w:val="-4"/>
        </w:rPr>
        <w:t xml:space="preserve"> </w:t>
      </w:r>
      <w:r w:rsidRPr="007F5813">
        <w:t>and</w:t>
      </w:r>
      <w:r w:rsidRPr="007F5813">
        <w:rPr>
          <w:spacing w:val="-4"/>
        </w:rPr>
        <w:t xml:space="preserve"> </w:t>
      </w:r>
      <w:r w:rsidRPr="007F5813">
        <w:t>Cranial nerves, part of the neuroanatomy course for neurology residents</w:t>
      </w:r>
      <w:r w:rsidR="00A753B9" w:rsidRPr="007F5813">
        <w:t xml:space="preserve">. Medical College of Wisconsin. </w:t>
      </w:r>
    </w:p>
    <w:p w14:paraId="73DA42EF" w14:textId="0725E9BD" w:rsidR="00485842" w:rsidRPr="007F5813" w:rsidRDefault="00000000" w:rsidP="00485842">
      <w:pPr>
        <w:pStyle w:val="Heading2"/>
        <w:numPr>
          <w:ilvl w:val="0"/>
          <w:numId w:val="1"/>
        </w:numPr>
        <w:tabs>
          <w:tab w:val="left" w:pos="862"/>
          <w:tab w:val="left" w:pos="863"/>
        </w:tabs>
        <w:spacing w:before="240"/>
        <w:ind w:hanging="361"/>
      </w:pPr>
      <w:r w:rsidRPr="007F5813">
        <w:t>CONTINUING</w:t>
      </w:r>
      <w:r w:rsidRPr="007F5813">
        <w:rPr>
          <w:spacing w:val="-1"/>
        </w:rPr>
        <w:t xml:space="preserve"> </w:t>
      </w:r>
      <w:r w:rsidRPr="007F5813">
        <w:t xml:space="preserve">MEDICAL </w:t>
      </w:r>
      <w:r w:rsidRPr="007F5813">
        <w:rPr>
          <w:spacing w:val="-2"/>
        </w:rPr>
        <w:t>EDUCATION</w:t>
      </w:r>
    </w:p>
    <w:p w14:paraId="4D325044" w14:textId="6A3E00DC" w:rsidR="001F48A8" w:rsidRPr="001F48A8" w:rsidRDefault="001F48A8" w:rsidP="00485842">
      <w:pPr>
        <w:pStyle w:val="ListParagraph"/>
        <w:numPr>
          <w:ilvl w:val="1"/>
          <w:numId w:val="1"/>
        </w:numPr>
        <w:tabs>
          <w:tab w:val="left" w:pos="1583"/>
        </w:tabs>
        <w:spacing w:before="129" w:line="225" w:lineRule="auto"/>
        <w:ind w:right="344"/>
      </w:pPr>
      <w:r w:rsidRPr="001F48A8">
        <w:rPr>
          <w:b/>
          <w:bCs/>
        </w:rPr>
        <w:t>9/5/2023,</w:t>
      </w:r>
      <w:r>
        <w:t xml:space="preserve"> invited lecturer at the Chest physicians meeting, Delaware chapter. Status epilepticus. </w:t>
      </w:r>
    </w:p>
    <w:p w14:paraId="14498520" w14:textId="30183650" w:rsidR="00485842" w:rsidRPr="00485842" w:rsidRDefault="001F48A8" w:rsidP="00485842">
      <w:pPr>
        <w:pStyle w:val="ListParagraph"/>
        <w:numPr>
          <w:ilvl w:val="1"/>
          <w:numId w:val="1"/>
        </w:numPr>
        <w:tabs>
          <w:tab w:val="left" w:pos="1583"/>
        </w:tabs>
        <w:spacing w:before="129" w:line="225" w:lineRule="auto"/>
        <w:ind w:right="344"/>
      </w:pPr>
      <w:r>
        <w:rPr>
          <w:b/>
        </w:rPr>
        <w:t>8</w:t>
      </w:r>
      <w:r w:rsidR="00485842" w:rsidRPr="007F5813">
        <w:rPr>
          <w:b/>
        </w:rPr>
        <w:t>/202</w:t>
      </w:r>
      <w:r>
        <w:rPr>
          <w:b/>
        </w:rPr>
        <w:t>3</w:t>
      </w:r>
      <w:r w:rsidR="00485842" w:rsidRPr="007F5813">
        <w:rPr>
          <w:b/>
        </w:rPr>
        <w:t>,</w:t>
      </w:r>
      <w:r w:rsidR="00485842" w:rsidRPr="007F5813">
        <w:rPr>
          <w:b/>
          <w:spacing w:val="-6"/>
        </w:rPr>
        <w:t xml:space="preserve"> </w:t>
      </w:r>
      <w:r w:rsidR="00485842" w:rsidRPr="007F5813">
        <w:t>Neurology</w:t>
      </w:r>
      <w:r w:rsidR="00485842" w:rsidRPr="007F5813">
        <w:rPr>
          <w:spacing w:val="-6"/>
        </w:rPr>
        <w:t xml:space="preserve"> </w:t>
      </w:r>
      <w:r w:rsidR="00485842" w:rsidRPr="007F5813">
        <w:t>Grand</w:t>
      </w:r>
      <w:r w:rsidR="00485842" w:rsidRPr="007F5813">
        <w:rPr>
          <w:spacing w:val="-6"/>
        </w:rPr>
        <w:t xml:space="preserve"> </w:t>
      </w:r>
      <w:r w:rsidR="00485842" w:rsidRPr="007F5813">
        <w:t>Rounds.</w:t>
      </w:r>
      <w:r w:rsidR="00485842" w:rsidRPr="007F5813">
        <w:rPr>
          <w:spacing w:val="-6"/>
        </w:rPr>
        <w:t xml:space="preserve"> </w:t>
      </w:r>
      <w:r w:rsidR="00485842" w:rsidRPr="007F5813">
        <w:t>Neurological</w:t>
      </w:r>
      <w:r w:rsidR="00485842" w:rsidRPr="007F5813">
        <w:rPr>
          <w:spacing w:val="-6"/>
        </w:rPr>
        <w:t xml:space="preserve"> </w:t>
      </w:r>
      <w:r w:rsidR="00485842" w:rsidRPr="007F5813">
        <w:t>prognostication</w:t>
      </w:r>
      <w:r w:rsidR="00485842" w:rsidRPr="007F5813">
        <w:rPr>
          <w:spacing w:val="-6"/>
        </w:rPr>
        <w:t xml:space="preserve"> </w:t>
      </w:r>
      <w:r w:rsidR="00485842" w:rsidRPr="007F5813">
        <w:t>after</w:t>
      </w:r>
      <w:r w:rsidR="00485842" w:rsidRPr="007F5813">
        <w:rPr>
          <w:spacing w:val="-6"/>
        </w:rPr>
        <w:t xml:space="preserve"> </w:t>
      </w:r>
      <w:r w:rsidR="00485842" w:rsidRPr="007F5813">
        <w:t xml:space="preserve">cardiac </w:t>
      </w:r>
      <w:r w:rsidR="00485842" w:rsidRPr="007F5813">
        <w:rPr>
          <w:spacing w:val="-2"/>
        </w:rPr>
        <w:t>arrest</w:t>
      </w:r>
    </w:p>
    <w:p w14:paraId="54B796FD" w14:textId="109DE43C" w:rsidR="007461FE" w:rsidRPr="007F5813" w:rsidRDefault="00000000">
      <w:pPr>
        <w:pStyle w:val="ListParagraph"/>
        <w:numPr>
          <w:ilvl w:val="1"/>
          <w:numId w:val="1"/>
        </w:numPr>
        <w:tabs>
          <w:tab w:val="left" w:pos="1583"/>
        </w:tabs>
        <w:spacing w:before="129" w:line="225" w:lineRule="auto"/>
        <w:ind w:right="344"/>
      </w:pPr>
      <w:r w:rsidRPr="007F5813">
        <w:rPr>
          <w:b/>
        </w:rPr>
        <w:t>4/30/2021,</w:t>
      </w:r>
      <w:r w:rsidRPr="007F5813">
        <w:rPr>
          <w:b/>
          <w:spacing w:val="-6"/>
        </w:rPr>
        <w:t xml:space="preserve"> </w:t>
      </w:r>
      <w:r w:rsidRPr="007F5813">
        <w:t>Neurology</w:t>
      </w:r>
      <w:r w:rsidRPr="007F5813">
        <w:rPr>
          <w:spacing w:val="-6"/>
        </w:rPr>
        <w:t xml:space="preserve"> </w:t>
      </w:r>
      <w:r w:rsidRPr="007F5813">
        <w:t>Grand</w:t>
      </w:r>
      <w:r w:rsidRPr="007F5813">
        <w:rPr>
          <w:spacing w:val="-6"/>
        </w:rPr>
        <w:t xml:space="preserve"> </w:t>
      </w:r>
      <w:r w:rsidRPr="007F5813">
        <w:t>Rounds.</w:t>
      </w:r>
      <w:r w:rsidRPr="007F5813">
        <w:rPr>
          <w:spacing w:val="-6"/>
        </w:rPr>
        <w:t xml:space="preserve"> </w:t>
      </w:r>
      <w:r w:rsidRPr="007F5813">
        <w:t>Neurological</w:t>
      </w:r>
      <w:r w:rsidRPr="007F5813">
        <w:rPr>
          <w:spacing w:val="-6"/>
        </w:rPr>
        <w:t xml:space="preserve"> </w:t>
      </w:r>
      <w:r w:rsidRPr="007F5813">
        <w:t>prognostication</w:t>
      </w:r>
      <w:r w:rsidRPr="007F5813">
        <w:rPr>
          <w:spacing w:val="-6"/>
        </w:rPr>
        <w:t xml:space="preserve"> </w:t>
      </w:r>
      <w:r w:rsidRPr="007F5813">
        <w:t>after</w:t>
      </w:r>
      <w:r w:rsidRPr="007F5813">
        <w:rPr>
          <w:spacing w:val="-6"/>
        </w:rPr>
        <w:t xml:space="preserve"> </w:t>
      </w:r>
      <w:r w:rsidRPr="007F5813">
        <w:t xml:space="preserve">cardiac </w:t>
      </w:r>
      <w:r w:rsidRPr="007F5813">
        <w:rPr>
          <w:spacing w:val="-2"/>
        </w:rPr>
        <w:t>arrest</w:t>
      </w:r>
    </w:p>
    <w:p w14:paraId="22285409" w14:textId="77777777" w:rsidR="007461FE" w:rsidRPr="007F5813" w:rsidRDefault="00000000">
      <w:pPr>
        <w:pStyle w:val="ListParagraph"/>
        <w:numPr>
          <w:ilvl w:val="1"/>
          <w:numId w:val="1"/>
        </w:numPr>
        <w:tabs>
          <w:tab w:val="left" w:pos="1583"/>
        </w:tabs>
        <w:spacing w:before="125"/>
        <w:ind w:hanging="361"/>
      </w:pPr>
      <w:r w:rsidRPr="007F5813">
        <w:rPr>
          <w:b/>
        </w:rPr>
        <w:t>6/19/2020,</w:t>
      </w:r>
      <w:r w:rsidRPr="007F5813">
        <w:rPr>
          <w:b/>
          <w:spacing w:val="-4"/>
        </w:rPr>
        <w:t xml:space="preserve"> </w:t>
      </w:r>
      <w:r w:rsidRPr="007F5813">
        <w:t>Neurology</w:t>
      </w:r>
      <w:r w:rsidRPr="007F5813">
        <w:rPr>
          <w:spacing w:val="-2"/>
        </w:rPr>
        <w:t xml:space="preserve"> </w:t>
      </w:r>
      <w:r w:rsidRPr="007F5813">
        <w:t>Grand</w:t>
      </w:r>
      <w:r w:rsidRPr="007F5813">
        <w:rPr>
          <w:spacing w:val="-1"/>
        </w:rPr>
        <w:t xml:space="preserve"> </w:t>
      </w:r>
      <w:r w:rsidRPr="007F5813">
        <w:t>Rounds.</w:t>
      </w:r>
      <w:r w:rsidRPr="007F5813">
        <w:rPr>
          <w:spacing w:val="-2"/>
        </w:rPr>
        <w:t xml:space="preserve"> </w:t>
      </w:r>
      <w:r w:rsidRPr="007F5813">
        <w:t>Can</w:t>
      </w:r>
      <w:r w:rsidRPr="007F5813">
        <w:rPr>
          <w:spacing w:val="-2"/>
        </w:rPr>
        <w:t xml:space="preserve"> </w:t>
      </w:r>
      <w:r w:rsidRPr="007F5813">
        <w:t>epileptic</w:t>
      </w:r>
      <w:r w:rsidRPr="007F5813">
        <w:rPr>
          <w:spacing w:val="-2"/>
        </w:rPr>
        <w:t xml:space="preserve"> </w:t>
      </w:r>
      <w:r w:rsidRPr="007F5813">
        <w:t>seizures</w:t>
      </w:r>
      <w:r w:rsidRPr="007F5813">
        <w:rPr>
          <w:spacing w:val="-2"/>
        </w:rPr>
        <w:t xml:space="preserve"> </w:t>
      </w:r>
      <w:r w:rsidRPr="007F5813">
        <w:t>treat</w:t>
      </w:r>
      <w:r w:rsidRPr="007F5813">
        <w:rPr>
          <w:spacing w:val="-1"/>
        </w:rPr>
        <w:t xml:space="preserve"> </w:t>
      </w:r>
      <w:r w:rsidRPr="007F5813">
        <w:rPr>
          <w:spacing w:val="-2"/>
        </w:rPr>
        <w:t>depression?</w:t>
      </w:r>
    </w:p>
    <w:p w14:paraId="002C94DF" w14:textId="77777777" w:rsidR="005547D8" w:rsidRDefault="005547D8" w:rsidP="005547D8">
      <w:pPr>
        <w:pStyle w:val="Heading1"/>
        <w:spacing w:before="88"/>
        <w:ind w:left="0"/>
      </w:pPr>
    </w:p>
    <w:p w14:paraId="4957D9F2" w14:textId="77777777" w:rsidR="007461FE" w:rsidRPr="007F5813" w:rsidRDefault="001A68C8" w:rsidP="005547D8">
      <w:pPr>
        <w:pStyle w:val="Heading1"/>
        <w:spacing w:before="88"/>
        <w:ind w:left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2AD45D" wp14:editId="6121A71C">
                <wp:simplePos x="0" y="0"/>
                <wp:positionH relativeFrom="page">
                  <wp:posOffset>916305</wp:posOffset>
                </wp:positionH>
                <wp:positionV relativeFrom="paragraph">
                  <wp:posOffset>313055</wp:posOffset>
                </wp:positionV>
                <wp:extent cx="5962650" cy="0"/>
                <wp:effectExtent l="0" t="0" r="6350" b="12700"/>
                <wp:wrapTopAndBottom/>
                <wp:docPr id="10646052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B5D36" id="Line 2" o:spid="_x0000_s1026" style="position:absolute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5pt,24.65pt" to="541.65pt,2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">
                <o:lock v:ext="edit" shapetype="f"/>
                <w10:wrap type="topAndBottom" anchorx="page"/>
              </v:line>
            </w:pict>
          </mc:Fallback>
        </mc:AlternateContent>
      </w:r>
      <w:r w:rsidR="002A0AC8" w:rsidRPr="007F5813">
        <w:rPr>
          <w:noProof/>
          <w:sz w:val="24"/>
          <w:szCs w:val="24"/>
        </w:rPr>
        <w:t>VOLUNTEERING</w:t>
      </w:r>
      <w:r w:rsidR="00BB3425" w:rsidRPr="007F5813">
        <w:rPr>
          <w:spacing w:val="-11"/>
          <w:sz w:val="24"/>
          <w:szCs w:val="24"/>
        </w:rPr>
        <w:t xml:space="preserve"> </w:t>
      </w:r>
      <w:r w:rsidR="00BB3425" w:rsidRPr="007F5813">
        <w:rPr>
          <w:spacing w:val="-2"/>
          <w:sz w:val="24"/>
          <w:szCs w:val="24"/>
        </w:rPr>
        <w:t>ACTIVITIES</w:t>
      </w:r>
    </w:p>
    <w:p w14:paraId="1EF390DF" w14:textId="77777777" w:rsidR="007461FE" w:rsidRPr="007F5813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227"/>
        <w:ind w:right="1016"/>
      </w:pPr>
      <w:r w:rsidRPr="007F5813">
        <w:rPr>
          <w:b/>
        </w:rPr>
        <w:t>2020,</w:t>
      </w:r>
      <w:r w:rsidRPr="007F5813">
        <w:rPr>
          <w:b/>
          <w:spacing w:val="-4"/>
        </w:rPr>
        <w:t xml:space="preserve"> </w:t>
      </w:r>
      <w:r w:rsidRPr="007F5813">
        <w:t>Volunteer</w:t>
      </w:r>
      <w:r w:rsidRPr="007F5813">
        <w:rPr>
          <w:spacing w:val="-4"/>
        </w:rPr>
        <w:t xml:space="preserve"> </w:t>
      </w:r>
      <w:r w:rsidRPr="007F5813">
        <w:t>member</w:t>
      </w:r>
      <w:r w:rsidRPr="007F5813">
        <w:rPr>
          <w:spacing w:val="-4"/>
        </w:rPr>
        <w:t xml:space="preserve"> </w:t>
      </w:r>
      <w:r w:rsidRPr="007F5813">
        <w:t>in</w:t>
      </w:r>
      <w:r w:rsidRPr="007F5813">
        <w:rPr>
          <w:spacing w:val="-4"/>
        </w:rPr>
        <w:t xml:space="preserve"> </w:t>
      </w:r>
      <w:proofErr w:type="spellStart"/>
      <w:r w:rsidRPr="007F5813">
        <w:t>NowYouKnow</w:t>
      </w:r>
      <w:proofErr w:type="spellEnd"/>
      <w:r w:rsidRPr="007F5813">
        <w:rPr>
          <w:spacing w:val="-4"/>
        </w:rPr>
        <w:t xml:space="preserve"> </w:t>
      </w:r>
      <w:r w:rsidRPr="007F5813">
        <w:t>Neuro</w:t>
      </w:r>
      <w:r w:rsidRPr="007F5813">
        <w:rPr>
          <w:spacing w:val="-4"/>
        </w:rPr>
        <w:t xml:space="preserve"> </w:t>
      </w:r>
      <w:r w:rsidRPr="007F5813">
        <w:t>Team.</w:t>
      </w:r>
      <w:r w:rsidRPr="007F5813">
        <w:rPr>
          <w:spacing w:val="-4"/>
        </w:rPr>
        <w:t xml:space="preserve"> </w:t>
      </w:r>
      <w:r w:rsidRPr="007F5813">
        <w:t>Worked</w:t>
      </w:r>
      <w:r w:rsidRPr="007F5813">
        <w:rPr>
          <w:spacing w:val="-5"/>
        </w:rPr>
        <w:t xml:space="preserve"> </w:t>
      </w:r>
      <w:r w:rsidRPr="007F5813">
        <w:t>on</w:t>
      </w:r>
      <w:r w:rsidRPr="007F5813">
        <w:rPr>
          <w:spacing w:val="-4"/>
        </w:rPr>
        <w:t xml:space="preserve"> </w:t>
      </w:r>
      <w:r w:rsidRPr="007F5813">
        <w:t>establishing neurology question bank.</w:t>
      </w:r>
    </w:p>
    <w:p w14:paraId="0109801A" w14:textId="77777777" w:rsidR="007461FE" w:rsidRPr="007F5813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2" w:line="303" w:lineRule="exact"/>
        <w:ind w:hanging="361"/>
      </w:pPr>
      <w:r w:rsidRPr="007F5813">
        <w:rPr>
          <w:b/>
        </w:rPr>
        <w:t>2016-2017,</w:t>
      </w:r>
      <w:r w:rsidRPr="007F5813">
        <w:rPr>
          <w:b/>
          <w:spacing w:val="-1"/>
        </w:rPr>
        <w:t xml:space="preserve"> </w:t>
      </w:r>
      <w:r w:rsidRPr="007F5813">
        <w:t>translating</w:t>
      </w:r>
      <w:r w:rsidRPr="007F5813">
        <w:rPr>
          <w:spacing w:val="-1"/>
        </w:rPr>
        <w:t xml:space="preserve"> </w:t>
      </w:r>
      <w:r w:rsidRPr="007F5813">
        <w:t>articles from</w:t>
      </w:r>
      <w:r w:rsidRPr="007F5813">
        <w:rPr>
          <w:spacing w:val="-1"/>
        </w:rPr>
        <w:t xml:space="preserve"> </w:t>
      </w:r>
      <w:r w:rsidRPr="007F5813">
        <w:t>English to</w:t>
      </w:r>
      <w:r w:rsidRPr="007F5813">
        <w:rPr>
          <w:spacing w:val="-1"/>
        </w:rPr>
        <w:t xml:space="preserve"> </w:t>
      </w:r>
      <w:r w:rsidRPr="007F5813">
        <w:t>Arabic in</w:t>
      </w:r>
      <w:r w:rsidRPr="007F5813">
        <w:rPr>
          <w:spacing w:val="-1"/>
        </w:rPr>
        <w:t xml:space="preserve"> </w:t>
      </w:r>
      <w:r w:rsidRPr="007F5813">
        <w:t xml:space="preserve">Neurology </w:t>
      </w:r>
      <w:r w:rsidRPr="007F5813">
        <w:rPr>
          <w:spacing w:val="-2"/>
        </w:rPr>
        <w:t>Journal</w:t>
      </w:r>
    </w:p>
    <w:p w14:paraId="648404B0" w14:textId="77777777" w:rsidR="007461FE" w:rsidRPr="007F5813" w:rsidRDefault="00000000">
      <w:pPr>
        <w:pStyle w:val="ListParagraph"/>
        <w:numPr>
          <w:ilvl w:val="1"/>
          <w:numId w:val="1"/>
        </w:numPr>
        <w:tabs>
          <w:tab w:val="left" w:pos="1583"/>
        </w:tabs>
        <w:spacing w:before="5" w:line="230" w:lineRule="auto"/>
        <w:ind w:right="513"/>
      </w:pPr>
      <w:proofErr w:type="spellStart"/>
      <w:r w:rsidRPr="007F5813">
        <w:t>Patorno</w:t>
      </w:r>
      <w:proofErr w:type="spellEnd"/>
      <w:r w:rsidRPr="007F5813">
        <w:t xml:space="preserve">, E., Bateman, B., Huybrechts, K., MacDonald, S., Cohen, J., Desai, R., </w:t>
      </w:r>
      <w:proofErr w:type="spellStart"/>
      <w:r w:rsidRPr="007F5813">
        <w:t>Panchaud</w:t>
      </w:r>
      <w:proofErr w:type="spellEnd"/>
      <w:r w:rsidRPr="007F5813">
        <w:t>,</w:t>
      </w:r>
      <w:r w:rsidRPr="007F5813">
        <w:rPr>
          <w:spacing w:val="-4"/>
        </w:rPr>
        <w:t xml:space="preserve"> </w:t>
      </w:r>
      <w:r w:rsidRPr="007F5813">
        <w:t>A.,</w:t>
      </w:r>
      <w:r w:rsidRPr="007F5813">
        <w:rPr>
          <w:spacing w:val="-4"/>
        </w:rPr>
        <w:t xml:space="preserve"> </w:t>
      </w:r>
      <w:r w:rsidRPr="007F5813">
        <w:t>Mogun,</w:t>
      </w:r>
      <w:r w:rsidRPr="007F5813">
        <w:rPr>
          <w:spacing w:val="-4"/>
        </w:rPr>
        <w:t xml:space="preserve"> </w:t>
      </w:r>
      <w:r w:rsidRPr="007F5813">
        <w:t>H.,</w:t>
      </w:r>
      <w:r w:rsidRPr="007F5813">
        <w:rPr>
          <w:spacing w:val="-4"/>
        </w:rPr>
        <w:t xml:space="preserve"> </w:t>
      </w:r>
      <w:r w:rsidRPr="007F5813">
        <w:t>Pennell,</w:t>
      </w:r>
      <w:r w:rsidRPr="007F5813">
        <w:rPr>
          <w:spacing w:val="-4"/>
        </w:rPr>
        <w:t xml:space="preserve"> </w:t>
      </w:r>
      <w:r w:rsidRPr="007F5813">
        <w:t>P.</w:t>
      </w:r>
      <w:r w:rsidRPr="007F5813">
        <w:rPr>
          <w:spacing w:val="-4"/>
        </w:rPr>
        <w:t xml:space="preserve"> </w:t>
      </w:r>
      <w:r w:rsidRPr="007F5813">
        <w:t>and</w:t>
      </w:r>
      <w:r w:rsidRPr="007F5813">
        <w:rPr>
          <w:spacing w:val="-4"/>
        </w:rPr>
        <w:t xml:space="preserve"> </w:t>
      </w:r>
      <w:r w:rsidRPr="007F5813">
        <w:t>Hernandez-Diaz,</w:t>
      </w:r>
      <w:r w:rsidRPr="007F5813">
        <w:rPr>
          <w:spacing w:val="-4"/>
        </w:rPr>
        <w:t xml:space="preserve"> </w:t>
      </w:r>
      <w:r w:rsidRPr="007F5813">
        <w:t>S.</w:t>
      </w:r>
      <w:r w:rsidRPr="007F5813">
        <w:rPr>
          <w:spacing w:val="-4"/>
        </w:rPr>
        <w:t xml:space="preserve"> </w:t>
      </w:r>
      <w:r w:rsidRPr="007F5813">
        <w:t>(2017).</w:t>
      </w:r>
      <w:r w:rsidRPr="007F5813">
        <w:rPr>
          <w:spacing w:val="-4"/>
        </w:rPr>
        <w:t xml:space="preserve"> </w:t>
      </w:r>
      <w:r w:rsidRPr="007F5813">
        <w:t>Pregabalin</w:t>
      </w:r>
      <w:r w:rsidRPr="007F5813">
        <w:rPr>
          <w:spacing w:val="-4"/>
        </w:rPr>
        <w:t xml:space="preserve"> </w:t>
      </w:r>
      <w:r w:rsidRPr="007F5813">
        <w:t>use early</w:t>
      </w:r>
      <w:r w:rsidRPr="007F5813">
        <w:rPr>
          <w:spacing w:val="-1"/>
        </w:rPr>
        <w:t xml:space="preserve"> </w:t>
      </w:r>
      <w:r w:rsidRPr="007F5813">
        <w:t>in</w:t>
      </w:r>
      <w:r w:rsidRPr="007F5813">
        <w:rPr>
          <w:spacing w:val="-1"/>
        </w:rPr>
        <w:t xml:space="preserve"> </w:t>
      </w:r>
      <w:r w:rsidRPr="007F5813">
        <w:t>pregnancy</w:t>
      </w:r>
      <w:r w:rsidRPr="007F5813">
        <w:rPr>
          <w:spacing w:val="-1"/>
        </w:rPr>
        <w:t xml:space="preserve"> </w:t>
      </w:r>
      <w:r w:rsidRPr="007F5813">
        <w:t>and</w:t>
      </w:r>
      <w:r w:rsidRPr="007F5813">
        <w:rPr>
          <w:spacing w:val="-1"/>
        </w:rPr>
        <w:t xml:space="preserve"> </w:t>
      </w:r>
      <w:r w:rsidRPr="007F5813">
        <w:t>the</w:t>
      </w:r>
      <w:r w:rsidRPr="007F5813">
        <w:rPr>
          <w:spacing w:val="-1"/>
        </w:rPr>
        <w:t xml:space="preserve"> </w:t>
      </w:r>
      <w:r w:rsidRPr="007F5813">
        <w:t>risk</w:t>
      </w:r>
      <w:r w:rsidRPr="007F5813">
        <w:rPr>
          <w:spacing w:val="-1"/>
        </w:rPr>
        <w:t xml:space="preserve"> </w:t>
      </w:r>
      <w:r w:rsidRPr="007F5813">
        <w:t>of</w:t>
      </w:r>
      <w:r w:rsidRPr="007F5813">
        <w:rPr>
          <w:spacing w:val="-1"/>
        </w:rPr>
        <w:t xml:space="preserve"> </w:t>
      </w:r>
      <w:r w:rsidRPr="007F5813">
        <w:t>major</w:t>
      </w:r>
      <w:r w:rsidRPr="007F5813">
        <w:rPr>
          <w:spacing w:val="-1"/>
        </w:rPr>
        <w:t xml:space="preserve"> </w:t>
      </w:r>
      <w:r w:rsidRPr="007F5813">
        <w:t>congenital</w:t>
      </w:r>
      <w:r w:rsidRPr="007F5813">
        <w:rPr>
          <w:spacing w:val="-1"/>
        </w:rPr>
        <w:t xml:space="preserve"> </w:t>
      </w:r>
      <w:r w:rsidRPr="007F5813">
        <w:t xml:space="preserve">malformations. </w:t>
      </w:r>
      <w:r w:rsidRPr="007F5813">
        <w:rPr>
          <w:i/>
        </w:rPr>
        <w:t>Neurology</w:t>
      </w:r>
      <w:r w:rsidRPr="007F5813">
        <w:t>,</w:t>
      </w:r>
      <w:r w:rsidRPr="007F5813">
        <w:rPr>
          <w:spacing w:val="-1"/>
        </w:rPr>
        <w:t xml:space="preserve"> </w:t>
      </w:r>
      <w:r w:rsidRPr="007F5813">
        <w:t xml:space="preserve">88(21), </w:t>
      </w:r>
      <w:r w:rsidRPr="007F5813">
        <w:rPr>
          <w:spacing w:val="-2"/>
        </w:rPr>
        <w:t>pp.2020-2025.</w:t>
      </w:r>
    </w:p>
    <w:p w14:paraId="37B4CA54" w14:textId="77777777" w:rsidR="007461FE" w:rsidRPr="007F5813" w:rsidRDefault="00000000">
      <w:pPr>
        <w:pStyle w:val="ListParagraph"/>
        <w:numPr>
          <w:ilvl w:val="1"/>
          <w:numId w:val="1"/>
        </w:numPr>
        <w:tabs>
          <w:tab w:val="left" w:pos="1583"/>
        </w:tabs>
        <w:spacing w:before="12" w:line="225" w:lineRule="auto"/>
        <w:ind w:right="201"/>
      </w:pPr>
      <w:r w:rsidRPr="007F5813">
        <w:t>Sidhom,</w:t>
      </w:r>
      <w:r w:rsidRPr="007F5813">
        <w:rPr>
          <w:spacing w:val="-3"/>
        </w:rPr>
        <w:t xml:space="preserve"> </w:t>
      </w:r>
      <w:r w:rsidRPr="007F5813">
        <w:t>Y.,</w:t>
      </w:r>
      <w:r w:rsidRPr="007F5813">
        <w:rPr>
          <w:spacing w:val="-3"/>
        </w:rPr>
        <w:t xml:space="preserve"> </w:t>
      </w:r>
      <w:r w:rsidRPr="007F5813">
        <w:t>Maillart,</w:t>
      </w:r>
      <w:r w:rsidRPr="007F5813">
        <w:rPr>
          <w:spacing w:val="-3"/>
        </w:rPr>
        <w:t xml:space="preserve"> </w:t>
      </w:r>
      <w:r w:rsidRPr="007F5813">
        <w:t>E.,</w:t>
      </w:r>
      <w:r w:rsidRPr="007F5813">
        <w:rPr>
          <w:spacing w:val="-3"/>
        </w:rPr>
        <w:t xml:space="preserve"> </w:t>
      </w:r>
      <w:proofErr w:type="spellStart"/>
      <w:r w:rsidRPr="007F5813">
        <w:t>Tezenas</w:t>
      </w:r>
      <w:proofErr w:type="spellEnd"/>
      <w:r w:rsidRPr="007F5813">
        <w:rPr>
          <w:spacing w:val="-3"/>
        </w:rPr>
        <w:t xml:space="preserve"> </w:t>
      </w:r>
      <w:r w:rsidRPr="007F5813">
        <w:t>du</w:t>
      </w:r>
      <w:r w:rsidRPr="007F5813">
        <w:rPr>
          <w:spacing w:val="-3"/>
        </w:rPr>
        <w:t xml:space="preserve"> </w:t>
      </w:r>
      <w:proofErr w:type="spellStart"/>
      <w:r w:rsidRPr="007F5813">
        <w:t>Montcel</w:t>
      </w:r>
      <w:proofErr w:type="spellEnd"/>
      <w:r w:rsidRPr="007F5813">
        <w:t>,</w:t>
      </w:r>
      <w:r w:rsidRPr="007F5813">
        <w:rPr>
          <w:spacing w:val="-3"/>
        </w:rPr>
        <w:t xml:space="preserve"> </w:t>
      </w:r>
      <w:r w:rsidRPr="007F5813">
        <w:t>S.,</w:t>
      </w:r>
      <w:r w:rsidRPr="007F5813">
        <w:rPr>
          <w:spacing w:val="-3"/>
        </w:rPr>
        <w:t xml:space="preserve"> </w:t>
      </w:r>
      <w:r w:rsidRPr="007F5813">
        <w:t>Kacem,</w:t>
      </w:r>
      <w:r w:rsidRPr="007F5813">
        <w:rPr>
          <w:spacing w:val="-3"/>
        </w:rPr>
        <w:t xml:space="preserve"> </w:t>
      </w:r>
      <w:r w:rsidRPr="007F5813">
        <w:t>I.,</w:t>
      </w:r>
      <w:r w:rsidRPr="007F5813">
        <w:rPr>
          <w:spacing w:val="-3"/>
        </w:rPr>
        <w:t xml:space="preserve"> </w:t>
      </w:r>
      <w:proofErr w:type="spellStart"/>
      <w:r w:rsidRPr="007F5813">
        <w:t>Lubetzki</w:t>
      </w:r>
      <w:proofErr w:type="spellEnd"/>
      <w:r w:rsidRPr="007F5813">
        <w:t>,</w:t>
      </w:r>
      <w:r w:rsidRPr="007F5813">
        <w:rPr>
          <w:spacing w:val="-3"/>
        </w:rPr>
        <w:t xml:space="preserve"> </w:t>
      </w:r>
      <w:r w:rsidRPr="007F5813">
        <w:t>C.,</w:t>
      </w:r>
      <w:r w:rsidRPr="007F5813">
        <w:rPr>
          <w:spacing w:val="-3"/>
        </w:rPr>
        <w:t xml:space="preserve"> </w:t>
      </w:r>
      <w:proofErr w:type="spellStart"/>
      <w:r w:rsidRPr="007F5813">
        <w:t>Gouider</w:t>
      </w:r>
      <w:proofErr w:type="spellEnd"/>
      <w:r w:rsidRPr="007F5813">
        <w:t>,</w:t>
      </w:r>
      <w:r w:rsidRPr="007F5813">
        <w:rPr>
          <w:spacing w:val="-3"/>
        </w:rPr>
        <w:t xml:space="preserve"> </w:t>
      </w:r>
      <w:r w:rsidRPr="007F5813">
        <w:t>R.</w:t>
      </w:r>
      <w:r w:rsidRPr="007F5813">
        <w:rPr>
          <w:spacing w:val="-3"/>
        </w:rPr>
        <w:t xml:space="preserve"> </w:t>
      </w:r>
      <w:r w:rsidRPr="007F5813">
        <w:t xml:space="preserve">and </w:t>
      </w:r>
      <w:proofErr w:type="spellStart"/>
      <w:r w:rsidRPr="007F5813">
        <w:t>Papeix</w:t>
      </w:r>
      <w:proofErr w:type="spellEnd"/>
      <w:r w:rsidRPr="007F5813">
        <w:t xml:space="preserve">, C. (2017). Fast multiple sclerosis progression in North Africans. </w:t>
      </w:r>
      <w:r w:rsidRPr="007F5813">
        <w:rPr>
          <w:i/>
        </w:rPr>
        <w:t>Neurology</w:t>
      </w:r>
      <w:r w:rsidRPr="007F5813">
        <w:t>, 88(13), pp.1218-1225.</w:t>
      </w:r>
    </w:p>
    <w:p w14:paraId="2DC2B728" w14:textId="77777777" w:rsidR="007461FE" w:rsidRPr="007F5813" w:rsidRDefault="007461FE">
      <w:pPr>
        <w:pStyle w:val="BodyText"/>
        <w:spacing w:before="1"/>
        <w:ind w:left="0"/>
        <w:rPr>
          <w:sz w:val="22"/>
          <w:szCs w:val="22"/>
        </w:rPr>
      </w:pPr>
    </w:p>
    <w:p w14:paraId="21F94DAE" w14:textId="77777777" w:rsidR="007461FE" w:rsidRPr="007F5813" w:rsidRDefault="00000000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0"/>
        <w:ind w:right="604"/>
      </w:pPr>
      <w:r w:rsidRPr="007F5813">
        <w:rPr>
          <w:b/>
        </w:rPr>
        <w:t>2015-2016,</w:t>
      </w:r>
      <w:r w:rsidRPr="007F5813">
        <w:rPr>
          <w:b/>
          <w:spacing w:val="-3"/>
        </w:rPr>
        <w:t xml:space="preserve"> </w:t>
      </w:r>
      <w:r w:rsidRPr="007F5813">
        <w:t>giving</w:t>
      </w:r>
      <w:r w:rsidRPr="007F5813">
        <w:rPr>
          <w:spacing w:val="-3"/>
        </w:rPr>
        <w:t xml:space="preserve"> </w:t>
      </w:r>
      <w:r w:rsidRPr="007F5813">
        <w:t>orientations</w:t>
      </w:r>
      <w:r w:rsidRPr="007F5813">
        <w:rPr>
          <w:spacing w:val="-3"/>
        </w:rPr>
        <w:t xml:space="preserve"> </w:t>
      </w:r>
      <w:r w:rsidRPr="007F5813">
        <w:t>in</w:t>
      </w:r>
      <w:r w:rsidRPr="007F5813">
        <w:rPr>
          <w:spacing w:val="-3"/>
        </w:rPr>
        <w:t xml:space="preserve"> </w:t>
      </w:r>
      <w:r w:rsidRPr="007F5813">
        <w:t>University</w:t>
      </w:r>
      <w:r w:rsidRPr="007F5813">
        <w:rPr>
          <w:spacing w:val="-4"/>
        </w:rPr>
        <w:t xml:space="preserve"> </w:t>
      </w:r>
      <w:r w:rsidRPr="007F5813">
        <w:t>of</w:t>
      </w:r>
      <w:r w:rsidRPr="007F5813">
        <w:rPr>
          <w:spacing w:val="-3"/>
        </w:rPr>
        <w:t xml:space="preserve"> </w:t>
      </w:r>
      <w:r w:rsidRPr="007F5813">
        <w:t>Sharjah</w:t>
      </w:r>
      <w:r w:rsidRPr="007F5813">
        <w:rPr>
          <w:spacing w:val="-3"/>
        </w:rPr>
        <w:t xml:space="preserve"> </w:t>
      </w:r>
      <w:r w:rsidRPr="007F5813">
        <w:t>for</w:t>
      </w:r>
      <w:r w:rsidRPr="007F5813">
        <w:rPr>
          <w:spacing w:val="-3"/>
        </w:rPr>
        <w:t xml:space="preserve"> </w:t>
      </w:r>
      <w:r w:rsidRPr="007F5813">
        <w:t>USMLE</w:t>
      </w:r>
      <w:r w:rsidRPr="007F5813">
        <w:rPr>
          <w:spacing w:val="-3"/>
        </w:rPr>
        <w:t xml:space="preserve"> </w:t>
      </w:r>
      <w:r w:rsidRPr="007F5813">
        <w:t>exams</w:t>
      </w:r>
      <w:r w:rsidRPr="007F5813">
        <w:rPr>
          <w:spacing w:val="-3"/>
        </w:rPr>
        <w:t xml:space="preserve"> </w:t>
      </w:r>
      <w:r w:rsidRPr="007F5813">
        <w:t>and</w:t>
      </w:r>
      <w:r w:rsidRPr="007F5813">
        <w:rPr>
          <w:spacing w:val="-3"/>
        </w:rPr>
        <w:t xml:space="preserve"> </w:t>
      </w:r>
      <w:r w:rsidRPr="007F5813">
        <w:t>how</w:t>
      </w:r>
      <w:r w:rsidRPr="007F5813">
        <w:rPr>
          <w:spacing w:val="-3"/>
        </w:rPr>
        <w:t xml:space="preserve"> </w:t>
      </w:r>
      <w:r w:rsidRPr="007F5813">
        <w:t xml:space="preserve">to </w:t>
      </w:r>
      <w:r w:rsidRPr="007F5813">
        <w:lastRenderedPageBreak/>
        <w:t>prepare for them. Giving orientations about medical residency in United States.</w:t>
      </w:r>
    </w:p>
    <w:p w14:paraId="23E474F5" w14:textId="77777777" w:rsidR="002E2CF8" w:rsidRDefault="002E2CF8" w:rsidP="004F76C1">
      <w:pPr>
        <w:pStyle w:val="BodyText"/>
        <w:spacing w:before="8"/>
        <w:ind w:left="0"/>
        <w:rPr>
          <w:sz w:val="31"/>
        </w:rPr>
      </w:pPr>
    </w:p>
    <w:p w14:paraId="0E67A0FE" w14:textId="77777777" w:rsidR="004F76C1" w:rsidRPr="002E2CF8" w:rsidRDefault="004F76C1" w:rsidP="002E2CF8">
      <w:pPr>
        <w:pStyle w:val="Heading1"/>
        <w:tabs>
          <w:tab w:val="left" w:pos="9531"/>
        </w:tabs>
        <w:rPr>
          <w:sz w:val="24"/>
          <w:szCs w:val="24"/>
        </w:rPr>
      </w:pPr>
      <w:r w:rsidRPr="002E2CF8">
        <w:rPr>
          <w:spacing w:val="-2"/>
          <w:sz w:val="24"/>
          <w:szCs w:val="24"/>
          <w:u w:val="single"/>
        </w:rPr>
        <w:t>References</w:t>
      </w:r>
      <w:r w:rsidRPr="002E2CF8">
        <w:rPr>
          <w:sz w:val="24"/>
          <w:szCs w:val="24"/>
          <w:u w:val="single"/>
        </w:rPr>
        <w:tab/>
      </w:r>
    </w:p>
    <w:p w14:paraId="3897D66A" w14:textId="77777777" w:rsidR="004F76C1" w:rsidRPr="002E2CF8" w:rsidRDefault="004F76C1" w:rsidP="004F76C1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100"/>
        <w:ind w:hanging="361"/>
      </w:pPr>
      <w:r w:rsidRPr="002E2CF8">
        <w:t xml:space="preserve">Daniel Champeau, MD. </w:t>
      </w:r>
      <w:hyperlink r:id="rId8" w:history="1">
        <w:r w:rsidRPr="002E2CF8">
          <w:rPr>
            <w:rStyle w:val="Hyperlink"/>
          </w:rPr>
          <w:t>dchampeau@mcw.edu</w:t>
        </w:r>
      </w:hyperlink>
      <w:r w:rsidRPr="002E2CF8">
        <w:t xml:space="preserve">. </w:t>
      </w:r>
    </w:p>
    <w:p w14:paraId="34096571" w14:textId="77777777" w:rsidR="004F76C1" w:rsidRPr="002E2CF8" w:rsidRDefault="004F76C1" w:rsidP="004F76C1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ind w:hanging="361"/>
      </w:pPr>
      <w:r w:rsidRPr="002E2CF8">
        <w:t xml:space="preserve">Sam Hooshmand, MD. </w:t>
      </w:r>
      <w:hyperlink r:id="rId9" w:history="1">
        <w:r w:rsidRPr="002E2CF8">
          <w:rPr>
            <w:rStyle w:val="Hyperlink"/>
          </w:rPr>
          <w:t>shooshmand@mcw.edu</w:t>
        </w:r>
      </w:hyperlink>
      <w:r w:rsidRPr="002E2CF8">
        <w:t xml:space="preserve">. </w:t>
      </w:r>
    </w:p>
    <w:p w14:paraId="67857E15" w14:textId="77777777" w:rsidR="004F76C1" w:rsidRPr="002E2CF8" w:rsidRDefault="004F76C1" w:rsidP="004F76C1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ind w:hanging="361"/>
      </w:pPr>
      <w:r w:rsidRPr="002E2CF8">
        <w:t xml:space="preserve">Eric Jackowiak, MD. </w:t>
      </w:r>
      <w:hyperlink r:id="rId10" w:history="1">
        <w:r w:rsidRPr="002E2CF8">
          <w:rPr>
            <w:rStyle w:val="Hyperlink"/>
          </w:rPr>
          <w:t>ejackowiak@mcw.edu</w:t>
        </w:r>
      </w:hyperlink>
      <w:r w:rsidRPr="002E2CF8">
        <w:t xml:space="preserve">. </w:t>
      </w:r>
    </w:p>
    <w:p w14:paraId="0742EA43" w14:textId="77777777" w:rsidR="004F76C1" w:rsidRPr="004F76C1" w:rsidRDefault="004F76C1" w:rsidP="004F76C1">
      <w:pPr>
        <w:tabs>
          <w:tab w:val="left" w:pos="862"/>
          <w:tab w:val="left" w:pos="863"/>
        </w:tabs>
        <w:rPr>
          <w:sz w:val="24"/>
        </w:rPr>
      </w:pPr>
    </w:p>
    <w:sectPr w:rsidR="004F76C1" w:rsidRPr="004F76C1">
      <w:headerReference w:type="default" r:id="rId11"/>
      <w:footerReference w:type="default" r:id="rId12"/>
      <w:pgSz w:w="12240" w:h="15840"/>
      <w:pgMar w:top="1740" w:right="1260" w:bottom="1560" w:left="1300" w:header="771" w:footer="1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250B" w14:textId="77777777" w:rsidR="00AD7FAB" w:rsidRDefault="00AD7FAB">
      <w:r>
        <w:separator/>
      </w:r>
    </w:p>
  </w:endnote>
  <w:endnote w:type="continuationSeparator" w:id="0">
    <w:p w14:paraId="51AA6D7B" w14:textId="77777777" w:rsidR="00AD7FAB" w:rsidRDefault="00AD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3E53" w14:textId="77777777" w:rsidR="007461FE" w:rsidRDefault="001A68C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7E620F7C" wp14:editId="12F8F5D2">
              <wp:simplePos x="0" y="0"/>
              <wp:positionH relativeFrom="page">
                <wp:posOffset>916305</wp:posOffset>
              </wp:positionH>
              <wp:positionV relativeFrom="page">
                <wp:posOffset>9055735</wp:posOffset>
              </wp:positionV>
              <wp:extent cx="5943600" cy="73660"/>
              <wp:effectExtent l="0" t="0" r="0" b="2540"/>
              <wp:wrapNone/>
              <wp:docPr id="60445528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3600" cy="73660"/>
                      </a:xfrm>
                      <a:custGeom>
                        <a:avLst/>
                        <a:gdLst>
                          <a:gd name="T0" fmla="*/ 2147483646 w 9360"/>
                          <a:gd name="T1" fmla="*/ 2147483646 h 116"/>
                          <a:gd name="T2" fmla="*/ 2147483646 w 9360"/>
                          <a:gd name="T3" fmla="*/ 2147483646 h 116"/>
                          <a:gd name="T4" fmla="*/ 0 w 9360"/>
                          <a:gd name="T5" fmla="*/ 2147483646 h 116"/>
                          <a:gd name="T6" fmla="*/ 0 w 9360"/>
                          <a:gd name="T7" fmla="*/ 2147483646 h 116"/>
                          <a:gd name="T8" fmla="*/ 2147483646 w 9360"/>
                          <a:gd name="T9" fmla="*/ 2147483646 h 116"/>
                          <a:gd name="T10" fmla="*/ 2147483646 w 9360"/>
                          <a:gd name="T11" fmla="*/ 2147483646 h 116"/>
                          <a:gd name="T12" fmla="*/ 2147483646 w 9360"/>
                          <a:gd name="T13" fmla="*/ 2147483646 h 11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0" t="0" r="r" b="b"/>
                        <a:pathLst>
                          <a:path w="9360" h="116">
                            <a:moveTo>
                              <a:pt x="9360" y="0"/>
                            </a:moveTo>
                            <a:lnTo>
                              <a:pt x="4685" y="0"/>
                            </a:lnTo>
                            <a:lnTo>
                              <a:pt x="0" y="0"/>
                            </a:lnTo>
                            <a:lnTo>
                              <a:pt x="0" y="115"/>
                            </a:lnTo>
                            <a:lnTo>
                              <a:pt x="4685" y="115"/>
                            </a:lnTo>
                            <a:lnTo>
                              <a:pt x="9360" y="115"/>
                            </a:lnTo>
                            <a:lnTo>
                              <a:pt x="9360" y="0"/>
                            </a:lnTo>
                            <a:close/>
                          </a:path>
                        </a:pathLst>
                      </a:cu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178CA" id="docshape2" o:spid="_x0000_s1026" style="position:absolute;margin-left:72.15pt;margin-top:713.05pt;width:468pt;height:5.8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0,1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" path="m9360,l4685,,,,,115r4685,l9360,115,9360,xe" fillcolor="#4f81bd" stroked="f">
              <v:path arrowok="t" o:connecttype="custom" o:connectlocs="2147483646,2147483646;2147483646,2147483646;0,2147483646;0,2147483646;2147483646,2147483646;2147483646,2147483646;2147483646,2147483646" o:connectangles="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73FB30CF" wp14:editId="068C65E5">
              <wp:simplePos x="0" y="0"/>
              <wp:positionH relativeFrom="page">
                <wp:posOffset>976630</wp:posOffset>
              </wp:positionH>
              <wp:positionV relativeFrom="page">
                <wp:posOffset>9209405</wp:posOffset>
              </wp:positionV>
              <wp:extent cx="1029970" cy="154940"/>
              <wp:effectExtent l="0" t="0" r="11430" b="10160"/>
              <wp:wrapNone/>
              <wp:docPr id="200857891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9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9CF54" w14:textId="77777777" w:rsidR="007461FE" w:rsidRDefault="00000000">
                          <w:pPr>
                            <w:spacing w:before="1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  <w:sz w:val="18"/>
                            </w:rPr>
                            <w:t>AHMAD</w:t>
                          </w:r>
                          <w:r>
                            <w:rPr>
                              <w:rFonts w:ascii="Arial"/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080"/>
                              <w:spacing w:val="-2"/>
                              <w:sz w:val="18"/>
                            </w:rPr>
                            <w:t>SAWALHA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B30C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76.9pt;margin-top:725.15pt;width:81.1pt;height:1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" filled="f" stroked="f">
              <v:path arrowok="t"/>
              <v:textbox inset="0,0,0,0">
                <w:txbxContent>
                  <w:p w14:paraId="7BA9CF54" w14:textId="77777777" w:rsidR="007461FE" w:rsidRDefault="00000000">
                    <w:pPr>
                      <w:spacing w:before="1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080"/>
                        <w:sz w:val="18"/>
                      </w:rPr>
                      <w:t>AHMAD</w:t>
                    </w:r>
                    <w:r>
                      <w:rPr>
                        <w:rFonts w:ascii="Arial"/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080"/>
                        <w:spacing w:val="-2"/>
                        <w:sz w:val="18"/>
                      </w:rPr>
                      <w:t>SAWALHA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532DBCDC" wp14:editId="1CB32661">
              <wp:simplePos x="0" y="0"/>
              <wp:positionH relativeFrom="page">
                <wp:posOffset>6684645</wp:posOffset>
              </wp:positionH>
              <wp:positionV relativeFrom="page">
                <wp:posOffset>9209405</wp:posOffset>
              </wp:positionV>
              <wp:extent cx="153670" cy="154940"/>
              <wp:effectExtent l="0" t="0" r="11430" b="10160"/>
              <wp:wrapNone/>
              <wp:docPr id="96839124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0B221" w14:textId="77777777" w:rsidR="007461FE" w:rsidRDefault="00000000">
                          <w:pPr>
                            <w:spacing w:before="16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080"/>
                              <w:w w:val="101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808080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808080"/>
                              <w:w w:val="101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808080"/>
                              <w:w w:val="101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808080"/>
                              <w:w w:val="101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2DBCDC" id="docshape4" o:spid="_x0000_s1028" type="#_x0000_t202" style="position:absolute;margin-left:526.35pt;margin-top:725.15pt;width:12.1pt;height:12.2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2620B221" w14:textId="77777777" w:rsidR="007461FE" w:rsidRDefault="00000000">
                    <w:pPr>
                      <w:spacing w:before="16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080"/>
                        <w:w w:val="101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color w:val="808080"/>
                        <w:w w:val="101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808080"/>
                        <w:w w:val="101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color w:val="808080"/>
                        <w:w w:val="101"/>
                        <w:sz w:val="18"/>
                      </w:rPr>
                      <w:t>1</w:t>
                    </w:r>
                    <w:r>
                      <w:rPr>
                        <w:rFonts w:ascii="Arial"/>
                        <w:color w:val="808080"/>
                        <w:w w:val="101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0819" w14:textId="77777777" w:rsidR="00AD7FAB" w:rsidRDefault="00AD7FAB">
      <w:r>
        <w:separator/>
      </w:r>
    </w:p>
  </w:footnote>
  <w:footnote w:type="continuationSeparator" w:id="0">
    <w:p w14:paraId="7FFE2999" w14:textId="77777777" w:rsidR="00AD7FAB" w:rsidRDefault="00AD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5672" w14:textId="77777777" w:rsidR="007461FE" w:rsidRDefault="001A68C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42DA2F2D" wp14:editId="4750B5FA">
              <wp:simplePos x="0" y="0"/>
              <wp:positionH relativeFrom="page">
                <wp:posOffset>2374265</wp:posOffset>
              </wp:positionH>
              <wp:positionV relativeFrom="page">
                <wp:posOffset>476885</wp:posOffset>
              </wp:positionV>
              <wp:extent cx="2971800" cy="543560"/>
              <wp:effectExtent l="0" t="0" r="0" b="2540"/>
              <wp:wrapNone/>
              <wp:docPr id="146910207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180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424A4" w14:textId="77777777" w:rsidR="007461FE" w:rsidRDefault="00000000">
                          <w:pPr>
                            <w:spacing w:line="289" w:lineRule="exact"/>
                            <w:ind w:left="307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Sawalha,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Ahmad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Jamal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Mahmoud</w:t>
                          </w:r>
                        </w:p>
                        <w:p w14:paraId="5B650DA3" w14:textId="5268D3BE" w:rsidR="004B0916" w:rsidRDefault="002A05F8" w:rsidP="004B0916">
                          <w:pPr>
                            <w:spacing w:before="8"/>
                            <w:ind w:left="20" w:right="18" w:firstLine="429"/>
                          </w:pPr>
                          <w:r>
                            <w:t xml:space="preserve">433 </w:t>
                          </w:r>
                          <w:proofErr w:type="spellStart"/>
                          <w:r>
                            <w:t>Goodwick</w:t>
                          </w:r>
                          <w:proofErr w:type="spellEnd"/>
                          <w:r>
                            <w:t xml:space="preserve"> Dr. Middletown, DE. 19709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Cell: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713-815-8998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•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hyperlink r:id="rId1">
                            <w:r>
                              <w:t>ajms_md@hotmail.com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A2F2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6.95pt;margin-top:37.55pt;width:234pt;height:42.8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" filled="f" stroked="f">
              <v:path arrowok="t"/>
              <v:textbox inset="0,0,0,0">
                <w:txbxContent>
                  <w:p w14:paraId="1FD424A4" w14:textId="77777777" w:rsidR="007461FE" w:rsidRDefault="00000000">
                    <w:pPr>
                      <w:spacing w:line="289" w:lineRule="exact"/>
                      <w:ind w:left="307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Sawalha,</w:t>
                    </w:r>
                    <w:r>
                      <w:rPr>
                        <w:rFonts w:ascii="Times New Roman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Ahmad</w:t>
                    </w:r>
                    <w:r>
                      <w:rPr>
                        <w:rFonts w:ascii="Times New Roman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Jamal</w:t>
                    </w:r>
                    <w:r>
                      <w:rPr>
                        <w:rFonts w:ascii="Times New Roman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Mahmoud</w:t>
                    </w:r>
                  </w:p>
                  <w:p w14:paraId="5B650DA3" w14:textId="5268D3BE" w:rsidR="004B0916" w:rsidRDefault="002A05F8" w:rsidP="004B0916">
                    <w:pPr>
                      <w:spacing w:before="8"/>
                      <w:ind w:left="20" w:right="18" w:firstLine="429"/>
                    </w:pPr>
                    <w:r>
                      <w:t xml:space="preserve">433 </w:t>
                    </w:r>
                    <w:proofErr w:type="spellStart"/>
                    <w:r>
                      <w:t>Goodwick</w:t>
                    </w:r>
                    <w:proofErr w:type="spellEnd"/>
                    <w:r>
                      <w:t xml:space="preserve"> Dr. Middletown, DE. 19709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Cell: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713-815-8998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•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10"/>
                      </w:rPr>
                      <w:t xml:space="preserve"> </w:t>
                    </w:r>
                    <w:hyperlink r:id="rId2">
                      <w:r>
                        <w:t>ajms_md@hotmail.com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7E3"/>
    <w:multiLevelType w:val="hybridMultilevel"/>
    <w:tmpl w:val="7F92A4D2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147B6E95"/>
    <w:multiLevelType w:val="hybridMultilevel"/>
    <w:tmpl w:val="1BC0D560"/>
    <w:lvl w:ilvl="0" w:tplc="040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3E864B61"/>
    <w:multiLevelType w:val="hybridMultilevel"/>
    <w:tmpl w:val="2DD23372"/>
    <w:lvl w:ilvl="0" w:tplc="1CD4519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6C3F20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5C682C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2A9629C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B7E66210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6B90F96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701C58F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3620E5B0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255EDFFC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912A4A"/>
    <w:multiLevelType w:val="hybridMultilevel"/>
    <w:tmpl w:val="29B4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C3947"/>
    <w:multiLevelType w:val="hybridMultilevel"/>
    <w:tmpl w:val="1EBEA0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24648F"/>
    <w:multiLevelType w:val="hybridMultilevel"/>
    <w:tmpl w:val="0340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543067">
    <w:abstractNumId w:val="2"/>
  </w:num>
  <w:num w:numId="2" w16cid:durableId="1661886640">
    <w:abstractNumId w:val="1"/>
  </w:num>
  <w:num w:numId="3" w16cid:durableId="893856499">
    <w:abstractNumId w:val="4"/>
  </w:num>
  <w:num w:numId="4" w16cid:durableId="1550723434">
    <w:abstractNumId w:val="0"/>
  </w:num>
  <w:num w:numId="5" w16cid:durableId="1285381489">
    <w:abstractNumId w:val="5"/>
  </w:num>
  <w:num w:numId="6" w16cid:durableId="643587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FE"/>
    <w:rsid w:val="00022DEC"/>
    <w:rsid w:val="001A68C8"/>
    <w:rsid w:val="001F48A8"/>
    <w:rsid w:val="00244136"/>
    <w:rsid w:val="002A05F8"/>
    <w:rsid w:val="002A0AC8"/>
    <w:rsid w:val="002E2CF8"/>
    <w:rsid w:val="003507C8"/>
    <w:rsid w:val="003C18F6"/>
    <w:rsid w:val="003D3E26"/>
    <w:rsid w:val="00442465"/>
    <w:rsid w:val="004532F0"/>
    <w:rsid w:val="00485842"/>
    <w:rsid w:val="004B0916"/>
    <w:rsid w:val="004F76C1"/>
    <w:rsid w:val="005547D8"/>
    <w:rsid w:val="005A6474"/>
    <w:rsid w:val="005A76FC"/>
    <w:rsid w:val="006A23D1"/>
    <w:rsid w:val="007461FE"/>
    <w:rsid w:val="00753192"/>
    <w:rsid w:val="007D2B88"/>
    <w:rsid w:val="007F5813"/>
    <w:rsid w:val="008F2525"/>
    <w:rsid w:val="00913FCF"/>
    <w:rsid w:val="00915CF3"/>
    <w:rsid w:val="00921430"/>
    <w:rsid w:val="00993667"/>
    <w:rsid w:val="00997972"/>
    <w:rsid w:val="009C7FA2"/>
    <w:rsid w:val="009E3660"/>
    <w:rsid w:val="00A753B9"/>
    <w:rsid w:val="00A77D32"/>
    <w:rsid w:val="00AD7FAB"/>
    <w:rsid w:val="00AE6FC3"/>
    <w:rsid w:val="00B27E22"/>
    <w:rsid w:val="00BA5B32"/>
    <w:rsid w:val="00BB3425"/>
    <w:rsid w:val="00BC51A1"/>
    <w:rsid w:val="00BD0F3A"/>
    <w:rsid w:val="00BF17A8"/>
    <w:rsid w:val="00C54B38"/>
    <w:rsid w:val="00C81E7D"/>
    <w:rsid w:val="00CB45A8"/>
    <w:rsid w:val="00D0497E"/>
    <w:rsid w:val="00D96F23"/>
    <w:rsid w:val="00DA7BEA"/>
    <w:rsid w:val="00E057D6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46BE4"/>
  <w15:docId w15:val="{67FBA586-9BE7-6F47-AA1E-E6649CEF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862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6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89" w:lineRule="exact"/>
      <w:ind w:left="30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 w:line="274" w:lineRule="exact"/>
    </w:pPr>
  </w:style>
  <w:style w:type="paragraph" w:styleId="Header">
    <w:name w:val="header"/>
    <w:basedOn w:val="Normal"/>
    <w:link w:val="HeaderChar"/>
    <w:uiPriority w:val="99"/>
    <w:unhideWhenUsed/>
    <w:rsid w:val="002A0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5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0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5F8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5547D8"/>
    <w:rPr>
      <w:b/>
      <w:bCs/>
    </w:rPr>
  </w:style>
  <w:style w:type="character" w:styleId="Hyperlink">
    <w:name w:val="Hyperlink"/>
    <w:basedOn w:val="DefaultParagraphFont"/>
    <w:uiPriority w:val="99"/>
    <w:unhideWhenUsed/>
    <w:rsid w:val="004F76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6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15C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CF3"/>
    <w:rPr>
      <w:rFonts w:ascii="Calibri" w:eastAsia="Calibri" w:hAnsi="Calibri" w:cs="Calibri"/>
      <w:sz w:val="24"/>
      <w:szCs w:val="24"/>
    </w:rPr>
  </w:style>
  <w:style w:type="character" w:customStyle="1" w:styleId="apple-converted-space">
    <w:name w:val="apple-converted-space"/>
    <w:basedOn w:val="DefaultParagraphFont"/>
    <w:rsid w:val="004532F0"/>
  </w:style>
  <w:style w:type="character" w:customStyle="1" w:styleId="outlook-search-highlight">
    <w:name w:val="outlook-search-highlight"/>
    <w:basedOn w:val="DefaultParagraphFont"/>
    <w:rsid w:val="004532F0"/>
  </w:style>
  <w:style w:type="character" w:styleId="Emphasis">
    <w:name w:val="Emphasis"/>
    <w:basedOn w:val="DefaultParagraphFont"/>
    <w:uiPriority w:val="20"/>
    <w:qFormat/>
    <w:rsid w:val="009E36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hampeau@mcw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jackowiak@mcw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ooshmand@mcw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ms_md@hotmail.com" TargetMode="External"/><Relationship Id="rId1" Type="http://schemas.openxmlformats.org/officeDocument/2006/relationships/hyperlink" Target="mailto:ajms_md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23A5EF-108D-1B48-AF4D-C5426479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Ahmad Sawalha</cp:lastModifiedBy>
  <cp:revision>2</cp:revision>
  <cp:lastPrinted>2024-02-06T12:05:00Z</cp:lastPrinted>
  <dcterms:created xsi:type="dcterms:W3CDTF">2026-01-23T10:43:00Z</dcterms:created>
  <dcterms:modified xsi:type="dcterms:W3CDTF">2026-01-23T10:43:00Z</dcterms:modified>
</cp:coreProperties>
</file>