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984D2" w14:textId="6601A09D" w:rsidR="00C92314" w:rsidRPr="00C851AB" w:rsidRDefault="00C851AB" w:rsidP="00C851AB">
      <w:pPr>
        <w:jc w:val="center"/>
        <w:rPr>
          <w:rFonts w:ascii="Cambria" w:hAnsi="Cambria"/>
          <w:b/>
          <w:bCs/>
          <w:sz w:val="44"/>
          <w:szCs w:val="44"/>
        </w:rPr>
      </w:pPr>
      <w:r w:rsidRPr="00C851AB">
        <w:rPr>
          <w:rFonts w:ascii="Cambria" w:hAnsi="Cambria"/>
          <w:b/>
          <w:bCs/>
          <w:sz w:val="44"/>
          <w:szCs w:val="44"/>
        </w:rPr>
        <w:t xml:space="preserve">MORGAN </w:t>
      </w:r>
      <w:r w:rsidR="00011DC7">
        <w:rPr>
          <w:rFonts w:ascii="Cambria" w:hAnsi="Cambria"/>
          <w:b/>
          <w:bCs/>
          <w:sz w:val="44"/>
          <w:szCs w:val="44"/>
        </w:rPr>
        <w:t>PYLE</w:t>
      </w:r>
      <w:r w:rsidR="0068209F">
        <w:rPr>
          <w:rFonts w:ascii="Cambria" w:hAnsi="Cambria"/>
          <w:b/>
          <w:bCs/>
          <w:sz w:val="44"/>
          <w:szCs w:val="44"/>
        </w:rPr>
        <w:t>,</w:t>
      </w:r>
      <w:r w:rsidRPr="00C851AB">
        <w:rPr>
          <w:rFonts w:ascii="Cambria" w:hAnsi="Cambria"/>
          <w:b/>
          <w:bCs/>
          <w:sz w:val="44"/>
          <w:szCs w:val="44"/>
        </w:rPr>
        <w:t xml:space="preserve"> BSN, RN, CWOCN</w:t>
      </w:r>
    </w:p>
    <w:p w14:paraId="1C2C3587" w14:textId="2C637CD9" w:rsidR="00C851AB" w:rsidRPr="00C851AB" w:rsidRDefault="00C851AB" w:rsidP="00A9737C">
      <w:pPr>
        <w:pBdr>
          <w:bottom w:val="single" w:sz="4" w:space="1" w:color="auto"/>
        </w:pBdr>
        <w:jc w:val="center"/>
        <w:rPr>
          <w:rFonts w:ascii="Cambria" w:hAnsi="Cambria" w:cs="Times New Roman (Body CS)"/>
          <w:smallCaps/>
          <w:sz w:val="20"/>
          <w:szCs w:val="20"/>
        </w:rPr>
      </w:pPr>
      <w:r w:rsidRPr="00C851AB">
        <w:rPr>
          <w:rFonts w:ascii="Cambria" w:hAnsi="Cambria" w:cs="Times New Roman (Body CS)"/>
          <w:smallCaps/>
          <w:sz w:val="20"/>
          <w:szCs w:val="20"/>
        </w:rPr>
        <w:t>san antonio, texas | (512) 909-0202 |</w:t>
      </w:r>
      <w:r w:rsidR="00904E42">
        <w:rPr>
          <w:rFonts w:ascii="Cambria" w:hAnsi="Cambria" w:cs="Times New Roman (Body CS)"/>
          <w:smallCaps/>
          <w:sz w:val="20"/>
          <w:szCs w:val="20"/>
        </w:rPr>
        <w:t xml:space="preserve"> </w:t>
      </w:r>
      <w:hyperlink r:id="rId7" w:history="1">
        <w:r w:rsidR="008E6DD9" w:rsidRPr="0098379C">
          <w:rPr>
            <w:rStyle w:val="Hyperlink"/>
            <w:rFonts w:ascii="Cambria" w:hAnsi="Cambria" w:cs="Times New Roman (Body CS)"/>
            <w:smallCaps/>
            <w:sz w:val="20"/>
            <w:szCs w:val="20"/>
          </w:rPr>
          <w:t>WoundCLNC@gmail.com</w:t>
        </w:r>
      </w:hyperlink>
      <w:r w:rsidR="00904E42">
        <w:rPr>
          <w:rFonts w:ascii="Cambria" w:hAnsi="Cambria" w:cs="Times New Roman (Body CS)"/>
          <w:smallCaps/>
          <w:sz w:val="20"/>
          <w:szCs w:val="20"/>
        </w:rPr>
        <w:t xml:space="preserve"> | </w:t>
      </w:r>
      <w:r w:rsidRPr="00C851AB">
        <w:rPr>
          <w:rFonts w:ascii="Cambria" w:hAnsi="Cambria" w:cs="Times New Roman (Body CS)"/>
          <w:smallCaps/>
          <w:sz w:val="20"/>
          <w:szCs w:val="20"/>
        </w:rPr>
        <w:t xml:space="preserve"> </w:t>
      </w:r>
    </w:p>
    <w:p w14:paraId="58C381E9" w14:textId="77777777" w:rsidR="00C851AB" w:rsidRDefault="00C851AB" w:rsidP="00C851AB">
      <w:pPr>
        <w:jc w:val="center"/>
        <w:rPr>
          <w:rFonts w:ascii="Cambria" w:hAnsi="Cambria" w:cs="Times New Roman (Body CS)"/>
          <w:smallCaps/>
          <w:sz w:val="20"/>
          <w:szCs w:val="20"/>
        </w:rPr>
      </w:pPr>
    </w:p>
    <w:p w14:paraId="49634DFF" w14:textId="77777777" w:rsidR="003C4410" w:rsidRPr="00C851AB" w:rsidRDefault="003C4410" w:rsidP="00C851AB">
      <w:pPr>
        <w:jc w:val="center"/>
        <w:rPr>
          <w:rFonts w:ascii="Cambria" w:hAnsi="Cambria" w:cs="Times New Roman (Body CS)"/>
          <w:smallCaps/>
          <w:sz w:val="20"/>
          <w:szCs w:val="20"/>
        </w:rPr>
      </w:pPr>
    </w:p>
    <w:p w14:paraId="648B050F" w14:textId="75144AE8" w:rsidR="00556951" w:rsidRPr="00EC3FDA" w:rsidRDefault="00556951" w:rsidP="00556951">
      <w:pPr>
        <w:pStyle w:val="NoSpacing"/>
        <w:pBdr>
          <w:bottom w:val="single" w:sz="4" w:space="1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SUMMARY OF QUALIFICATIONS</w:t>
      </w:r>
    </w:p>
    <w:p w14:paraId="1D432DA7" w14:textId="30424D51" w:rsidR="00017B4C" w:rsidRDefault="009647D6" w:rsidP="00556951">
      <w:pPr>
        <w:pStyle w:val="ListParagraph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Over </w:t>
      </w:r>
      <w:r w:rsidR="009A0CF6">
        <w:rPr>
          <w:rFonts w:ascii="Cambria" w:hAnsi="Cambria"/>
          <w:sz w:val="22"/>
          <w:szCs w:val="22"/>
        </w:rPr>
        <w:t>20</w:t>
      </w:r>
      <w:r w:rsidR="00C906BD">
        <w:rPr>
          <w:rFonts w:ascii="Cambria" w:hAnsi="Cambria"/>
          <w:sz w:val="22"/>
          <w:szCs w:val="22"/>
        </w:rPr>
        <w:t xml:space="preserve"> years’</w:t>
      </w:r>
      <w:r w:rsidR="00C3080D">
        <w:rPr>
          <w:rFonts w:ascii="Cambria" w:hAnsi="Cambria"/>
          <w:sz w:val="22"/>
          <w:szCs w:val="22"/>
        </w:rPr>
        <w:t xml:space="preserve"> nursing experience in acute care and home health</w:t>
      </w:r>
    </w:p>
    <w:p w14:paraId="10E91EA9" w14:textId="6320E402" w:rsidR="00955274" w:rsidRDefault="00534999" w:rsidP="00955274">
      <w:pPr>
        <w:pStyle w:val="ListParagraph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Current</w:t>
      </w:r>
      <w:r w:rsidR="00B42E03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practicing nurse in </w:t>
      </w:r>
      <w:r w:rsidR="006042DF">
        <w:rPr>
          <w:rFonts w:ascii="Cambria" w:hAnsi="Cambria"/>
          <w:sz w:val="22"/>
          <w:szCs w:val="22"/>
        </w:rPr>
        <w:t>an acute care setting</w:t>
      </w:r>
    </w:p>
    <w:p w14:paraId="4381BD3E" w14:textId="1A914EE9" w:rsidR="00991F11" w:rsidRPr="009D4F96" w:rsidRDefault="006E5292" w:rsidP="009D4F96">
      <w:pPr>
        <w:pStyle w:val="ListParagraph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</w:t>
      </w:r>
      <w:r w:rsidR="000D74CE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 xml:space="preserve"> years’ experience as a Certified Wound, Ostomy and Continence Nurse</w:t>
      </w:r>
    </w:p>
    <w:p w14:paraId="73434F7F" w14:textId="13F51DFD" w:rsidR="00B42E03" w:rsidRDefault="009D4F96" w:rsidP="00556951">
      <w:pPr>
        <w:pStyle w:val="ListParagraph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Assisted in developing</w:t>
      </w:r>
      <w:r w:rsidR="00C149AD">
        <w:rPr>
          <w:rFonts w:ascii="Cambria" w:hAnsi="Cambria"/>
          <w:sz w:val="22"/>
          <w:szCs w:val="22"/>
        </w:rPr>
        <w:t xml:space="preserve"> </w:t>
      </w:r>
      <w:r w:rsidR="009C14A8">
        <w:rPr>
          <w:rFonts w:ascii="Cambria" w:hAnsi="Cambria"/>
          <w:sz w:val="22"/>
          <w:szCs w:val="22"/>
        </w:rPr>
        <w:t xml:space="preserve">hospital-wide </w:t>
      </w:r>
      <w:r w:rsidR="00C149AD">
        <w:rPr>
          <w:rFonts w:ascii="Cambria" w:hAnsi="Cambria"/>
          <w:sz w:val="22"/>
          <w:szCs w:val="22"/>
        </w:rPr>
        <w:t>Pressure Injury Prevention guidelines</w:t>
      </w:r>
    </w:p>
    <w:p w14:paraId="4DD11BA9" w14:textId="7650DAB1" w:rsidR="00281BAE" w:rsidRDefault="00281BAE" w:rsidP="00556951">
      <w:pPr>
        <w:pStyle w:val="ListParagraph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Attends monthly Pressure Injury Prevention meetings</w:t>
      </w:r>
    </w:p>
    <w:p w14:paraId="004FDB42" w14:textId="30D6D12A" w:rsidR="00C561D3" w:rsidRDefault="00C561D3" w:rsidP="00556951">
      <w:pPr>
        <w:pStyle w:val="ListParagraph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Co-chair of quarterly Skin Champions meetings</w:t>
      </w:r>
    </w:p>
    <w:p w14:paraId="6A979EC2" w14:textId="12D509FE" w:rsidR="0008314B" w:rsidRDefault="0008314B" w:rsidP="00556951">
      <w:pPr>
        <w:pStyle w:val="ListParagraph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Conduct</w:t>
      </w:r>
      <w:r w:rsidR="00675210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 xml:space="preserve"> quarterly Pressure Injury Prevalence </w:t>
      </w:r>
      <w:r w:rsidR="005A2CAB">
        <w:rPr>
          <w:rFonts w:ascii="Cambria" w:hAnsi="Cambria"/>
          <w:sz w:val="22"/>
          <w:szCs w:val="22"/>
        </w:rPr>
        <w:t xml:space="preserve">studies which </w:t>
      </w:r>
      <w:r w:rsidR="00F40DD8">
        <w:rPr>
          <w:rFonts w:ascii="Cambria" w:hAnsi="Cambria"/>
          <w:sz w:val="22"/>
          <w:szCs w:val="22"/>
        </w:rPr>
        <w:t>include</w:t>
      </w:r>
      <w:r w:rsidR="005A2CAB">
        <w:rPr>
          <w:rFonts w:ascii="Cambria" w:hAnsi="Cambria"/>
          <w:sz w:val="22"/>
          <w:szCs w:val="22"/>
        </w:rPr>
        <w:t xml:space="preserve"> staff training</w:t>
      </w:r>
    </w:p>
    <w:p w14:paraId="08A43445" w14:textId="457D7D77" w:rsidR="009F59D6" w:rsidRDefault="00711BC2" w:rsidP="00556951">
      <w:pPr>
        <w:pStyle w:val="ListParagraph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Perform</w:t>
      </w:r>
      <w:r w:rsidR="00675210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 xml:space="preserve"> </w:t>
      </w:r>
      <w:r w:rsidR="00D80F01">
        <w:rPr>
          <w:rFonts w:ascii="Cambria" w:hAnsi="Cambria"/>
          <w:sz w:val="22"/>
          <w:szCs w:val="22"/>
        </w:rPr>
        <w:t>patient</w:t>
      </w:r>
      <w:r w:rsidR="00C561D3">
        <w:rPr>
          <w:rFonts w:ascii="Cambria" w:hAnsi="Cambria"/>
          <w:sz w:val="22"/>
          <w:szCs w:val="22"/>
        </w:rPr>
        <w:t>, family</w:t>
      </w:r>
      <w:r w:rsidR="00D80F01">
        <w:rPr>
          <w:rFonts w:ascii="Cambria" w:hAnsi="Cambria"/>
          <w:sz w:val="22"/>
          <w:szCs w:val="22"/>
        </w:rPr>
        <w:t xml:space="preserve"> and </w:t>
      </w:r>
      <w:r>
        <w:rPr>
          <w:rFonts w:ascii="Cambria" w:hAnsi="Cambria"/>
          <w:sz w:val="22"/>
          <w:szCs w:val="22"/>
        </w:rPr>
        <w:t>nursing staff education</w:t>
      </w:r>
      <w:r w:rsidR="00675210">
        <w:rPr>
          <w:rFonts w:ascii="Cambria" w:hAnsi="Cambria"/>
          <w:sz w:val="22"/>
          <w:szCs w:val="22"/>
        </w:rPr>
        <w:t xml:space="preserve"> related to </w:t>
      </w:r>
      <w:r w:rsidR="009C14A8">
        <w:rPr>
          <w:rFonts w:ascii="Cambria" w:hAnsi="Cambria"/>
          <w:sz w:val="22"/>
          <w:szCs w:val="22"/>
        </w:rPr>
        <w:t>wound, ostomy and continence</w:t>
      </w:r>
      <w:r w:rsidR="00675210">
        <w:rPr>
          <w:rFonts w:ascii="Cambria" w:hAnsi="Cambria"/>
          <w:sz w:val="22"/>
          <w:szCs w:val="22"/>
        </w:rPr>
        <w:t xml:space="preserve"> car</w:t>
      </w:r>
      <w:r w:rsidR="003C4410">
        <w:rPr>
          <w:rFonts w:ascii="Cambria" w:hAnsi="Cambria"/>
          <w:sz w:val="22"/>
          <w:szCs w:val="22"/>
        </w:rPr>
        <w:t>e</w:t>
      </w:r>
    </w:p>
    <w:p w14:paraId="300E3F80" w14:textId="77777777" w:rsidR="003C4410" w:rsidRPr="00556951" w:rsidRDefault="003C4410" w:rsidP="003C4410">
      <w:pPr>
        <w:pStyle w:val="ListParagraph"/>
        <w:ind w:left="1080"/>
        <w:jc w:val="both"/>
        <w:rPr>
          <w:rFonts w:ascii="Cambria" w:hAnsi="Cambria"/>
          <w:sz w:val="22"/>
          <w:szCs w:val="22"/>
        </w:rPr>
      </w:pPr>
    </w:p>
    <w:p w14:paraId="1F42207A" w14:textId="77777777" w:rsidR="00C851AB" w:rsidRPr="00C851AB" w:rsidRDefault="00C851AB" w:rsidP="00C851AB">
      <w:pPr>
        <w:jc w:val="both"/>
        <w:rPr>
          <w:rFonts w:ascii="Cambria" w:hAnsi="Cambria" w:cs="Times New Roman (Body CS)"/>
          <w:sz w:val="22"/>
          <w:szCs w:val="22"/>
        </w:rPr>
      </w:pPr>
    </w:p>
    <w:p w14:paraId="7A96BB95" w14:textId="077FD9EC" w:rsidR="00C851AB" w:rsidRPr="00EC3FDA" w:rsidRDefault="00C851AB" w:rsidP="00EC3FDA">
      <w:pPr>
        <w:pStyle w:val="NoSpacing"/>
        <w:pBdr>
          <w:bottom w:val="single" w:sz="4" w:space="1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 w:rsidRPr="00EC3FDA">
        <w:rPr>
          <w:rFonts w:ascii="Cambria" w:hAnsi="Cambria"/>
          <w:b/>
          <w:bCs/>
          <w:sz w:val="22"/>
          <w:szCs w:val="22"/>
        </w:rPr>
        <w:t>PROFESSIONAL EXPERIENCE</w:t>
      </w:r>
    </w:p>
    <w:p w14:paraId="584C43C2" w14:textId="77777777" w:rsidR="00F135E9" w:rsidRDefault="00F135E9" w:rsidP="00691FC2">
      <w:pPr>
        <w:pStyle w:val="NoSpacing"/>
        <w:rPr>
          <w:rFonts w:ascii="Cambria" w:hAnsi="Cambria"/>
          <w:b/>
          <w:bCs/>
          <w:sz w:val="20"/>
          <w:szCs w:val="20"/>
        </w:rPr>
      </w:pPr>
    </w:p>
    <w:p w14:paraId="3A4EB2CD" w14:textId="34536272" w:rsidR="00923705" w:rsidRPr="00EC3FDA" w:rsidRDefault="00923705" w:rsidP="00923705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M. C</w:t>
      </w:r>
      <w:r w:rsidR="00992C47">
        <w:rPr>
          <w:rFonts w:ascii="Cambria" w:hAnsi="Cambria"/>
          <w:b/>
          <w:bCs/>
          <w:sz w:val="20"/>
          <w:szCs w:val="20"/>
        </w:rPr>
        <w:t>OOK CONSULTANTS</w:t>
      </w:r>
      <w:r>
        <w:rPr>
          <w:rFonts w:ascii="Cambria" w:hAnsi="Cambria"/>
          <w:b/>
          <w:bCs/>
          <w:sz w:val="20"/>
          <w:szCs w:val="20"/>
        </w:rPr>
        <w:t>, LLC</w:t>
      </w:r>
      <w:r w:rsidRPr="00EC3FDA">
        <w:rPr>
          <w:rFonts w:ascii="Cambria" w:hAnsi="Cambria"/>
          <w:b/>
          <w:bCs/>
          <w:sz w:val="20"/>
          <w:szCs w:val="20"/>
        </w:rPr>
        <w:t xml:space="preserve"> </w:t>
      </w:r>
      <w:r w:rsidRPr="00EC3FDA">
        <w:rPr>
          <w:rFonts w:ascii="Cambria" w:hAnsi="Cambria"/>
          <w:sz w:val="20"/>
          <w:szCs w:val="20"/>
        </w:rPr>
        <w:sym w:font="Symbol" w:char="F0B7"/>
      </w:r>
      <w:r w:rsidRPr="00EC3FDA">
        <w:rPr>
          <w:rFonts w:ascii="Cambria" w:hAnsi="Cambria"/>
          <w:sz w:val="20"/>
          <w:szCs w:val="20"/>
        </w:rPr>
        <w:t xml:space="preserve"> </w:t>
      </w:r>
      <w:r w:rsidRPr="00EC3FDA">
        <w:rPr>
          <w:rFonts w:ascii="Cambria" w:hAnsi="Cambria"/>
          <w:i/>
          <w:iCs/>
          <w:sz w:val="20"/>
          <w:szCs w:val="20"/>
        </w:rPr>
        <w:t>San Antonio, TX</w:t>
      </w:r>
      <w:r w:rsidRPr="00EC3FDA">
        <w:rPr>
          <w:rFonts w:ascii="Cambria" w:hAnsi="Cambria"/>
          <w:sz w:val="20"/>
          <w:szCs w:val="20"/>
        </w:rPr>
        <w:tab/>
      </w:r>
      <w:r w:rsidRPr="00EC3FDA">
        <w:rPr>
          <w:rFonts w:ascii="Cambria" w:hAnsi="Cambria"/>
          <w:sz w:val="20"/>
          <w:szCs w:val="20"/>
        </w:rPr>
        <w:tab/>
      </w:r>
      <w:r w:rsidRPr="00EC3FDA">
        <w:rPr>
          <w:rFonts w:ascii="Cambria" w:hAnsi="Cambria"/>
          <w:sz w:val="20"/>
          <w:szCs w:val="20"/>
        </w:rPr>
        <w:tab/>
      </w:r>
      <w:r w:rsidRPr="00EC3FDA">
        <w:rPr>
          <w:rFonts w:ascii="Cambria" w:hAnsi="Cambria"/>
          <w:sz w:val="20"/>
          <w:szCs w:val="20"/>
        </w:rPr>
        <w:tab/>
      </w:r>
      <w:r w:rsidRPr="00EC3FDA">
        <w:rPr>
          <w:rFonts w:ascii="Cambria" w:hAnsi="Cambria"/>
          <w:sz w:val="20"/>
          <w:szCs w:val="20"/>
        </w:rPr>
        <w:tab/>
      </w:r>
      <w:r w:rsidRPr="00EC3FDA">
        <w:rPr>
          <w:rFonts w:ascii="Cambria" w:hAnsi="Cambria"/>
          <w:sz w:val="20"/>
          <w:szCs w:val="20"/>
        </w:rPr>
        <w:tab/>
      </w:r>
      <w:r w:rsidRPr="00EC3FDA">
        <w:rPr>
          <w:rFonts w:ascii="Cambria" w:hAnsi="Cambria"/>
          <w:sz w:val="20"/>
          <w:szCs w:val="20"/>
        </w:rPr>
        <w:tab/>
      </w:r>
      <w:r w:rsidRPr="00EC3FDA">
        <w:rPr>
          <w:rFonts w:ascii="Cambria" w:hAnsi="Cambria"/>
          <w:sz w:val="20"/>
          <w:szCs w:val="20"/>
        </w:rPr>
        <w:tab/>
      </w:r>
      <w:r w:rsidR="00FE5D00">
        <w:rPr>
          <w:rFonts w:ascii="Cambria" w:hAnsi="Cambria"/>
          <w:sz w:val="20"/>
          <w:szCs w:val="20"/>
        </w:rPr>
        <w:t>JAN 2024</w:t>
      </w:r>
      <w:r w:rsidRPr="00EC3FDA">
        <w:rPr>
          <w:rFonts w:ascii="Cambria" w:hAnsi="Cambria"/>
          <w:sz w:val="20"/>
          <w:szCs w:val="20"/>
        </w:rPr>
        <w:t xml:space="preserve"> – PRESENT</w:t>
      </w:r>
    </w:p>
    <w:p w14:paraId="1D1245AC" w14:textId="31A587E4" w:rsidR="00923705" w:rsidRPr="005529E0" w:rsidRDefault="00F443FE" w:rsidP="00923705">
      <w:pPr>
        <w:pStyle w:val="NoSpacing"/>
        <w:rPr>
          <w:rFonts w:ascii="Cambria" w:hAnsi="Cambria"/>
          <w:b/>
          <w:bCs/>
          <w:sz w:val="10"/>
          <w:szCs w:val="10"/>
        </w:rPr>
      </w:pPr>
      <w:r>
        <w:rPr>
          <w:rFonts w:ascii="Cambria" w:hAnsi="Cambria"/>
          <w:i/>
          <w:iCs/>
          <w:sz w:val="18"/>
          <w:szCs w:val="18"/>
        </w:rPr>
        <w:t>Legal Nurse Consulting</w:t>
      </w:r>
      <w:r w:rsidR="00F80221">
        <w:rPr>
          <w:rFonts w:ascii="Cambria" w:hAnsi="Cambria"/>
          <w:i/>
          <w:iCs/>
          <w:sz w:val="18"/>
          <w:szCs w:val="18"/>
        </w:rPr>
        <w:t xml:space="preserve"> </w:t>
      </w:r>
      <w:r w:rsidR="00196A94">
        <w:rPr>
          <w:rFonts w:ascii="Cambria" w:hAnsi="Cambria"/>
          <w:i/>
          <w:iCs/>
          <w:sz w:val="18"/>
          <w:szCs w:val="18"/>
        </w:rPr>
        <w:t xml:space="preserve">and Expert Witness </w:t>
      </w:r>
      <w:r w:rsidR="00F80221">
        <w:rPr>
          <w:rFonts w:ascii="Cambria" w:hAnsi="Cambria"/>
          <w:i/>
          <w:iCs/>
          <w:sz w:val="18"/>
          <w:szCs w:val="18"/>
        </w:rPr>
        <w:t>Corporation</w:t>
      </w:r>
      <w:r w:rsidR="00923705">
        <w:rPr>
          <w:rFonts w:ascii="Cambria" w:hAnsi="Cambria"/>
          <w:i/>
          <w:iCs/>
          <w:sz w:val="18"/>
          <w:szCs w:val="18"/>
        </w:rPr>
        <w:t xml:space="preserve">.  </w:t>
      </w:r>
    </w:p>
    <w:p w14:paraId="12FE2143" w14:textId="77777777" w:rsidR="00923705" w:rsidRDefault="00923705" w:rsidP="00EC3FDA">
      <w:pPr>
        <w:pStyle w:val="NoSpacing"/>
        <w:rPr>
          <w:rFonts w:ascii="Cambria" w:hAnsi="Cambria"/>
          <w:b/>
          <w:bCs/>
          <w:sz w:val="20"/>
          <w:szCs w:val="20"/>
        </w:rPr>
      </w:pPr>
    </w:p>
    <w:p w14:paraId="6824C0D6" w14:textId="055D9AD7" w:rsidR="00BD1956" w:rsidRPr="009D7FD4" w:rsidRDefault="00BD1956" w:rsidP="00BD1956">
      <w:pPr>
        <w:pStyle w:val="NoSpacing"/>
        <w:rPr>
          <w:rFonts w:ascii="Cambria" w:hAnsi="Cambria"/>
          <w:sz w:val="20"/>
          <w:szCs w:val="20"/>
        </w:rPr>
      </w:pPr>
      <w:r w:rsidRPr="005529E0">
        <w:rPr>
          <w:rFonts w:ascii="Cambria" w:hAnsi="Cambria"/>
          <w:b/>
          <w:bCs/>
          <w:sz w:val="20"/>
          <w:szCs w:val="20"/>
        </w:rPr>
        <w:t>PETERSON REGIONAL MEDICAL CENTER</w:t>
      </w:r>
      <w:r w:rsidRPr="005529E0">
        <w:rPr>
          <w:rFonts w:ascii="Cambria" w:hAnsi="Cambria"/>
          <w:sz w:val="20"/>
          <w:szCs w:val="20"/>
        </w:rPr>
        <w:t xml:space="preserve"> </w:t>
      </w:r>
      <w:r w:rsidRPr="005529E0">
        <w:rPr>
          <w:rFonts w:ascii="Cambria" w:hAnsi="Cambria"/>
          <w:sz w:val="20"/>
          <w:szCs w:val="20"/>
        </w:rPr>
        <w:sym w:font="Symbol" w:char="F0B7"/>
      </w:r>
      <w:r w:rsidRPr="005529E0">
        <w:rPr>
          <w:rFonts w:ascii="Cambria" w:hAnsi="Cambria"/>
          <w:sz w:val="20"/>
          <w:szCs w:val="20"/>
        </w:rPr>
        <w:t xml:space="preserve"> </w:t>
      </w:r>
      <w:r w:rsidRPr="005529E0">
        <w:rPr>
          <w:rFonts w:ascii="Cambria" w:hAnsi="Cambria"/>
          <w:i/>
          <w:iCs/>
          <w:sz w:val="20"/>
          <w:szCs w:val="20"/>
        </w:rPr>
        <w:t>Kerrville, TX</w:t>
      </w:r>
      <w:r w:rsidRPr="005529E0">
        <w:rPr>
          <w:rFonts w:ascii="Cambria" w:hAnsi="Cambria"/>
          <w:sz w:val="20"/>
          <w:szCs w:val="20"/>
        </w:rPr>
        <w:t xml:space="preserve">        </w:t>
      </w:r>
      <w:r w:rsidRPr="005529E0">
        <w:rPr>
          <w:rFonts w:ascii="Cambria" w:hAnsi="Cambria"/>
          <w:sz w:val="20"/>
          <w:szCs w:val="20"/>
        </w:rPr>
        <w:tab/>
      </w:r>
      <w:r w:rsidR="000831BC">
        <w:rPr>
          <w:rFonts w:ascii="Cambria" w:hAnsi="Cambria"/>
          <w:sz w:val="20"/>
          <w:szCs w:val="20"/>
        </w:rPr>
        <w:tab/>
      </w:r>
      <w:r w:rsidR="000831BC">
        <w:rPr>
          <w:rFonts w:ascii="Cambria" w:hAnsi="Cambria"/>
          <w:sz w:val="20"/>
          <w:szCs w:val="20"/>
        </w:rPr>
        <w:tab/>
      </w:r>
      <w:r w:rsidR="000831BC">
        <w:rPr>
          <w:rFonts w:ascii="Cambria" w:hAnsi="Cambria"/>
          <w:sz w:val="20"/>
          <w:szCs w:val="20"/>
        </w:rPr>
        <w:tab/>
      </w:r>
      <w:r w:rsidR="000831BC">
        <w:rPr>
          <w:rFonts w:ascii="Cambria" w:hAnsi="Cambria"/>
          <w:sz w:val="20"/>
          <w:szCs w:val="20"/>
        </w:rPr>
        <w:tab/>
      </w:r>
      <w:r w:rsidR="000831BC">
        <w:rPr>
          <w:rFonts w:ascii="Cambria" w:hAnsi="Cambria"/>
          <w:sz w:val="20"/>
          <w:szCs w:val="20"/>
        </w:rPr>
        <w:tab/>
        <w:t>SEPT 2025 - PRESENT</w:t>
      </w:r>
      <w:r w:rsidR="00196A94" w:rsidRPr="00196A94">
        <w:rPr>
          <w:rFonts w:ascii="Cambria" w:hAnsi="Cambria"/>
          <w:i/>
          <w:iCs/>
          <w:sz w:val="18"/>
          <w:szCs w:val="18"/>
        </w:rPr>
        <w:t xml:space="preserve"> </w:t>
      </w:r>
      <w:r w:rsidR="00196A94">
        <w:rPr>
          <w:rFonts w:ascii="Cambria" w:hAnsi="Cambria"/>
          <w:i/>
          <w:iCs/>
          <w:sz w:val="18"/>
          <w:szCs w:val="18"/>
        </w:rPr>
        <w:t>Flagship hospital of Peterson Health and 124-bed facility.</w:t>
      </w:r>
      <w:r w:rsidR="000831BC">
        <w:rPr>
          <w:rFonts w:ascii="Cambria" w:hAnsi="Cambria"/>
          <w:sz w:val="20"/>
          <w:szCs w:val="20"/>
        </w:rPr>
        <w:tab/>
      </w:r>
      <w:r w:rsidR="000831BC">
        <w:rPr>
          <w:rFonts w:ascii="Cambria" w:hAnsi="Cambria"/>
          <w:sz w:val="20"/>
          <w:szCs w:val="20"/>
        </w:rPr>
        <w:tab/>
      </w:r>
      <w:r w:rsidR="000831BC">
        <w:rPr>
          <w:rFonts w:ascii="Cambria" w:hAnsi="Cambria"/>
          <w:sz w:val="20"/>
          <w:szCs w:val="20"/>
        </w:rPr>
        <w:tab/>
      </w:r>
      <w:r w:rsidR="000831BC">
        <w:rPr>
          <w:rFonts w:ascii="Cambria" w:hAnsi="Cambria"/>
          <w:sz w:val="20"/>
          <w:szCs w:val="20"/>
        </w:rPr>
        <w:tab/>
      </w:r>
      <w:r w:rsidR="000831BC">
        <w:rPr>
          <w:rFonts w:ascii="Cambria" w:hAnsi="Cambria"/>
          <w:sz w:val="20"/>
          <w:szCs w:val="20"/>
        </w:rPr>
        <w:tab/>
      </w:r>
      <w:r w:rsidR="000831BC">
        <w:rPr>
          <w:rFonts w:ascii="Cambria" w:hAnsi="Cambria"/>
          <w:sz w:val="20"/>
          <w:szCs w:val="20"/>
        </w:rPr>
        <w:tab/>
      </w:r>
      <w:r w:rsidR="000831BC">
        <w:rPr>
          <w:rFonts w:ascii="Cambria" w:hAnsi="Cambria"/>
          <w:sz w:val="20"/>
          <w:szCs w:val="20"/>
        </w:rPr>
        <w:tab/>
      </w:r>
      <w:r w:rsidR="000831BC">
        <w:rPr>
          <w:rFonts w:ascii="Cambria" w:hAnsi="Cambria"/>
          <w:sz w:val="20"/>
          <w:szCs w:val="20"/>
        </w:rPr>
        <w:tab/>
      </w:r>
      <w:r w:rsidRPr="005529E0">
        <w:rPr>
          <w:rFonts w:ascii="Cambria" w:hAnsi="Cambria"/>
          <w:sz w:val="20"/>
          <w:szCs w:val="20"/>
        </w:rPr>
        <w:t>OCT 2016 – MAY 2022</w:t>
      </w:r>
    </w:p>
    <w:p w14:paraId="6506CDBF" w14:textId="77777777" w:rsidR="00BD1956" w:rsidRDefault="00BD1956" w:rsidP="00BD1956">
      <w:pPr>
        <w:pStyle w:val="NoSpacing"/>
        <w:ind w:left="36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Certified </w:t>
      </w:r>
      <w:r w:rsidRPr="005529E0">
        <w:rPr>
          <w:rFonts w:ascii="Cambria" w:hAnsi="Cambria"/>
          <w:b/>
          <w:bCs/>
          <w:sz w:val="20"/>
          <w:szCs w:val="20"/>
        </w:rPr>
        <w:t>Wound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5529E0">
        <w:rPr>
          <w:rFonts w:ascii="Cambria" w:hAnsi="Cambria"/>
          <w:b/>
          <w:bCs/>
          <w:sz w:val="20"/>
          <w:szCs w:val="20"/>
        </w:rPr>
        <w:t>Ostomy and Continence Nurse</w:t>
      </w:r>
    </w:p>
    <w:p w14:paraId="4A54F9A4" w14:textId="77777777" w:rsidR="00BD1956" w:rsidRDefault="00BD1956" w:rsidP="00EC3FDA">
      <w:pPr>
        <w:pStyle w:val="NoSpacing"/>
        <w:rPr>
          <w:rFonts w:ascii="Cambria" w:hAnsi="Cambria"/>
          <w:b/>
          <w:bCs/>
          <w:sz w:val="20"/>
          <w:szCs w:val="20"/>
        </w:rPr>
      </w:pPr>
    </w:p>
    <w:p w14:paraId="777D5C20" w14:textId="00FECEED" w:rsidR="00C851AB" w:rsidRPr="00EC3FDA" w:rsidRDefault="005529E0" w:rsidP="00EC3FDA">
      <w:pPr>
        <w:pStyle w:val="NoSpacing"/>
        <w:rPr>
          <w:rFonts w:ascii="Cambria" w:hAnsi="Cambria"/>
          <w:sz w:val="20"/>
          <w:szCs w:val="20"/>
        </w:rPr>
      </w:pPr>
      <w:r w:rsidRPr="00EC3FDA">
        <w:rPr>
          <w:rFonts w:ascii="Cambria" w:hAnsi="Cambria"/>
          <w:b/>
          <w:bCs/>
          <w:sz w:val="20"/>
          <w:szCs w:val="20"/>
        </w:rPr>
        <w:t xml:space="preserve">METHODIST METROPOLITAN </w:t>
      </w:r>
      <w:r w:rsidR="00C851AB" w:rsidRPr="00EC3FDA">
        <w:rPr>
          <w:rFonts w:ascii="Cambria" w:hAnsi="Cambria"/>
          <w:sz w:val="20"/>
          <w:szCs w:val="20"/>
        </w:rPr>
        <w:sym w:font="Symbol" w:char="F0B7"/>
      </w:r>
      <w:r w:rsidR="00C851AB" w:rsidRPr="00EC3FDA">
        <w:rPr>
          <w:rFonts w:ascii="Cambria" w:hAnsi="Cambria"/>
          <w:sz w:val="20"/>
          <w:szCs w:val="20"/>
        </w:rPr>
        <w:t xml:space="preserve"> </w:t>
      </w:r>
      <w:r w:rsidR="00C851AB" w:rsidRPr="00EC3FDA">
        <w:rPr>
          <w:rFonts w:ascii="Cambria" w:hAnsi="Cambria"/>
          <w:i/>
          <w:iCs/>
          <w:sz w:val="20"/>
          <w:szCs w:val="20"/>
        </w:rPr>
        <w:t>San Antonio, TX</w:t>
      </w:r>
      <w:r w:rsidR="00C851AB" w:rsidRPr="00EC3FDA">
        <w:rPr>
          <w:rFonts w:ascii="Cambria" w:hAnsi="Cambria"/>
          <w:sz w:val="20"/>
          <w:szCs w:val="20"/>
        </w:rPr>
        <w:tab/>
      </w:r>
      <w:r w:rsidR="00C851AB" w:rsidRPr="00EC3FDA">
        <w:rPr>
          <w:rFonts w:ascii="Cambria" w:hAnsi="Cambria"/>
          <w:sz w:val="20"/>
          <w:szCs w:val="20"/>
        </w:rPr>
        <w:tab/>
      </w:r>
      <w:r w:rsidR="00C851AB" w:rsidRPr="00EC3FDA">
        <w:rPr>
          <w:rFonts w:ascii="Cambria" w:hAnsi="Cambria"/>
          <w:sz w:val="20"/>
          <w:szCs w:val="20"/>
        </w:rPr>
        <w:tab/>
      </w:r>
      <w:r w:rsidR="00C851AB" w:rsidRPr="00EC3FDA">
        <w:rPr>
          <w:rFonts w:ascii="Cambria" w:hAnsi="Cambria"/>
          <w:sz w:val="20"/>
          <w:szCs w:val="20"/>
        </w:rPr>
        <w:tab/>
      </w:r>
      <w:r w:rsidR="00C851AB" w:rsidRPr="00EC3FDA">
        <w:rPr>
          <w:rFonts w:ascii="Cambria" w:hAnsi="Cambria"/>
          <w:sz w:val="20"/>
          <w:szCs w:val="20"/>
        </w:rPr>
        <w:tab/>
      </w:r>
      <w:r w:rsidR="00C851AB" w:rsidRPr="00EC3FDA">
        <w:rPr>
          <w:rFonts w:ascii="Cambria" w:hAnsi="Cambria"/>
          <w:sz w:val="20"/>
          <w:szCs w:val="20"/>
        </w:rPr>
        <w:tab/>
      </w:r>
      <w:r w:rsidR="00C851AB" w:rsidRPr="00EC3FDA">
        <w:rPr>
          <w:rFonts w:ascii="Cambria" w:hAnsi="Cambria"/>
          <w:sz w:val="20"/>
          <w:szCs w:val="20"/>
        </w:rPr>
        <w:tab/>
      </w:r>
      <w:r w:rsidRPr="00EC3FDA">
        <w:rPr>
          <w:rFonts w:ascii="Cambria" w:hAnsi="Cambria"/>
          <w:sz w:val="20"/>
          <w:szCs w:val="20"/>
        </w:rPr>
        <w:tab/>
      </w:r>
      <w:r w:rsidR="00C851AB" w:rsidRPr="00EC3FDA">
        <w:rPr>
          <w:rFonts w:ascii="Cambria" w:hAnsi="Cambria"/>
          <w:sz w:val="20"/>
          <w:szCs w:val="20"/>
        </w:rPr>
        <w:t>J</w:t>
      </w:r>
      <w:r w:rsidRPr="00EC3FDA">
        <w:rPr>
          <w:rFonts w:ascii="Cambria" w:hAnsi="Cambria"/>
          <w:sz w:val="20"/>
          <w:szCs w:val="20"/>
        </w:rPr>
        <w:t>UN</w:t>
      </w:r>
      <w:r w:rsidR="00C851AB" w:rsidRPr="00EC3FDA">
        <w:rPr>
          <w:rFonts w:ascii="Cambria" w:hAnsi="Cambria"/>
          <w:sz w:val="20"/>
          <w:szCs w:val="20"/>
        </w:rPr>
        <w:t xml:space="preserve"> 2022 – </w:t>
      </w:r>
      <w:r w:rsidR="00277F7F">
        <w:rPr>
          <w:rFonts w:ascii="Cambria" w:hAnsi="Cambria"/>
          <w:sz w:val="20"/>
          <w:szCs w:val="20"/>
        </w:rPr>
        <w:t>SEPT 2025</w:t>
      </w:r>
    </w:p>
    <w:p w14:paraId="0BB1E7BD" w14:textId="020026F0" w:rsidR="005529E0" w:rsidRPr="005529E0" w:rsidRDefault="008B4BD1" w:rsidP="005529E0">
      <w:pPr>
        <w:pStyle w:val="NoSpacing"/>
        <w:rPr>
          <w:rFonts w:ascii="Cambria" w:hAnsi="Cambria"/>
          <w:b/>
          <w:bCs/>
          <w:sz w:val="10"/>
          <w:szCs w:val="10"/>
        </w:rPr>
      </w:pPr>
      <w:r>
        <w:rPr>
          <w:rFonts w:ascii="Cambria" w:hAnsi="Cambria"/>
          <w:i/>
          <w:iCs/>
          <w:sz w:val="18"/>
          <w:szCs w:val="18"/>
        </w:rPr>
        <w:t xml:space="preserve">378-bed acute care hospital and one of nine </w:t>
      </w:r>
      <w:r w:rsidR="007D412F">
        <w:rPr>
          <w:rFonts w:ascii="Cambria" w:hAnsi="Cambria"/>
          <w:i/>
          <w:iCs/>
          <w:sz w:val="18"/>
          <w:szCs w:val="18"/>
        </w:rPr>
        <w:t>Methodist Healthcare System hospitals</w:t>
      </w:r>
      <w:r>
        <w:rPr>
          <w:rFonts w:ascii="Cambria" w:hAnsi="Cambria"/>
          <w:i/>
          <w:iCs/>
          <w:sz w:val="18"/>
          <w:szCs w:val="18"/>
        </w:rPr>
        <w:t xml:space="preserve">.  </w:t>
      </w:r>
    </w:p>
    <w:p w14:paraId="03A74F66" w14:textId="73F6B87D" w:rsidR="00C851AB" w:rsidRDefault="00E24B88" w:rsidP="005529E0">
      <w:pPr>
        <w:pStyle w:val="NoSpacing"/>
        <w:ind w:left="36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Certified </w:t>
      </w:r>
      <w:r w:rsidR="00C851AB" w:rsidRPr="005529E0">
        <w:rPr>
          <w:rFonts w:ascii="Cambria" w:hAnsi="Cambria"/>
          <w:b/>
          <w:bCs/>
          <w:sz w:val="20"/>
          <w:szCs w:val="20"/>
        </w:rPr>
        <w:t>Wound</w:t>
      </w:r>
      <w:r w:rsidR="00FF2E56">
        <w:rPr>
          <w:rFonts w:ascii="Cambria" w:hAnsi="Cambria"/>
          <w:b/>
          <w:bCs/>
          <w:sz w:val="20"/>
          <w:szCs w:val="20"/>
        </w:rPr>
        <w:t xml:space="preserve"> </w:t>
      </w:r>
      <w:r w:rsidR="00C851AB" w:rsidRPr="005529E0">
        <w:rPr>
          <w:rFonts w:ascii="Cambria" w:hAnsi="Cambria"/>
          <w:b/>
          <w:bCs/>
          <w:sz w:val="20"/>
          <w:szCs w:val="20"/>
        </w:rPr>
        <w:t>Ostomy and Continence Nurse</w:t>
      </w:r>
    </w:p>
    <w:p w14:paraId="35CB2D2C" w14:textId="6BF2BB20" w:rsidR="00EE1439" w:rsidRDefault="00EE1439" w:rsidP="005529E0">
      <w:pPr>
        <w:pStyle w:val="NoSpacing"/>
        <w:ind w:left="36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Sub-Investigator for IR Med Phase 1 trial of Pressure</w:t>
      </w:r>
      <w:r w:rsidR="00077A94">
        <w:rPr>
          <w:rFonts w:ascii="Cambria" w:hAnsi="Cambria"/>
          <w:b/>
          <w:bCs/>
          <w:sz w:val="20"/>
          <w:szCs w:val="20"/>
        </w:rPr>
        <w:t>Safe</w:t>
      </w:r>
      <w:r>
        <w:rPr>
          <w:rFonts w:ascii="Cambria" w:hAnsi="Cambria"/>
          <w:b/>
          <w:bCs/>
          <w:sz w:val="20"/>
          <w:szCs w:val="20"/>
        </w:rPr>
        <w:t xml:space="preserve"> device</w:t>
      </w:r>
    </w:p>
    <w:p w14:paraId="1521F67C" w14:textId="2DB060F4" w:rsidR="008313D9" w:rsidRPr="005529E0" w:rsidRDefault="008313D9" w:rsidP="005529E0">
      <w:pPr>
        <w:pStyle w:val="NoSpacing"/>
        <w:ind w:left="36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WOCN Team liaison for </w:t>
      </w:r>
      <w:r w:rsidR="00BA5B6E">
        <w:rPr>
          <w:rFonts w:ascii="Cambria" w:hAnsi="Cambria"/>
          <w:b/>
          <w:bCs/>
          <w:sz w:val="20"/>
          <w:szCs w:val="20"/>
        </w:rPr>
        <w:t>Patient Care Technician Practice Council</w:t>
      </w:r>
    </w:p>
    <w:p w14:paraId="7B59EE4D" w14:textId="77777777" w:rsidR="00C851AB" w:rsidRPr="00C851AB" w:rsidRDefault="00C851AB" w:rsidP="00C851AB">
      <w:pPr>
        <w:pStyle w:val="BodyText"/>
        <w:spacing w:after="20" w:line="240" w:lineRule="auto"/>
        <w:ind w:left="720"/>
        <w:jc w:val="both"/>
        <w:rPr>
          <w:rFonts w:ascii="Cambria" w:hAnsi="Cambria"/>
        </w:rPr>
      </w:pPr>
    </w:p>
    <w:p w14:paraId="40AF72BE" w14:textId="51E61D85" w:rsidR="00C851AB" w:rsidRDefault="005529E0" w:rsidP="005529E0">
      <w:pPr>
        <w:rPr>
          <w:rFonts w:ascii="Cambria" w:hAnsi="Cambria"/>
          <w:sz w:val="20"/>
          <w:szCs w:val="20"/>
        </w:rPr>
      </w:pPr>
      <w:r w:rsidRPr="005529E0">
        <w:rPr>
          <w:rFonts w:ascii="Cambria" w:hAnsi="Cambria"/>
          <w:b/>
          <w:bCs/>
          <w:sz w:val="20"/>
          <w:szCs w:val="20"/>
        </w:rPr>
        <w:t>ST DAVID’S NORTH AUSTIN MEDICAL CENTER</w:t>
      </w:r>
      <w:r w:rsidRPr="005529E0">
        <w:rPr>
          <w:rFonts w:ascii="Cambria" w:hAnsi="Cambria"/>
          <w:sz w:val="20"/>
          <w:szCs w:val="20"/>
        </w:rPr>
        <w:t xml:space="preserve"> </w:t>
      </w:r>
      <w:r w:rsidRPr="005529E0">
        <w:rPr>
          <w:rFonts w:ascii="Cambria" w:hAnsi="Cambria"/>
          <w:sz w:val="20"/>
          <w:szCs w:val="20"/>
        </w:rPr>
        <w:sym w:font="Symbol" w:char="F0B7"/>
      </w:r>
      <w:r w:rsidRPr="005529E0">
        <w:rPr>
          <w:rFonts w:ascii="Cambria" w:hAnsi="Cambria"/>
          <w:sz w:val="20"/>
          <w:szCs w:val="20"/>
        </w:rPr>
        <w:t xml:space="preserve"> </w:t>
      </w:r>
      <w:r w:rsidR="00C851AB" w:rsidRPr="005529E0">
        <w:rPr>
          <w:rFonts w:ascii="Cambria" w:hAnsi="Cambria"/>
          <w:i/>
          <w:iCs/>
          <w:sz w:val="20"/>
          <w:szCs w:val="20"/>
        </w:rPr>
        <w:t>Austin, Texas</w:t>
      </w:r>
      <w:r w:rsidR="00C851AB" w:rsidRPr="005529E0">
        <w:rPr>
          <w:rFonts w:ascii="Cambria" w:hAnsi="Cambria"/>
          <w:sz w:val="20"/>
          <w:szCs w:val="20"/>
        </w:rPr>
        <w:tab/>
        <w:t xml:space="preserve">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1D308A">
        <w:rPr>
          <w:rFonts w:ascii="Cambria" w:hAnsi="Cambria"/>
          <w:sz w:val="20"/>
          <w:szCs w:val="20"/>
        </w:rPr>
        <w:t>OCT</w:t>
      </w:r>
      <w:r w:rsidR="00C851AB" w:rsidRPr="005529E0">
        <w:rPr>
          <w:rFonts w:ascii="Cambria" w:hAnsi="Cambria"/>
          <w:sz w:val="20"/>
          <w:szCs w:val="20"/>
        </w:rPr>
        <w:t xml:space="preserve"> 2014 – O</w:t>
      </w:r>
      <w:r w:rsidRPr="005529E0">
        <w:rPr>
          <w:rFonts w:ascii="Cambria" w:hAnsi="Cambria"/>
          <w:sz w:val="20"/>
          <w:szCs w:val="20"/>
        </w:rPr>
        <w:t>CT</w:t>
      </w:r>
      <w:r w:rsidR="00C851AB" w:rsidRPr="005529E0">
        <w:rPr>
          <w:rFonts w:ascii="Cambria" w:hAnsi="Cambria"/>
          <w:sz w:val="20"/>
          <w:szCs w:val="20"/>
        </w:rPr>
        <w:t xml:space="preserve"> 2016</w:t>
      </w:r>
    </w:p>
    <w:p w14:paraId="5D6621A1" w14:textId="6BAB2EA1" w:rsidR="00D23D63" w:rsidRPr="00DF4AA2" w:rsidRDefault="00EB6A5A" w:rsidP="00640BFB">
      <w:pPr>
        <w:pStyle w:val="NoSpacing"/>
        <w:rPr>
          <w:rFonts w:ascii="Cambria" w:hAnsi="Cambria"/>
          <w:sz w:val="10"/>
          <w:szCs w:val="10"/>
        </w:rPr>
      </w:pPr>
      <w:r w:rsidRPr="00EB6A5A">
        <w:rPr>
          <w:rFonts w:ascii="Cambria" w:hAnsi="Cambria"/>
          <w:i/>
          <w:iCs/>
          <w:sz w:val="18"/>
          <w:szCs w:val="18"/>
        </w:rPr>
        <w:t>441</w:t>
      </w:r>
      <w:r w:rsidR="00A11343" w:rsidRPr="00EB6A5A">
        <w:rPr>
          <w:rFonts w:ascii="Cambria" w:hAnsi="Cambria"/>
          <w:i/>
          <w:iCs/>
          <w:sz w:val="18"/>
          <w:szCs w:val="18"/>
        </w:rPr>
        <w:t xml:space="preserve">-bed multispecialty </w:t>
      </w:r>
      <w:r>
        <w:rPr>
          <w:rFonts w:ascii="Cambria" w:hAnsi="Cambria"/>
          <w:i/>
          <w:iCs/>
          <w:sz w:val="18"/>
          <w:szCs w:val="18"/>
        </w:rPr>
        <w:t>acute care facility.</w:t>
      </w:r>
    </w:p>
    <w:p w14:paraId="333977F1" w14:textId="33A8DF06" w:rsidR="00D23D63" w:rsidRDefault="00E24B88" w:rsidP="00640BFB">
      <w:pPr>
        <w:pStyle w:val="NoSpacing"/>
        <w:ind w:left="36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Certified </w:t>
      </w:r>
      <w:r w:rsidR="00FF2E56" w:rsidRPr="005529E0">
        <w:rPr>
          <w:rFonts w:ascii="Cambria" w:hAnsi="Cambria"/>
          <w:b/>
          <w:bCs/>
          <w:sz w:val="20"/>
          <w:szCs w:val="20"/>
        </w:rPr>
        <w:t>Wound</w:t>
      </w:r>
      <w:r w:rsidR="00FF2E56">
        <w:rPr>
          <w:rFonts w:ascii="Cambria" w:hAnsi="Cambria"/>
          <w:b/>
          <w:bCs/>
          <w:sz w:val="20"/>
          <w:szCs w:val="20"/>
        </w:rPr>
        <w:t xml:space="preserve"> </w:t>
      </w:r>
      <w:r w:rsidR="00FF2E56" w:rsidRPr="005529E0">
        <w:rPr>
          <w:rFonts w:ascii="Cambria" w:hAnsi="Cambria"/>
          <w:b/>
          <w:bCs/>
          <w:sz w:val="20"/>
          <w:szCs w:val="20"/>
        </w:rPr>
        <w:t>Ostomy and Continence Nurse</w:t>
      </w:r>
    </w:p>
    <w:p w14:paraId="082E953A" w14:textId="3690A15E" w:rsidR="00096936" w:rsidRDefault="00460AE6" w:rsidP="00640BFB">
      <w:pPr>
        <w:pStyle w:val="ListBullet"/>
        <w:numPr>
          <w:ilvl w:val="0"/>
          <w:numId w:val="0"/>
        </w:numPr>
        <w:tabs>
          <w:tab w:val="left" w:pos="810"/>
        </w:tabs>
        <w:spacing w:after="120" w:line="240" w:lineRule="auto"/>
        <w:ind w:left="360" w:hanging="360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131BA9B2" w14:textId="7EA215F8" w:rsidR="00BE41E9" w:rsidRDefault="00BE41E9" w:rsidP="00BE41E9">
      <w:pPr>
        <w:rPr>
          <w:rFonts w:ascii="Cambria" w:hAnsi="Cambria"/>
          <w:sz w:val="20"/>
          <w:szCs w:val="20"/>
        </w:rPr>
      </w:pPr>
      <w:r w:rsidRPr="005529E0">
        <w:rPr>
          <w:rFonts w:ascii="Cambria" w:hAnsi="Cambria"/>
          <w:b/>
          <w:bCs/>
          <w:sz w:val="20"/>
          <w:szCs w:val="20"/>
        </w:rPr>
        <w:t>ST DAVID’S NORTH AUSTIN MEDICAL CENTER</w:t>
      </w:r>
      <w:r w:rsidRPr="005529E0">
        <w:rPr>
          <w:rFonts w:ascii="Cambria" w:hAnsi="Cambria"/>
          <w:sz w:val="20"/>
          <w:szCs w:val="20"/>
        </w:rPr>
        <w:t xml:space="preserve"> </w:t>
      </w:r>
      <w:r w:rsidRPr="005529E0">
        <w:rPr>
          <w:rFonts w:ascii="Cambria" w:hAnsi="Cambria"/>
          <w:sz w:val="20"/>
          <w:szCs w:val="20"/>
        </w:rPr>
        <w:sym w:font="Symbol" w:char="F0B7"/>
      </w:r>
      <w:r w:rsidRPr="005529E0">
        <w:rPr>
          <w:rFonts w:ascii="Cambria" w:hAnsi="Cambria"/>
          <w:sz w:val="20"/>
          <w:szCs w:val="20"/>
        </w:rPr>
        <w:t xml:space="preserve"> </w:t>
      </w:r>
      <w:r w:rsidRPr="005529E0">
        <w:rPr>
          <w:rFonts w:ascii="Cambria" w:hAnsi="Cambria"/>
          <w:i/>
          <w:iCs/>
          <w:sz w:val="20"/>
          <w:szCs w:val="20"/>
        </w:rPr>
        <w:t>Austin, Texas</w:t>
      </w:r>
      <w:r w:rsidRPr="005529E0">
        <w:rPr>
          <w:rFonts w:ascii="Cambria" w:hAnsi="Cambria"/>
          <w:sz w:val="20"/>
          <w:szCs w:val="20"/>
        </w:rPr>
        <w:tab/>
        <w:t xml:space="preserve">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JAN</w:t>
      </w:r>
      <w:r w:rsidRPr="005529E0">
        <w:rPr>
          <w:rFonts w:ascii="Cambria" w:hAnsi="Cambria"/>
          <w:sz w:val="20"/>
          <w:szCs w:val="20"/>
        </w:rPr>
        <w:t xml:space="preserve"> 2014 – </w:t>
      </w:r>
      <w:r w:rsidR="001D308A">
        <w:rPr>
          <w:rFonts w:ascii="Cambria" w:hAnsi="Cambria"/>
          <w:sz w:val="20"/>
          <w:szCs w:val="20"/>
        </w:rPr>
        <w:t>July 2014</w:t>
      </w:r>
    </w:p>
    <w:p w14:paraId="2749DB9F" w14:textId="1C58206D" w:rsidR="00BE41E9" w:rsidRPr="00DF4AA2" w:rsidRDefault="00BE41E9" w:rsidP="00BE41E9">
      <w:pPr>
        <w:pStyle w:val="NoSpacing"/>
        <w:rPr>
          <w:rFonts w:ascii="Cambria" w:hAnsi="Cambria"/>
          <w:sz w:val="10"/>
          <w:szCs w:val="10"/>
        </w:rPr>
      </w:pPr>
      <w:r w:rsidRPr="00EB6A5A">
        <w:rPr>
          <w:rFonts w:ascii="Cambria" w:hAnsi="Cambria"/>
          <w:i/>
          <w:iCs/>
          <w:sz w:val="18"/>
          <w:szCs w:val="18"/>
        </w:rPr>
        <w:t xml:space="preserve">441-bed multispecialty </w:t>
      </w:r>
      <w:r>
        <w:rPr>
          <w:rFonts w:ascii="Cambria" w:hAnsi="Cambria"/>
          <w:i/>
          <w:iCs/>
          <w:sz w:val="18"/>
          <w:szCs w:val="18"/>
        </w:rPr>
        <w:t>acute care facility.</w:t>
      </w:r>
    </w:p>
    <w:p w14:paraId="29AC0157" w14:textId="77777777" w:rsidR="00BE41E9" w:rsidRDefault="00BE41E9" w:rsidP="00BE41E9">
      <w:pPr>
        <w:pStyle w:val="NoSpacing"/>
        <w:ind w:firstLine="360"/>
        <w:rPr>
          <w:rFonts w:ascii="Cambria" w:hAnsi="Cambria"/>
          <w:b/>
          <w:bCs/>
          <w:sz w:val="20"/>
          <w:szCs w:val="20"/>
        </w:rPr>
      </w:pPr>
      <w:r w:rsidRPr="00D23D63">
        <w:rPr>
          <w:rFonts w:ascii="Cambria" w:hAnsi="Cambria"/>
          <w:b/>
          <w:bCs/>
          <w:sz w:val="20"/>
          <w:szCs w:val="20"/>
        </w:rPr>
        <w:t>TrACS Care Coach</w:t>
      </w:r>
    </w:p>
    <w:p w14:paraId="0EEC1CDB" w14:textId="77777777" w:rsidR="00BE41E9" w:rsidRPr="00C851AB" w:rsidRDefault="00BE41E9" w:rsidP="00640BFB">
      <w:pPr>
        <w:pStyle w:val="ListBullet"/>
        <w:numPr>
          <w:ilvl w:val="0"/>
          <w:numId w:val="0"/>
        </w:numPr>
        <w:tabs>
          <w:tab w:val="left" w:pos="810"/>
        </w:tabs>
        <w:spacing w:after="120" w:line="240" w:lineRule="auto"/>
        <w:ind w:left="360" w:hanging="360"/>
        <w:jc w:val="both"/>
        <w:rPr>
          <w:rFonts w:ascii="Cambria" w:hAnsi="Cambria"/>
        </w:rPr>
      </w:pPr>
    </w:p>
    <w:p w14:paraId="3C9C2623" w14:textId="46F255DF" w:rsidR="00D23D63" w:rsidRPr="00DD1A0B" w:rsidRDefault="00D23D63" w:rsidP="00D23D63">
      <w:pPr>
        <w:pStyle w:val="NoSpacing"/>
        <w:rPr>
          <w:rFonts w:ascii="Cambria" w:hAnsi="Cambria"/>
          <w:b/>
          <w:bCs/>
          <w:sz w:val="20"/>
          <w:szCs w:val="20"/>
        </w:rPr>
      </w:pPr>
      <w:r w:rsidRPr="00D23D63">
        <w:rPr>
          <w:rFonts w:ascii="Cambria" w:hAnsi="Cambria"/>
          <w:b/>
          <w:bCs/>
          <w:sz w:val="20"/>
          <w:szCs w:val="20"/>
        </w:rPr>
        <w:t>HEALTH SENSE HOME CARE</w:t>
      </w:r>
      <w:r w:rsidRPr="00D23D63">
        <w:rPr>
          <w:rFonts w:ascii="Cambria" w:hAnsi="Cambria"/>
          <w:sz w:val="20"/>
          <w:szCs w:val="20"/>
        </w:rPr>
        <w:t xml:space="preserve"> </w:t>
      </w:r>
      <w:r w:rsidRPr="00D23D63">
        <w:rPr>
          <w:rFonts w:ascii="Cambria" w:hAnsi="Cambria"/>
          <w:sz w:val="20"/>
          <w:szCs w:val="20"/>
        </w:rPr>
        <w:sym w:font="Symbol" w:char="F0B7"/>
      </w:r>
      <w:r w:rsidRPr="00D23D63">
        <w:rPr>
          <w:rFonts w:ascii="Cambria" w:hAnsi="Cambria"/>
          <w:sz w:val="20"/>
          <w:szCs w:val="20"/>
        </w:rPr>
        <w:t xml:space="preserve"> </w:t>
      </w:r>
      <w:r w:rsidR="00C851AB" w:rsidRPr="00D23D63">
        <w:rPr>
          <w:rFonts w:ascii="Cambria" w:hAnsi="Cambria"/>
          <w:i/>
          <w:iCs/>
          <w:sz w:val="20"/>
          <w:szCs w:val="20"/>
        </w:rPr>
        <w:t>Austin, Texas</w:t>
      </w:r>
      <w:r w:rsidR="00C851AB" w:rsidRPr="00D23D63">
        <w:rPr>
          <w:rFonts w:ascii="Cambria" w:hAnsi="Cambria"/>
          <w:sz w:val="20"/>
          <w:szCs w:val="20"/>
        </w:rPr>
        <w:t xml:space="preserve">                </w:t>
      </w:r>
      <w:r w:rsidRPr="00D23D63">
        <w:rPr>
          <w:rFonts w:ascii="Cambria" w:hAnsi="Cambria"/>
          <w:sz w:val="20"/>
          <w:szCs w:val="20"/>
        </w:rPr>
        <w:tab/>
      </w:r>
      <w:r w:rsidRPr="00D23D63">
        <w:rPr>
          <w:rFonts w:ascii="Cambria" w:hAnsi="Cambria"/>
          <w:sz w:val="20"/>
          <w:szCs w:val="20"/>
        </w:rPr>
        <w:tab/>
      </w:r>
      <w:r w:rsidRPr="00D23D63">
        <w:rPr>
          <w:rFonts w:ascii="Cambria" w:hAnsi="Cambria"/>
          <w:sz w:val="20"/>
          <w:szCs w:val="20"/>
        </w:rPr>
        <w:tab/>
      </w:r>
      <w:r w:rsidRPr="00D23D63">
        <w:rPr>
          <w:rFonts w:ascii="Cambria" w:hAnsi="Cambria"/>
          <w:sz w:val="20"/>
          <w:szCs w:val="20"/>
        </w:rPr>
        <w:tab/>
      </w:r>
      <w:r w:rsidRPr="00D23D63">
        <w:rPr>
          <w:rFonts w:ascii="Cambria" w:hAnsi="Cambria"/>
          <w:sz w:val="20"/>
          <w:szCs w:val="20"/>
        </w:rPr>
        <w:tab/>
      </w:r>
      <w:r w:rsidRPr="00D23D63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C851AB" w:rsidRPr="00AF72C2">
        <w:rPr>
          <w:rFonts w:ascii="Cambria" w:hAnsi="Cambria"/>
          <w:sz w:val="20"/>
          <w:szCs w:val="20"/>
        </w:rPr>
        <w:t>M</w:t>
      </w:r>
      <w:r w:rsidRPr="00AF72C2">
        <w:rPr>
          <w:rFonts w:ascii="Cambria" w:hAnsi="Cambria"/>
          <w:sz w:val="20"/>
          <w:szCs w:val="20"/>
        </w:rPr>
        <w:t>AR</w:t>
      </w:r>
      <w:r w:rsidR="00C851AB" w:rsidRPr="00AF72C2">
        <w:rPr>
          <w:rFonts w:ascii="Cambria" w:hAnsi="Cambria"/>
          <w:sz w:val="20"/>
          <w:szCs w:val="20"/>
        </w:rPr>
        <w:t xml:space="preserve"> 2013 – J</w:t>
      </w:r>
      <w:r w:rsidRPr="00AF72C2">
        <w:rPr>
          <w:rFonts w:ascii="Cambria" w:hAnsi="Cambria"/>
          <w:sz w:val="20"/>
          <w:szCs w:val="20"/>
        </w:rPr>
        <w:t>AN</w:t>
      </w:r>
      <w:r w:rsidR="00C851AB" w:rsidRPr="00AF72C2">
        <w:rPr>
          <w:rFonts w:ascii="Cambria" w:hAnsi="Cambria"/>
          <w:sz w:val="20"/>
          <w:szCs w:val="20"/>
        </w:rPr>
        <w:t xml:space="preserve"> 2014</w:t>
      </w:r>
    </w:p>
    <w:p w14:paraId="4154D6B6" w14:textId="1132BA56" w:rsidR="00C851AB" w:rsidRPr="00C851AB" w:rsidRDefault="00D23D63" w:rsidP="00EA1665">
      <w:pPr>
        <w:pStyle w:val="NoSpacing"/>
        <w:ind w:firstLine="360"/>
        <w:rPr>
          <w:rFonts w:ascii="Cambria" w:hAnsi="Cambria"/>
        </w:rPr>
      </w:pPr>
      <w:r w:rsidRPr="00D23D63">
        <w:rPr>
          <w:rFonts w:ascii="Cambria" w:hAnsi="Cambria"/>
          <w:b/>
          <w:bCs/>
          <w:sz w:val="20"/>
          <w:szCs w:val="20"/>
        </w:rPr>
        <w:t>Case Manager and Field RN</w:t>
      </w:r>
      <w:r w:rsidR="00096936">
        <w:rPr>
          <w:rFonts w:ascii="Cambria" w:hAnsi="Cambria"/>
        </w:rPr>
        <w:tab/>
      </w:r>
    </w:p>
    <w:p w14:paraId="0358046F" w14:textId="77777777" w:rsidR="00C851AB" w:rsidRPr="00C851AB" w:rsidRDefault="00C851AB" w:rsidP="00C851AB">
      <w:pPr>
        <w:pStyle w:val="ListBullet"/>
        <w:numPr>
          <w:ilvl w:val="0"/>
          <w:numId w:val="0"/>
        </w:numPr>
        <w:spacing w:line="240" w:lineRule="auto"/>
        <w:ind w:left="360"/>
        <w:jc w:val="both"/>
        <w:rPr>
          <w:rFonts w:ascii="Cambria" w:hAnsi="Cambria"/>
        </w:rPr>
      </w:pPr>
    </w:p>
    <w:p w14:paraId="39540A99" w14:textId="72AE2871" w:rsidR="00D23D63" w:rsidRPr="00DD1A0B" w:rsidRDefault="00D23D63" w:rsidP="00D23D63">
      <w:pPr>
        <w:pStyle w:val="NoSpacing"/>
        <w:rPr>
          <w:rFonts w:ascii="Cambria" w:hAnsi="Cambria"/>
          <w:sz w:val="20"/>
          <w:szCs w:val="20"/>
        </w:rPr>
      </w:pPr>
      <w:r w:rsidRPr="00D23D63">
        <w:rPr>
          <w:rFonts w:ascii="Cambria" w:hAnsi="Cambria"/>
          <w:b/>
          <w:sz w:val="20"/>
          <w:szCs w:val="20"/>
        </w:rPr>
        <w:t>GIRLING HOME HEALTH</w:t>
      </w:r>
      <w:r w:rsidRPr="00D23D63">
        <w:rPr>
          <w:rFonts w:ascii="Cambria" w:hAnsi="Cambria"/>
          <w:bCs/>
          <w:sz w:val="20"/>
          <w:szCs w:val="20"/>
        </w:rPr>
        <w:t xml:space="preserve"> </w:t>
      </w:r>
      <w:r w:rsidRPr="00D23D63">
        <w:rPr>
          <w:rFonts w:ascii="Cambria" w:hAnsi="Cambria"/>
          <w:bCs/>
          <w:sz w:val="20"/>
          <w:szCs w:val="20"/>
        </w:rPr>
        <w:sym w:font="Symbol" w:char="F0B7"/>
      </w:r>
      <w:r w:rsidRPr="00D23D63">
        <w:rPr>
          <w:rFonts w:ascii="Cambria" w:hAnsi="Cambria"/>
          <w:bCs/>
          <w:sz w:val="20"/>
          <w:szCs w:val="20"/>
        </w:rPr>
        <w:t xml:space="preserve"> </w:t>
      </w:r>
      <w:r w:rsidR="00C851AB" w:rsidRPr="00D23D63">
        <w:rPr>
          <w:rFonts w:ascii="Cambria" w:hAnsi="Cambria"/>
          <w:i/>
          <w:iCs/>
          <w:sz w:val="20"/>
          <w:szCs w:val="20"/>
        </w:rPr>
        <w:t>Austin, Texas</w:t>
      </w:r>
      <w:r w:rsidR="00C851AB" w:rsidRPr="00D23D63">
        <w:rPr>
          <w:rFonts w:ascii="Cambria" w:hAnsi="Cambria"/>
          <w:sz w:val="20"/>
          <w:szCs w:val="20"/>
        </w:rPr>
        <w:tab/>
        <w:t xml:space="preserve">                                                      </w:t>
      </w:r>
      <w:r w:rsidRPr="00D23D63">
        <w:rPr>
          <w:rFonts w:ascii="Cambria" w:hAnsi="Cambria"/>
          <w:sz w:val="20"/>
          <w:szCs w:val="20"/>
        </w:rPr>
        <w:tab/>
      </w:r>
      <w:r w:rsidRPr="00D23D63">
        <w:rPr>
          <w:rFonts w:ascii="Cambria" w:hAnsi="Cambria"/>
          <w:sz w:val="20"/>
          <w:szCs w:val="20"/>
        </w:rPr>
        <w:tab/>
      </w:r>
      <w:r w:rsidRPr="00D23D63">
        <w:rPr>
          <w:rFonts w:ascii="Cambria" w:hAnsi="Cambria"/>
          <w:sz w:val="20"/>
          <w:szCs w:val="20"/>
        </w:rPr>
        <w:tab/>
      </w:r>
      <w:r w:rsidRPr="00D23D63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C851AB" w:rsidRPr="00D23D63">
        <w:rPr>
          <w:rFonts w:ascii="Cambria" w:hAnsi="Cambria"/>
          <w:sz w:val="20"/>
          <w:szCs w:val="20"/>
        </w:rPr>
        <w:t>M</w:t>
      </w:r>
      <w:r w:rsidRPr="00D23D63">
        <w:rPr>
          <w:rFonts w:ascii="Cambria" w:hAnsi="Cambria"/>
          <w:sz w:val="20"/>
          <w:szCs w:val="20"/>
        </w:rPr>
        <w:t>AR</w:t>
      </w:r>
      <w:r w:rsidR="00C851AB" w:rsidRPr="00D23D63">
        <w:rPr>
          <w:rFonts w:ascii="Cambria" w:hAnsi="Cambria"/>
          <w:sz w:val="20"/>
          <w:szCs w:val="20"/>
        </w:rPr>
        <w:t xml:space="preserve"> 2007 – M</w:t>
      </w:r>
      <w:r w:rsidRPr="00D23D63">
        <w:rPr>
          <w:rFonts w:ascii="Cambria" w:hAnsi="Cambria"/>
          <w:sz w:val="20"/>
          <w:szCs w:val="20"/>
        </w:rPr>
        <w:t>AR</w:t>
      </w:r>
      <w:r w:rsidR="00C851AB" w:rsidRPr="00D23D63">
        <w:rPr>
          <w:rFonts w:ascii="Cambria" w:hAnsi="Cambria"/>
          <w:sz w:val="20"/>
          <w:szCs w:val="20"/>
        </w:rPr>
        <w:t xml:space="preserve"> 2013</w:t>
      </w:r>
    </w:p>
    <w:p w14:paraId="4A5DAAFA" w14:textId="4F91091B" w:rsidR="00C851AB" w:rsidRPr="00EA1665" w:rsidRDefault="00D23D63" w:rsidP="00EA1665">
      <w:pPr>
        <w:pStyle w:val="NoSpacing"/>
        <w:ind w:firstLine="360"/>
        <w:rPr>
          <w:rFonts w:ascii="Cambria" w:hAnsi="Cambria"/>
          <w:b/>
          <w:bCs/>
          <w:sz w:val="20"/>
          <w:szCs w:val="20"/>
        </w:rPr>
      </w:pPr>
      <w:r w:rsidRPr="00D23D63">
        <w:rPr>
          <w:rFonts w:ascii="Cambria" w:hAnsi="Cambria"/>
          <w:b/>
          <w:bCs/>
          <w:sz w:val="20"/>
          <w:szCs w:val="20"/>
        </w:rPr>
        <w:t>Field RN</w:t>
      </w:r>
      <w:r w:rsidR="00AF72C2">
        <w:rPr>
          <w:rFonts w:ascii="Cambria" w:hAnsi="Cambria"/>
        </w:rPr>
        <w:t xml:space="preserve"> </w:t>
      </w:r>
    </w:p>
    <w:p w14:paraId="4D63834F" w14:textId="77777777" w:rsidR="00961F4D" w:rsidRDefault="00961F4D" w:rsidP="00961F4D">
      <w:pPr>
        <w:pStyle w:val="ListBullet"/>
        <w:numPr>
          <w:ilvl w:val="0"/>
          <w:numId w:val="0"/>
        </w:numPr>
        <w:spacing w:line="240" w:lineRule="auto"/>
        <w:ind w:left="1080"/>
        <w:jc w:val="both"/>
        <w:rPr>
          <w:rFonts w:ascii="Cambria" w:hAnsi="Cambria"/>
        </w:rPr>
      </w:pPr>
    </w:p>
    <w:p w14:paraId="369F3DBD" w14:textId="514C37E0" w:rsidR="00556951" w:rsidRPr="00D23D63" w:rsidRDefault="00961F4D" w:rsidP="00556951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ASCENSION SETON MEDIAL CENTER</w:t>
      </w:r>
      <w:r w:rsidR="00556951" w:rsidRPr="00D23D63">
        <w:rPr>
          <w:rFonts w:ascii="Cambria" w:hAnsi="Cambria"/>
          <w:bCs/>
          <w:sz w:val="20"/>
          <w:szCs w:val="20"/>
        </w:rPr>
        <w:t xml:space="preserve"> </w:t>
      </w:r>
      <w:r w:rsidR="00556951" w:rsidRPr="00D23D63">
        <w:rPr>
          <w:rFonts w:ascii="Cambria" w:hAnsi="Cambria"/>
          <w:bCs/>
          <w:sz w:val="20"/>
          <w:szCs w:val="20"/>
        </w:rPr>
        <w:sym w:font="Symbol" w:char="F0B7"/>
      </w:r>
      <w:r w:rsidR="00556951" w:rsidRPr="00D23D63">
        <w:rPr>
          <w:rFonts w:ascii="Cambria" w:hAnsi="Cambria"/>
          <w:bCs/>
          <w:sz w:val="20"/>
          <w:szCs w:val="20"/>
        </w:rPr>
        <w:t xml:space="preserve"> </w:t>
      </w:r>
      <w:r w:rsidR="00556951" w:rsidRPr="00D23D63">
        <w:rPr>
          <w:rFonts w:ascii="Cambria" w:hAnsi="Cambria"/>
          <w:i/>
          <w:iCs/>
          <w:sz w:val="20"/>
          <w:szCs w:val="20"/>
        </w:rPr>
        <w:t>Austin, Texas</w:t>
      </w:r>
      <w:r w:rsidR="00556951" w:rsidRPr="00D23D63">
        <w:rPr>
          <w:rFonts w:ascii="Cambria" w:hAnsi="Cambria"/>
          <w:sz w:val="20"/>
          <w:szCs w:val="20"/>
        </w:rPr>
        <w:tab/>
        <w:t xml:space="preserve">                                                      </w:t>
      </w:r>
      <w:r w:rsidR="00556951" w:rsidRPr="00D23D63">
        <w:rPr>
          <w:rFonts w:ascii="Cambria" w:hAnsi="Cambria"/>
          <w:sz w:val="20"/>
          <w:szCs w:val="20"/>
        </w:rPr>
        <w:tab/>
      </w:r>
      <w:r w:rsidR="00556951" w:rsidRPr="00D23D63">
        <w:rPr>
          <w:rFonts w:ascii="Cambria" w:hAnsi="Cambria"/>
          <w:sz w:val="20"/>
          <w:szCs w:val="20"/>
        </w:rPr>
        <w:tab/>
      </w:r>
      <w:r w:rsidR="00556951" w:rsidRPr="00D23D63">
        <w:rPr>
          <w:rFonts w:ascii="Cambria" w:hAnsi="Cambria"/>
          <w:sz w:val="20"/>
          <w:szCs w:val="20"/>
        </w:rPr>
        <w:tab/>
      </w:r>
      <w:r w:rsidR="00E90F7F">
        <w:rPr>
          <w:rFonts w:ascii="Cambria" w:hAnsi="Cambria"/>
          <w:sz w:val="20"/>
          <w:szCs w:val="20"/>
        </w:rPr>
        <w:t>FEB</w:t>
      </w:r>
      <w:r w:rsidR="00DB2CCD">
        <w:rPr>
          <w:rFonts w:ascii="Cambria" w:hAnsi="Cambria"/>
          <w:sz w:val="20"/>
          <w:szCs w:val="20"/>
        </w:rPr>
        <w:t xml:space="preserve"> 2004</w:t>
      </w:r>
      <w:r w:rsidR="00556951" w:rsidRPr="00D23D63">
        <w:rPr>
          <w:rFonts w:ascii="Cambria" w:hAnsi="Cambria"/>
          <w:sz w:val="20"/>
          <w:szCs w:val="20"/>
        </w:rPr>
        <w:t xml:space="preserve"> – </w:t>
      </w:r>
      <w:r>
        <w:rPr>
          <w:rFonts w:ascii="Cambria" w:hAnsi="Cambria"/>
          <w:sz w:val="20"/>
          <w:szCs w:val="20"/>
        </w:rPr>
        <w:t>FEB</w:t>
      </w:r>
      <w:r w:rsidR="00556951" w:rsidRPr="00D23D63">
        <w:rPr>
          <w:rFonts w:ascii="Cambria" w:hAnsi="Cambria"/>
          <w:sz w:val="20"/>
          <w:szCs w:val="20"/>
        </w:rPr>
        <w:t xml:space="preserve"> 20</w:t>
      </w:r>
      <w:r w:rsidR="003A2F93">
        <w:rPr>
          <w:rFonts w:ascii="Cambria" w:hAnsi="Cambria"/>
          <w:sz w:val="20"/>
          <w:szCs w:val="20"/>
        </w:rPr>
        <w:t>07</w:t>
      </w:r>
    </w:p>
    <w:p w14:paraId="089C247B" w14:textId="7BC2B55B" w:rsidR="00556951" w:rsidRPr="00D23D63" w:rsidRDefault="00DE169C" w:rsidP="00556951">
      <w:pPr>
        <w:pStyle w:val="NoSpacing"/>
        <w:rPr>
          <w:rFonts w:ascii="Cambria" w:hAnsi="Cambria"/>
          <w:sz w:val="10"/>
          <w:szCs w:val="10"/>
        </w:rPr>
      </w:pPr>
      <w:r>
        <w:rPr>
          <w:rFonts w:ascii="Cambria" w:hAnsi="Cambria"/>
          <w:i/>
          <w:iCs/>
          <w:sz w:val="18"/>
          <w:szCs w:val="18"/>
        </w:rPr>
        <w:t>391</w:t>
      </w:r>
      <w:r w:rsidR="00A82747">
        <w:rPr>
          <w:rFonts w:ascii="Cambria" w:hAnsi="Cambria"/>
          <w:i/>
          <w:iCs/>
          <w:sz w:val="18"/>
          <w:szCs w:val="18"/>
        </w:rPr>
        <w:t>-bed multispecialty acute care facility</w:t>
      </w:r>
      <w:r w:rsidR="00556951">
        <w:rPr>
          <w:rFonts w:ascii="Cambria" w:hAnsi="Cambria"/>
          <w:i/>
          <w:iCs/>
          <w:sz w:val="18"/>
          <w:szCs w:val="18"/>
        </w:rPr>
        <w:t xml:space="preserve">. </w:t>
      </w:r>
    </w:p>
    <w:p w14:paraId="69304238" w14:textId="3102D33F" w:rsidR="00556951" w:rsidRDefault="00556951" w:rsidP="00556951">
      <w:pPr>
        <w:pStyle w:val="NoSpacing"/>
        <w:ind w:firstLine="360"/>
        <w:rPr>
          <w:rFonts w:ascii="Cambria" w:hAnsi="Cambria"/>
          <w:b/>
          <w:bCs/>
          <w:sz w:val="20"/>
          <w:szCs w:val="20"/>
        </w:rPr>
      </w:pPr>
      <w:r w:rsidRPr="00D23D63">
        <w:rPr>
          <w:rFonts w:ascii="Cambria" w:hAnsi="Cambria"/>
          <w:b/>
          <w:bCs/>
          <w:sz w:val="20"/>
          <w:szCs w:val="20"/>
        </w:rPr>
        <w:t>F</w:t>
      </w:r>
      <w:r w:rsidR="00DB2CCD">
        <w:rPr>
          <w:rFonts w:ascii="Cambria" w:hAnsi="Cambria"/>
          <w:b/>
          <w:bCs/>
          <w:sz w:val="20"/>
          <w:szCs w:val="20"/>
        </w:rPr>
        <w:t>loor</w:t>
      </w:r>
      <w:r w:rsidRPr="00D23D63">
        <w:rPr>
          <w:rFonts w:ascii="Cambria" w:hAnsi="Cambria"/>
          <w:b/>
          <w:bCs/>
          <w:sz w:val="20"/>
          <w:szCs w:val="20"/>
        </w:rPr>
        <w:t xml:space="preserve"> RN</w:t>
      </w:r>
      <w:r w:rsidR="00772A59">
        <w:rPr>
          <w:rFonts w:ascii="Cambria" w:hAnsi="Cambria"/>
          <w:b/>
          <w:bCs/>
          <w:sz w:val="20"/>
          <w:szCs w:val="20"/>
        </w:rPr>
        <w:t>, Med</w:t>
      </w:r>
      <w:r w:rsidR="000A63F5">
        <w:rPr>
          <w:rFonts w:ascii="Cambria" w:hAnsi="Cambria"/>
          <w:b/>
          <w:bCs/>
          <w:sz w:val="20"/>
          <w:szCs w:val="20"/>
        </w:rPr>
        <w:t>-Surg and ICU</w:t>
      </w:r>
    </w:p>
    <w:p w14:paraId="07EE9DD7" w14:textId="77777777" w:rsidR="00F27C92" w:rsidRDefault="00F27C92" w:rsidP="00556951">
      <w:pPr>
        <w:pStyle w:val="NoSpacing"/>
        <w:ind w:firstLine="360"/>
        <w:rPr>
          <w:rFonts w:ascii="Cambria" w:hAnsi="Cambria"/>
          <w:b/>
          <w:bCs/>
          <w:sz w:val="20"/>
          <w:szCs w:val="20"/>
        </w:rPr>
      </w:pPr>
    </w:p>
    <w:p w14:paraId="148AF077" w14:textId="77777777" w:rsidR="00556951" w:rsidRPr="00AF72C2" w:rsidRDefault="00556951" w:rsidP="00556951">
      <w:pPr>
        <w:pStyle w:val="ListBullet"/>
        <w:numPr>
          <w:ilvl w:val="0"/>
          <w:numId w:val="0"/>
        </w:numPr>
        <w:tabs>
          <w:tab w:val="left" w:pos="810"/>
        </w:tabs>
        <w:spacing w:after="120" w:line="240" w:lineRule="auto"/>
        <w:ind w:left="360" w:hanging="360"/>
        <w:jc w:val="both"/>
        <w:rPr>
          <w:rFonts w:ascii="Cambria" w:hAnsi="Cambria"/>
          <w:sz w:val="10"/>
          <w:szCs w:val="10"/>
        </w:rPr>
      </w:pPr>
    </w:p>
    <w:p w14:paraId="2206FD8D" w14:textId="77777777" w:rsidR="005F2BB9" w:rsidRDefault="005F2BB9" w:rsidP="00A6759D">
      <w:pPr>
        <w:pStyle w:val="NoSpacing"/>
        <w:pBdr>
          <w:bottom w:val="single" w:sz="4" w:space="1" w:color="auto"/>
        </w:pBdr>
        <w:jc w:val="center"/>
        <w:rPr>
          <w:rFonts w:ascii="Cambria" w:hAnsi="Cambria"/>
          <w:b/>
          <w:bCs/>
          <w:sz w:val="22"/>
          <w:szCs w:val="22"/>
        </w:rPr>
      </w:pPr>
    </w:p>
    <w:p w14:paraId="557C656D" w14:textId="2C20634B" w:rsidR="00A6759D" w:rsidRPr="00EC3FDA" w:rsidRDefault="00A6759D" w:rsidP="000D74CE">
      <w:pPr>
        <w:pStyle w:val="NoSpacing"/>
        <w:pBdr>
          <w:bottom w:val="single" w:sz="4" w:space="1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 w:rsidRPr="00EC3FDA">
        <w:rPr>
          <w:rFonts w:ascii="Cambria" w:hAnsi="Cambria"/>
          <w:b/>
          <w:bCs/>
          <w:sz w:val="22"/>
          <w:szCs w:val="22"/>
        </w:rPr>
        <w:t>EDUCATION</w:t>
      </w:r>
      <w:r>
        <w:rPr>
          <w:rFonts w:ascii="Cambria" w:hAnsi="Cambria"/>
          <w:b/>
          <w:bCs/>
          <w:sz w:val="22"/>
          <w:szCs w:val="22"/>
        </w:rPr>
        <w:t xml:space="preserve"> &amp; CERTIFICATION</w:t>
      </w:r>
    </w:p>
    <w:p w14:paraId="5B6A197C" w14:textId="1F12DCE6" w:rsidR="009B16AB" w:rsidRPr="00D61D5F" w:rsidRDefault="009B16AB" w:rsidP="009B16AB">
      <w:pPr>
        <w:pStyle w:val="NoSpacing"/>
        <w:spacing w:line="276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Transformational Leadership Development Series, </w:t>
      </w:r>
      <w:r w:rsidRPr="00D61D5F">
        <w:rPr>
          <w:rFonts w:ascii="Cambria" w:hAnsi="Cambria"/>
          <w:sz w:val="20"/>
          <w:szCs w:val="20"/>
        </w:rPr>
        <w:t>San Antonio Women’s Chamber of Commerce, 2025</w:t>
      </w:r>
    </w:p>
    <w:p w14:paraId="0DE17D93" w14:textId="059CA0BD" w:rsidR="00A03E12" w:rsidRPr="00FA4BC1" w:rsidRDefault="00A03E12" w:rsidP="00FA4BC1">
      <w:pPr>
        <w:pStyle w:val="NoSpacing"/>
        <w:spacing w:line="276" w:lineRule="auto"/>
        <w:ind w:left="720"/>
        <w:jc w:val="center"/>
        <w:rPr>
          <w:rFonts w:ascii="Cambria" w:hAnsi="Cambria"/>
          <w:b/>
          <w:bCs/>
          <w:sz w:val="20"/>
          <w:szCs w:val="20"/>
        </w:rPr>
      </w:pPr>
      <w:r w:rsidRPr="00FA4BC1">
        <w:rPr>
          <w:rFonts w:ascii="Cambria" w:hAnsi="Cambria"/>
          <w:b/>
          <w:bCs/>
          <w:sz w:val="20"/>
          <w:szCs w:val="20"/>
        </w:rPr>
        <w:t>Defense Medical Exam (DME)</w:t>
      </w:r>
      <w:r w:rsidRPr="00FA4BC1">
        <w:rPr>
          <w:rFonts w:ascii="Cambria" w:hAnsi="Cambria"/>
          <w:sz w:val="20"/>
          <w:szCs w:val="20"/>
        </w:rPr>
        <w:t xml:space="preserve"> training through Level Up Nurse Observers</w:t>
      </w:r>
      <w:r w:rsidR="000C4A49">
        <w:rPr>
          <w:rFonts w:ascii="Cambria" w:hAnsi="Cambria"/>
          <w:sz w:val="20"/>
          <w:szCs w:val="20"/>
        </w:rPr>
        <w:t>,</w:t>
      </w:r>
      <w:r w:rsidRPr="00FA4BC1">
        <w:rPr>
          <w:rFonts w:ascii="Cambria" w:hAnsi="Cambria"/>
          <w:sz w:val="20"/>
          <w:szCs w:val="20"/>
        </w:rPr>
        <w:t xml:space="preserve"> October 2024</w:t>
      </w:r>
    </w:p>
    <w:p w14:paraId="4ECF43B3" w14:textId="65E95C5F" w:rsidR="00817F5B" w:rsidRDefault="00A6759D" w:rsidP="00A6759D">
      <w:pPr>
        <w:pStyle w:val="NoSpacing"/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Certified Legal Nurse Consultant</w:t>
      </w:r>
      <w:r w:rsidRPr="00EC3FDA">
        <w:rPr>
          <w:rFonts w:ascii="Cambria" w:hAnsi="Cambria"/>
          <w:sz w:val="20"/>
          <w:szCs w:val="20"/>
        </w:rPr>
        <w:t xml:space="preserve">, </w:t>
      </w:r>
      <w:r w:rsidR="00D32C87">
        <w:rPr>
          <w:rFonts w:ascii="Cambria" w:hAnsi="Cambria"/>
          <w:sz w:val="20"/>
          <w:szCs w:val="20"/>
        </w:rPr>
        <w:t>Vicki</w:t>
      </w:r>
      <w:r w:rsidR="00FE4204">
        <w:rPr>
          <w:rFonts w:ascii="Cambria" w:hAnsi="Cambria"/>
          <w:sz w:val="20"/>
          <w:szCs w:val="20"/>
        </w:rPr>
        <w:t>e</w:t>
      </w:r>
      <w:r w:rsidR="00D32C87">
        <w:rPr>
          <w:rFonts w:ascii="Cambria" w:hAnsi="Cambria"/>
          <w:sz w:val="20"/>
          <w:szCs w:val="20"/>
        </w:rPr>
        <w:t xml:space="preserve"> Milaz</w:t>
      </w:r>
      <w:r w:rsidR="00FE4204">
        <w:rPr>
          <w:rFonts w:ascii="Cambria" w:hAnsi="Cambria"/>
          <w:sz w:val="20"/>
          <w:szCs w:val="20"/>
        </w:rPr>
        <w:t>z</w:t>
      </w:r>
      <w:r w:rsidR="00D32C87">
        <w:rPr>
          <w:rFonts w:ascii="Cambria" w:hAnsi="Cambria"/>
          <w:sz w:val="20"/>
          <w:szCs w:val="20"/>
        </w:rPr>
        <w:t>o Institute</w:t>
      </w:r>
      <w:r w:rsidRPr="00EC3FDA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2023</w:t>
      </w:r>
    </w:p>
    <w:p w14:paraId="48C5BA2C" w14:textId="783649DD" w:rsidR="00744B86" w:rsidRPr="00914E70" w:rsidRDefault="00D42E3D" w:rsidP="00113F8E">
      <w:pPr>
        <w:pStyle w:val="NoSpacing"/>
        <w:spacing w:line="276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Colla</w:t>
      </w:r>
      <w:r w:rsidR="003275BB">
        <w:rPr>
          <w:rFonts w:ascii="Cambria" w:hAnsi="Cambria"/>
          <w:b/>
          <w:bCs/>
          <w:sz w:val="20"/>
          <w:szCs w:val="20"/>
        </w:rPr>
        <w:t xml:space="preserve">borative Institutional Training Initiative </w:t>
      </w:r>
      <w:r>
        <w:rPr>
          <w:rFonts w:ascii="Cambria" w:hAnsi="Cambria"/>
          <w:b/>
          <w:bCs/>
          <w:sz w:val="20"/>
          <w:szCs w:val="20"/>
        </w:rPr>
        <w:t>(</w:t>
      </w:r>
      <w:r w:rsidR="00DB0B6F">
        <w:rPr>
          <w:rFonts w:ascii="Cambria" w:hAnsi="Cambria"/>
          <w:b/>
          <w:bCs/>
          <w:sz w:val="20"/>
          <w:szCs w:val="20"/>
        </w:rPr>
        <w:t>C</w:t>
      </w:r>
      <w:r>
        <w:rPr>
          <w:rFonts w:ascii="Cambria" w:hAnsi="Cambria"/>
          <w:b/>
          <w:bCs/>
          <w:sz w:val="20"/>
          <w:szCs w:val="20"/>
        </w:rPr>
        <w:t>ITI)</w:t>
      </w:r>
      <w:r w:rsidR="003275BB">
        <w:rPr>
          <w:rFonts w:ascii="Cambria" w:hAnsi="Cambria"/>
          <w:b/>
          <w:bCs/>
          <w:sz w:val="20"/>
          <w:szCs w:val="20"/>
        </w:rPr>
        <w:t>; Human Research Biomed Stage 1 Basic Course and Good Clinical Practice Course</w:t>
      </w:r>
      <w:r w:rsidR="00DB0B6F">
        <w:rPr>
          <w:rFonts w:ascii="Cambria" w:hAnsi="Cambria"/>
          <w:b/>
          <w:bCs/>
          <w:sz w:val="20"/>
          <w:szCs w:val="20"/>
        </w:rPr>
        <w:t xml:space="preserve">, </w:t>
      </w:r>
      <w:r w:rsidR="00DB0B6F">
        <w:rPr>
          <w:rFonts w:ascii="Cambria" w:hAnsi="Cambria"/>
          <w:sz w:val="20"/>
          <w:szCs w:val="20"/>
        </w:rPr>
        <w:t>2023</w:t>
      </w:r>
    </w:p>
    <w:p w14:paraId="1C637E0A" w14:textId="5FB4A918" w:rsidR="00A6759D" w:rsidRPr="00EC3FDA" w:rsidRDefault="00A6759D" w:rsidP="00A6759D">
      <w:pPr>
        <w:pStyle w:val="NoSpacing"/>
        <w:spacing w:line="276" w:lineRule="auto"/>
        <w:jc w:val="center"/>
        <w:rPr>
          <w:rFonts w:ascii="Cambria" w:hAnsi="Cambria"/>
          <w:sz w:val="20"/>
          <w:szCs w:val="20"/>
        </w:rPr>
      </w:pPr>
      <w:r w:rsidRPr="00EC3FDA">
        <w:rPr>
          <w:rFonts w:ascii="Cambria" w:hAnsi="Cambria"/>
          <w:b/>
          <w:bCs/>
          <w:sz w:val="20"/>
          <w:szCs w:val="20"/>
        </w:rPr>
        <w:t>Certified Wound, Ostomy and Continence Nurse</w:t>
      </w:r>
      <w:r w:rsidRPr="00EC3FDA">
        <w:rPr>
          <w:rFonts w:ascii="Cambria" w:hAnsi="Cambria"/>
          <w:sz w:val="20"/>
          <w:szCs w:val="20"/>
        </w:rPr>
        <w:t>, Emory University, 2015</w:t>
      </w:r>
    </w:p>
    <w:p w14:paraId="13E6B11F" w14:textId="2075CEB2" w:rsidR="00E01BD5" w:rsidRDefault="00A6759D" w:rsidP="00A6759D">
      <w:pPr>
        <w:pStyle w:val="NoSpacing"/>
        <w:spacing w:line="276" w:lineRule="auto"/>
        <w:jc w:val="center"/>
        <w:rPr>
          <w:rFonts w:ascii="Cambria" w:hAnsi="Cambria"/>
          <w:sz w:val="20"/>
          <w:szCs w:val="20"/>
        </w:rPr>
      </w:pPr>
      <w:r w:rsidRPr="00EC3FDA">
        <w:rPr>
          <w:rFonts w:ascii="Cambria" w:hAnsi="Cambria"/>
          <w:b/>
          <w:bCs/>
          <w:sz w:val="20"/>
          <w:szCs w:val="20"/>
        </w:rPr>
        <w:lastRenderedPageBreak/>
        <w:t>Bachelor of Science in Nursing</w:t>
      </w:r>
      <w:r w:rsidRPr="00EC3FDA">
        <w:rPr>
          <w:rFonts w:ascii="Cambria" w:hAnsi="Cambria"/>
          <w:sz w:val="20"/>
          <w:szCs w:val="20"/>
        </w:rPr>
        <w:t>, Texas Tech University Health Sciences Center, 2004</w:t>
      </w:r>
    </w:p>
    <w:p w14:paraId="299C83EE" w14:textId="77777777" w:rsidR="00817F5B" w:rsidRDefault="00817F5B" w:rsidP="00A6759D">
      <w:pPr>
        <w:pStyle w:val="NoSpacing"/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3BC81667" w14:textId="77777777" w:rsidR="003E636B" w:rsidRPr="00017B4C" w:rsidRDefault="003E636B" w:rsidP="00A6759D">
      <w:pPr>
        <w:pStyle w:val="NoSpacing"/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0ED0D127" w14:textId="77777777" w:rsidR="003E636B" w:rsidRPr="00EC3FDA" w:rsidRDefault="003E636B" w:rsidP="003E636B">
      <w:pPr>
        <w:pStyle w:val="NoSpacing"/>
        <w:pBdr>
          <w:bottom w:val="single" w:sz="4" w:space="1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PROFESSIONAL ASSOCIATIONS</w:t>
      </w:r>
    </w:p>
    <w:p w14:paraId="0596404F" w14:textId="11D621DE" w:rsidR="000161F6" w:rsidRPr="00426458" w:rsidRDefault="000161F6" w:rsidP="005712A0">
      <w:pPr>
        <w:pStyle w:val="NoSpacing"/>
        <w:spacing w:line="276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American Association of Legal Nurse Consultants, </w:t>
      </w:r>
      <w:r w:rsidR="00426458">
        <w:rPr>
          <w:rFonts w:ascii="Cambria" w:hAnsi="Cambria"/>
          <w:sz w:val="20"/>
          <w:szCs w:val="20"/>
        </w:rPr>
        <w:t>2026 - Present</w:t>
      </w:r>
    </w:p>
    <w:p w14:paraId="21D98C89" w14:textId="6E7E7D35" w:rsidR="005712A0" w:rsidRPr="00341119" w:rsidRDefault="005712A0" w:rsidP="005712A0">
      <w:pPr>
        <w:pStyle w:val="NoSpacing"/>
        <w:spacing w:line="276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National Association of Certified Legal Nurse Consultants, </w:t>
      </w:r>
      <w:r>
        <w:rPr>
          <w:rFonts w:ascii="Cambria" w:hAnsi="Cambria"/>
          <w:sz w:val="20"/>
          <w:szCs w:val="20"/>
        </w:rPr>
        <w:t>2024 - Present</w:t>
      </w:r>
    </w:p>
    <w:p w14:paraId="31F13A03" w14:textId="51B6D7FD" w:rsidR="005712A0" w:rsidRDefault="005712A0" w:rsidP="005712A0">
      <w:pPr>
        <w:pStyle w:val="NoSpacing"/>
        <w:spacing w:line="276" w:lineRule="auto"/>
        <w:jc w:val="center"/>
        <w:rPr>
          <w:rFonts w:ascii="Cambria" w:hAnsi="Cambria"/>
          <w:sz w:val="20"/>
          <w:szCs w:val="20"/>
        </w:rPr>
      </w:pPr>
      <w:r w:rsidRPr="0007482C">
        <w:rPr>
          <w:rFonts w:ascii="Cambria" w:hAnsi="Cambria"/>
          <w:b/>
          <w:bCs/>
          <w:sz w:val="20"/>
          <w:szCs w:val="20"/>
        </w:rPr>
        <w:t>San Antonio Women’s Chamber of Commerce</w:t>
      </w:r>
      <w:r>
        <w:rPr>
          <w:rFonts w:ascii="Cambria" w:hAnsi="Cambria"/>
          <w:sz w:val="20"/>
          <w:szCs w:val="20"/>
        </w:rPr>
        <w:t xml:space="preserve">, 2024 - </w:t>
      </w:r>
      <w:r w:rsidR="00251445">
        <w:rPr>
          <w:rFonts w:ascii="Cambria" w:hAnsi="Cambria"/>
          <w:sz w:val="20"/>
          <w:szCs w:val="20"/>
        </w:rPr>
        <w:t>2025</w:t>
      </w:r>
    </w:p>
    <w:p w14:paraId="0E4B618E" w14:textId="20B8B2B0" w:rsidR="005712A0" w:rsidRDefault="005712A0" w:rsidP="005712A0">
      <w:pPr>
        <w:pStyle w:val="NoSpacing"/>
        <w:spacing w:line="276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San Antonio Sociable Toastmasters</w:t>
      </w:r>
      <w:r w:rsidRPr="00EC3FDA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 xml:space="preserve">2024 – </w:t>
      </w:r>
      <w:r w:rsidR="00251445">
        <w:rPr>
          <w:rFonts w:ascii="Cambria" w:hAnsi="Cambria"/>
          <w:sz w:val="20"/>
          <w:szCs w:val="20"/>
        </w:rPr>
        <w:t>2025</w:t>
      </w:r>
    </w:p>
    <w:p w14:paraId="3ED320FB" w14:textId="5826D80E" w:rsidR="00A910A9" w:rsidRDefault="00A910A9" w:rsidP="005712A0">
      <w:pPr>
        <w:pStyle w:val="NoSpacing"/>
        <w:spacing w:line="276" w:lineRule="auto"/>
        <w:jc w:val="center"/>
        <w:rPr>
          <w:rFonts w:ascii="Cambria" w:hAnsi="Cambria"/>
          <w:sz w:val="20"/>
          <w:szCs w:val="20"/>
        </w:rPr>
      </w:pPr>
      <w:r w:rsidRPr="0015153B">
        <w:rPr>
          <w:rFonts w:ascii="Cambria" w:hAnsi="Cambria"/>
          <w:b/>
          <w:bCs/>
          <w:sz w:val="20"/>
          <w:szCs w:val="20"/>
        </w:rPr>
        <w:t>San Antonio WOCN</w:t>
      </w:r>
      <w:r w:rsidR="0015153B" w:rsidRPr="0015153B">
        <w:rPr>
          <w:rFonts w:ascii="Cambria" w:hAnsi="Cambria"/>
          <w:b/>
          <w:bCs/>
          <w:sz w:val="20"/>
          <w:szCs w:val="20"/>
        </w:rPr>
        <w:t xml:space="preserve"> group</w:t>
      </w:r>
      <w:r w:rsidR="0015153B">
        <w:rPr>
          <w:rFonts w:ascii="Cambria" w:hAnsi="Cambria"/>
          <w:sz w:val="20"/>
          <w:szCs w:val="20"/>
        </w:rPr>
        <w:t>, 2022 – Present</w:t>
      </w:r>
    </w:p>
    <w:p w14:paraId="653B64C7" w14:textId="77777777" w:rsidR="0015153B" w:rsidRDefault="0015153B" w:rsidP="0015153B">
      <w:pPr>
        <w:pStyle w:val="NoSpacing"/>
        <w:spacing w:line="276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WOCN Society</w:t>
      </w:r>
      <w:r w:rsidRPr="00EC3FDA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2015 – Present</w:t>
      </w:r>
    </w:p>
    <w:p w14:paraId="229165AD" w14:textId="77777777" w:rsidR="00817F5B" w:rsidRDefault="00817F5B" w:rsidP="0015153B">
      <w:pPr>
        <w:pStyle w:val="NoSpacing"/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26771786" w14:textId="77777777" w:rsidR="003E636B" w:rsidRPr="00EC3FDA" w:rsidRDefault="003E636B" w:rsidP="003E636B">
      <w:pPr>
        <w:pStyle w:val="NoSpacing"/>
        <w:jc w:val="center"/>
        <w:rPr>
          <w:rFonts w:ascii="Cambria" w:hAnsi="Cambria"/>
          <w:sz w:val="20"/>
          <w:szCs w:val="20"/>
        </w:rPr>
      </w:pPr>
    </w:p>
    <w:p w14:paraId="41CE2B3F" w14:textId="77777777" w:rsidR="003E636B" w:rsidRPr="00EC3FDA" w:rsidRDefault="003E636B" w:rsidP="003E636B">
      <w:pPr>
        <w:pStyle w:val="NoSpacing"/>
        <w:pBdr>
          <w:bottom w:val="single" w:sz="4" w:space="1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 w:rsidRPr="00EC3FDA">
        <w:rPr>
          <w:rFonts w:ascii="Cambria" w:hAnsi="Cambria"/>
          <w:b/>
          <w:bCs/>
          <w:sz w:val="22"/>
          <w:szCs w:val="22"/>
        </w:rPr>
        <w:t>SERVICE</w:t>
      </w:r>
    </w:p>
    <w:p w14:paraId="5FB2BA46" w14:textId="7BC6F99F" w:rsidR="005E20EF" w:rsidRDefault="005E20EF" w:rsidP="003E636B">
      <w:pPr>
        <w:pStyle w:val="NoSpacing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WOCNCB</w:t>
      </w:r>
      <w:r w:rsidR="0078662D">
        <w:rPr>
          <w:rFonts w:ascii="Cambria" w:hAnsi="Cambria"/>
          <w:b/>
          <w:bCs/>
          <w:sz w:val="20"/>
          <w:szCs w:val="20"/>
        </w:rPr>
        <w:t xml:space="preserve"> Standard Setting Committee </w:t>
      </w:r>
      <w:r w:rsidR="0078662D" w:rsidRPr="0078662D">
        <w:rPr>
          <w:rFonts w:ascii="Cambria" w:hAnsi="Cambria"/>
          <w:sz w:val="20"/>
          <w:szCs w:val="20"/>
        </w:rPr>
        <w:t>December 2024</w:t>
      </w:r>
    </w:p>
    <w:p w14:paraId="6E651E86" w14:textId="5AD6060B" w:rsidR="005E3466" w:rsidRPr="00B57990" w:rsidRDefault="005E3466" w:rsidP="003E636B">
      <w:pPr>
        <w:pStyle w:val="NoSpacing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WOCN Preceptor</w:t>
      </w:r>
      <w:r w:rsidR="0001003A">
        <w:rPr>
          <w:rFonts w:ascii="Cambria" w:hAnsi="Cambria"/>
          <w:b/>
          <w:bCs/>
          <w:sz w:val="20"/>
          <w:szCs w:val="20"/>
        </w:rPr>
        <w:t xml:space="preserve"> for WebWOC</w:t>
      </w:r>
      <w:r w:rsidR="00B57990">
        <w:rPr>
          <w:rFonts w:ascii="Cambria" w:hAnsi="Cambria"/>
          <w:sz w:val="20"/>
          <w:szCs w:val="20"/>
        </w:rPr>
        <w:t>, June 2023</w:t>
      </w:r>
      <w:r w:rsidR="000A4379">
        <w:rPr>
          <w:rFonts w:ascii="Cambria" w:hAnsi="Cambria"/>
          <w:sz w:val="20"/>
          <w:szCs w:val="20"/>
        </w:rPr>
        <w:t>, 40 clinical hours</w:t>
      </w:r>
    </w:p>
    <w:p w14:paraId="1D5DF93D" w14:textId="554D780C" w:rsidR="003E636B" w:rsidRDefault="003E636B" w:rsidP="003E636B">
      <w:pPr>
        <w:pStyle w:val="NoSpacing"/>
        <w:jc w:val="center"/>
        <w:rPr>
          <w:rFonts w:ascii="Cambria" w:hAnsi="Cambria"/>
          <w:sz w:val="20"/>
          <w:szCs w:val="20"/>
        </w:rPr>
      </w:pPr>
      <w:r w:rsidRPr="00BD2ADC">
        <w:rPr>
          <w:rFonts w:ascii="Cambria" w:hAnsi="Cambria"/>
          <w:b/>
          <w:bCs/>
          <w:sz w:val="20"/>
          <w:szCs w:val="20"/>
        </w:rPr>
        <w:t>Kerrville Junior Service Guild</w:t>
      </w:r>
      <w:r w:rsidRPr="00AE54EE">
        <w:rPr>
          <w:rFonts w:ascii="Cambria" w:hAnsi="Cambria"/>
          <w:sz w:val="20"/>
          <w:szCs w:val="20"/>
        </w:rPr>
        <w:t xml:space="preserve">, 2019 </w:t>
      </w:r>
      <w:r w:rsidR="00817F5B">
        <w:rPr>
          <w:rFonts w:ascii="Cambria" w:hAnsi="Cambria"/>
          <w:sz w:val="20"/>
          <w:szCs w:val="20"/>
        </w:rPr>
        <w:t>–</w:t>
      </w:r>
      <w:r w:rsidRPr="00AE54EE">
        <w:rPr>
          <w:rFonts w:ascii="Cambria" w:hAnsi="Cambria"/>
          <w:sz w:val="20"/>
          <w:szCs w:val="20"/>
        </w:rPr>
        <w:t xml:space="preserve"> 2022</w:t>
      </w:r>
    </w:p>
    <w:p w14:paraId="0D24519A" w14:textId="77777777" w:rsidR="00817F5B" w:rsidRPr="00AE54EE" w:rsidRDefault="00817F5B" w:rsidP="003E636B">
      <w:pPr>
        <w:pStyle w:val="NoSpacing"/>
        <w:jc w:val="center"/>
        <w:rPr>
          <w:rFonts w:ascii="Cambria" w:hAnsi="Cambria"/>
          <w:sz w:val="20"/>
          <w:szCs w:val="20"/>
        </w:rPr>
      </w:pPr>
    </w:p>
    <w:p w14:paraId="392F5B79" w14:textId="77777777" w:rsidR="003E636B" w:rsidRPr="00EC3FDA" w:rsidRDefault="003E636B" w:rsidP="003E636B">
      <w:pPr>
        <w:pStyle w:val="NoSpacing"/>
        <w:jc w:val="center"/>
        <w:rPr>
          <w:rFonts w:ascii="Cambria" w:hAnsi="Cambria"/>
          <w:b/>
          <w:bCs/>
          <w:sz w:val="20"/>
          <w:szCs w:val="20"/>
        </w:rPr>
      </w:pPr>
    </w:p>
    <w:p w14:paraId="68D50147" w14:textId="77777777" w:rsidR="003E636B" w:rsidRPr="00EC3FDA" w:rsidRDefault="003E636B" w:rsidP="003E636B">
      <w:pPr>
        <w:pStyle w:val="NoSpacing"/>
        <w:pBdr>
          <w:bottom w:val="single" w:sz="4" w:space="1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 w:rsidRPr="00EC3FDA">
        <w:rPr>
          <w:rFonts w:ascii="Cambria" w:hAnsi="Cambria"/>
          <w:b/>
          <w:bCs/>
          <w:sz w:val="22"/>
          <w:szCs w:val="22"/>
        </w:rPr>
        <w:t>RECOGNITION</w:t>
      </w:r>
    </w:p>
    <w:p w14:paraId="4E9EF634" w14:textId="77777777" w:rsidR="003E636B" w:rsidRPr="00AE54EE" w:rsidRDefault="003E636B" w:rsidP="003E636B">
      <w:pPr>
        <w:pStyle w:val="NoSpacing"/>
        <w:spacing w:line="276" w:lineRule="auto"/>
        <w:jc w:val="center"/>
        <w:rPr>
          <w:rFonts w:ascii="Cambria" w:hAnsi="Cambria"/>
          <w:sz w:val="20"/>
          <w:szCs w:val="20"/>
        </w:rPr>
      </w:pPr>
      <w:r w:rsidRPr="00B96481">
        <w:rPr>
          <w:rFonts w:ascii="Cambria" w:hAnsi="Cambria"/>
          <w:b/>
          <w:bCs/>
          <w:sz w:val="20"/>
          <w:szCs w:val="20"/>
        </w:rPr>
        <w:t>Nominee, Employee of the Year, Peterson Regional Medical Center</w:t>
      </w:r>
      <w:r w:rsidRPr="00AE54EE">
        <w:rPr>
          <w:rFonts w:ascii="Cambria" w:hAnsi="Cambria"/>
          <w:sz w:val="20"/>
          <w:szCs w:val="20"/>
        </w:rPr>
        <w:t>, 202</w:t>
      </w:r>
      <w:r>
        <w:rPr>
          <w:rFonts w:ascii="Cambria" w:hAnsi="Cambria"/>
          <w:sz w:val="20"/>
          <w:szCs w:val="20"/>
        </w:rPr>
        <w:t>1</w:t>
      </w:r>
    </w:p>
    <w:p w14:paraId="43581AEE" w14:textId="77777777" w:rsidR="003E636B" w:rsidRPr="00AE54EE" w:rsidRDefault="003E636B" w:rsidP="003E636B">
      <w:pPr>
        <w:pStyle w:val="NoSpacing"/>
        <w:spacing w:line="276" w:lineRule="auto"/>
        <w:jc w:val="center"/>
        <w:rPr>
          <w:rFonts w:ascii="Cambria" w:hAnsi="Cambria"/>
          <w:sz w:val="20"/>
          <w:szCs w:val="20"/>
        </w:rPr>
      </w:pPr>
      <w:r w:rsidRPr="00B96481">
        <w:rPr>
          <w:rFonts w:ascii="Cambria" w:hAnsi="Cambria"/>
          <w:b/>
          <w:bCs/>
          <w:sz w:val="20"/>
          <w:szCs w:val="20"/>
        </w:rPr>
        <w:t>Honoree, Employee of the Quarter, Methodist Healthcare System</w:t>
      </w:r>
      <w:r w:rsidRPr="00AE54EE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2023</w:t>
      </w:r>
    </w:p>
    <w:p w14:paraId="260E07D6" w14:textId="77777777" w:rsidR="003E636B" w:rsidRPr="00EB6A5A" w:rsidRDefault="003E636B" w:rsidP="003E636B">
      <w:pPr>
        <w:jc w:val="both"/>
        <w:rPr>
          <w:rFonts w:ascii="Cambria" w:hAnsi="Cambria" w:cs="Times New Roman (Body CS)"/>
          <w:sz w:val="22"/>
          <w:szCs w:val="22"/>
        </w:rPr>
      </w:pPr>
    </w:p>
    <w:sectPr w:rsidR="003E636B" w:rsidRPr="00EB6A5A" w:rsidSect="0089285D">
      <w:headerReference w:type="default" r:id="rId8"/>
      <w:pgSz w:w="12240" w:h="15840" w:code="1"/>
      <w:pgMar w:top="576" w:right="432" w:bottom="576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8A7CD" w14:textId="77777777" w:rsidR="00E01353" w:rsidRDefault="00E01353" w:rsidP="00460AE6">
      <w:r>
        <w:separator/>
      </w:r>
    </w:p>
  </w:endnote>
  <w:endnote w:type="continuationSeparator" w:id="0">
    <w:p w14:paraId="36A3CF46" w14:textId="77777777" w:rsidR="00E01353" w:rsidRDefault="00E01353" w:rsidP="0046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23F7E" w14:textId="77777777" w:rsidR="00E01353" w:rsidRDefault="00E01353" w:rsidP="00460AE6">
      <w:r>
        <w:separator/>
      </w:r>
    </w:p>
  </w:footnote>
  <w:footnote w:type="continuationSeparator" w:id="0">
    <w:p w14:paraId="64054A8C" w14:textId="77777777" w:rsidR="00E01353" w:rsidRDefault="00E01353" w:rsidP="0046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DEAA9" w14:textId="3AC6A1E4" w:rsidR="00460AE6" w:rsidRPr="00460AE6" w:rsidRDefault="00460AE6" w:rsidP="00460AE6">
    <w:pPr>
      <w:pStyle w:val="Header"/>
      <w:jc w:val="right"/>
      <w:rPr>
        <w:rFonts w:ascii="Cambria" w:hAnsi="Cambria" w:cs="Times New Roman (Body CS)"/>
        <w:smallCaps/>
        <w:sz w:val="20"/>
        <w:szCs w:val="20"/>
      </w:rPr>
    </w:pPr>
    <w:r w:rsidRPr="00460AE6">
      <w:rPr>
        <w:rFonts w:ascii="Cambria" w:hAnsi="Cambria" w:cs="Times New Roman (Body CS)"/>
        <w:smallCaps/>
        <w:sz w:val="20"/>
        <w:szCs w:val="20"/>
      </w:rPr>
      <w:t xml:space="preserve">Morgan </w:t>
    </w:r>
    <w:r w:rsidR="00AC6401">
      <w:rPr>
        <w:rFonts w:ascii="Cambria" w:hAnsi="Cambria" w:cs="Times New Roman (Body CS)"/>
        <w:smallCaps/>
        <w:sz w:val="20"/>
        <w:szCs w:val="20"/>
      </w:rPr>
      <w:t>Pyle</w:t>
    </w:r>
    <w:r w:rsidRPr="00460AE6">
      <w:rPr>
        <w:rFonts w:ascii="Cambria" w:hAnsi="Cambria" w:cs="Times New Roman (Body CS)"/>
        <w:smallCaps/>
        <w:sz w:val="20"/>
        <w:szCs w:val="20"/>
      </w:rPr>
      <w:t>, BSN, RN, CWOCN</w:t>
    </w:r>
    <w:r w:rsidR="00017B4C">
      <w:rPr>
        <w:rFonts w:ascii="Cambria" w:hAnsi="Cambria" w:cs="Times New Roman (Body CS)"/>
        <w:smallCaps/>
        <w:sz w:val="20"/>
        <w:szCs w:val="20"/>
      </w:rPr>
      <w:t xml:space="preserve">, </w:t>
    </w:r>
    <w:r w:rsidR="004021AF">
      <w:rPr>
        <w:rFonts w:ascii="Cambria" w:hAnsi="Cambria" w:cs="Times New Roman (Body CS)"/>
        <w:smallCaps/>
        <w:sz w:val="20"/>
        <w:szCs w:val="20"/>
      </w:rPr>
      <w:t>CLNC</w:t>
    </w:r>
    <w:r w:rsidRPr="00460AE6">
      <w:rPr>
        <w:rFonts w:ascii="Cambria" w:hAnsi="Cambria" w:cs="Times New Roman (Body CS)"/>
        <w:smallCaps/>
        <w:sz w:val="20"/>
        <w:szCs w:val="20"/>
      </w:rPr>
      <w:t xml:space="preserve"> | Page </w:t>
    </w:r>
    <w:r w:rsidRPr="00460AE6">
      <w:rPr>
        <w:rFonts w:ascii="Cambria" w:hAnsi="Cambria" w:cs="Times New Roman (Body CS)"/>
        <w:smallCaps/>
        <w:sz w:val="20"/>
        <w:szCs w:val="20"/>
      </w:rPr>
      <w:fldChar w:fldCharType="begin"/>
    </w:r>
    <w:r w:rsidRPr="00460AE6">
      <w:rPr>
        <w:rFonts w:ascii="Cambria" w:hAnsi="Cambria" w:cs="Times New Roman (Body CS)"/>
        <w:smallCaps/>
        <w:sz w:val="20"/>
        <w:szCs w:val="20"/>
      </w:rPr>
      <w:instrText xml:space="preserve"> PAGE </w:instrText>
    </w:r>
    <w:r w:rsidRPr="00460AE6">
      <w:rPr>
        <w:rFonts w:ascii="Cambria" w:hAnsi="Cambria" w:cs="Times New Roman (Body CS)"/>
        <w:smallCaps/>
        <w:sz w:val="20"/>
        <w:szCs w:val="20"/>
      </w:rPr>
      <w:fldChar w:fldCharType="separate"/>
    </w:r>
    <w:r w:rsidRPr="00460AE6">
      <w:rPr>
        <w:rFonts w:ascii="Cambria" w:hAnsi="Cambria" w:cs="Times New Roman (Body CS)"/>
        <w:smallCaps/>
        <w:noProof/>
        <w:sz w:val="20"/>
        <w:szCs w:val="20"/>
      </w:rPr>
      <w:t>2</w:t>
    </w:r>
    <w:r w:rsidRPr="00460AE6">
      <w:rPr>
        <w:rFonts w:ascii="Cambria" w:hAnsi="Cambria" w:cs="Times New Roman (Body CS)"/>
        <w:smallCaps/>
        <w:sz w:val="20"/>
        <w:szCs w:val="20"/>
      </w:rPr>
      <w:fldChar w:fldCharType="end"/>
    </w:r>
    <w:r w:rsidRPr="00460AE6">
      <w:rPr>
        <w:rFonts w:ascii="Cambria" w:hAnsi="Cambria" w:cs="Times New Roman (Body CS)"/>
        <w:smallCaps/>
        <w:sz w:val="20"/>
        <w:szCs w:val="20"/>
      </w:rPr>
      <w:t xml:space="preserve"> of </w:t>
    </w:r>
    <w:r w:rsidRPr="00460AE6">
      <w:rPr>
        <w:rFonts w:ascii="Cambria" w:hAnsi="Cambria" w:cs="Times New Roman (Body CS)"/>
        <w:smallCaps/>
        <w:sz w:val="20"/>
        <w:szCs w:val="20"/>
      </w:rPr>
      <w:fldChar w:fldCharType="begin"/>
    </w:r>
    <w:r w:rsidRPr="00460AE6">
      <w:rPr>
        <w:rFonts w:ascii="Cambria" w:hAnsi="Cambria" w:cs="Times New Roman (Body CS)"/>
        <w:smallCaps/>
        <w:sz w:val="20"/>
        <w:szCs w:val="20"/>
      </w:rPr>
      <w:instrText xml:space="preserve"> NUMPAGES </w:instrText>
    </w:r>
    <w:r w:rsidRPr="00460AE6">
      <w:rPr>
        <w:rFonts w:ascii="Cambria" w:hAnsi="Cambria" w:cs="Times New Roman (Body CS)"/>
        <w:smallCaps/>
        <w:sz w:val="20"/>
        <w:szCs w:val="20"/>
      </w:rPr>
      <w:fldChar w:fldCharType="separate"/>
    </w:r>
    <w:r w:rsidRPr="00460AE6">
      <w:rPr>
        <w:rFonts w:ascii="Cambria" w:hAnsi="Cambria" w:cs="Times New Roman (Body CS)"/>
        <w:smallCaps/>
        <w:noProof/>
        <w:sz w:val="20"/>
        <w:szCs w:val="20"/>
      </w:rPr>
      <w:t>3</w:t>
    </w:r>
    <w:r w:rsidRPr="00460AE6">
      <w:rPr>
        <w:rFonts w:ascii="Cambria" w:hAnsi="Cambria" w:cs="Times New Roman (Body CS)"/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7B011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0F009D"/>
    <w:multiLevelType w:val="hybridMultilevel"/>
    <w:tmpl w:val="6C86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5B40"/>
    <w:multiLevelType w:val="hybridMultilevel"/>
    <w:tmpl w:val="D6A8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C0BA2"/>
    <w:multiLevelType w:val="hybridMultilevel"/>
    <w:tmpl w:val="0E0C5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436B09"/>
    <w:multiLevelType w:val="hybridMultilevel"/>
    <w:tmpl w:val="066E1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442D28"/>
    <w:multiLevelType w:val="hybridMultilevel"/>
    <w:tmpl w:val="23EED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81E43"/>
    <w:multiLevelType w:val="hybridMultilevel"/>
    <w:tmpl w:val="2B5E3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9B182A"/>
    <w:multiLevelType w:val="hybridMultilevel"/>
    <w:tmpl w:val="5DC84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4F2A6A"/>
    <w:multiLevelType w:val="hybridMultilevel"/>
    <w:tmpl w:val="A5B0EC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D82E3D"/>
    <w:multiLevelType w:val="hybridMultilevel"/>
    <w:tmpl w:val="0848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582281">
    <w:abstractNumId w:val="0"/>
  </w:num>
  <w:num w:numId="2" w16cid:durableId="1140459542">
    <w:abstractNumId w:val="7"/>
  </w:num>
  <w:num w:numId="3" w16cid:durableId="2084990782">
    <w:abstractNumId w:val="1"/>
  </w:num>
  <w:num w:numId="4" w16cid:durableId="747774139">
    <w:abstractNumId w:val="8"/>
  </w:num>
  <w:num w:numId="5" w16cid:durableId="2127430338">
    <w:abstractNumId w:val="2"/>
  </w:num>
  <w:num w:numId="6" w16cid:durableId="822237546">
    <w:abstractNumId w:val="9"/>
  </w:num>
  <w:num w:numId="7" w16cid:durableId="1514496804">
    <w:abstractNumId w:val="3"/>
  </w:num>
  <w:num w:numId="8" w16cid:durableId="1520121370">
    <w:abstractNumId w:val="4"/>
  </w:num>
  <w:num w:numId="9" w16cid:durableId="1470436697">
    <w:abstractNumId w:val="0"/>
  </w:num>
  <w:num w:numId="10" w16cid:durableId="1043482474">
    <w:abstractNumId w:val="0"/>
  </w:num>
  <w:num w:numId="11" w16cid:durableId="1381977930">
    <w:abstractNumId w:val="0"/>
  </w:num>
  <w:num w:numId="12" w16cid:durableId="74328811">
    <w:abstractNumId w:val="5"/>
  </w:num>
  <w:num w:numId="13" w16cid:durableId="2069381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54"/>
    <w:rsid w:val="0001003A"/>
    <w:rsid w:val="00011DC7"/>
    <w:rsid w:val="0001233E"/>
    <w:rsid w:val="000161F6"/>
    <w:rsid w:val="00017B4C"/>
    <w:rsid w:val="000357DC"/>
    <w:rsid w:val="00055716"/>
    <w:rsid w:val="000558E7"/>
    <w:rsid w:val="00056A82"/>
    <w:rsid w:val="00063159"/>
    <w:rsid w:val="00075910"/>
    <w:rsid w:val="00077A94"/>
    <w:rsid w:val="0008314B"/>
    <w:rsid w:val="000831BC"/>
    <w:rsid w:val="00096936"/>
    <w:rsid w:val="000A4379"/>
    <w:rsid w:val="000A45DC"/>
    <w:rsid w:val="000A63F5"/>
    <w:rsid w:val="000C282D"/>
    <w:rsid w:val="000C4A49"/>
    <w:rsid w:val="000D74CE"/>
    <w:rsid w:val="00105FB0"/>
    <w:rsid w:val="001105A2"/>
    <w:rsid w:val="001114E1"/>
    <w:rsid w:val="00112F75"/>
    <w:rsid w:val="00113F8E"/>
    <w:rsid w:val="0015153B"/>
    <w:rsid w:val="00194EFE"/>
    <w:rsid w:val="00196A94"/>
    <w:rsid w:val="001A4072"/>
    <w:rsid w:val="001B39F6"/>
    <w:rsid w:val="001D308A"/>
    <w:rsid w:val="001E5517"/>
    <w:rsid w:val="001E7E5C"/>
    <w:rsid w:val="001F0AC9"/>
    <w:rsid w:val="00234736"/>
    <w:rsid w:val="002428EB"/>
    <w:rsid w:val="00246CB2"/>
    <w:rsid w:val="00251445"/>
    <w:rsid w:val="00277F7F"/>
    <w:rsid w:val="00280F62"/>
    <w:rsid w:val="00281BAE"/>
    <w:rsid w:val="002A3BF2"/>
    <w:rsid w:val="002D56AA"/>
    <w:rsid w:val="002E05C6"/>
    <w:rsid w:val="002E580C"/>
    <w:rsid w:val="00304AA2"/>
    <w:rsid w:val="00322BB0"/>
    <w:rsid w:val="003275BB"/>
    <w:rsid w:val="00331496"/>
    <w:rsid w:val="00342AB1"/>
    <w:rsid w:val="00357B1B"/>
    <w:rsid w:val="00385950"/>
    <w:rsid w:val="003934BB"/>
    <w:rsid w:val="003952E7"/>
    <w:rsid w:val="003A2F93"/>
    <w:rsid w:val="003A7B31"/>
    <w:rsid w:val="003C4410"/>
    <w:rsid w:val="003C765B"/>
    <w:rsid w:val="003E636B"/>
    <w:rsid w:val="003F6707"/>
    <w:rsid w:val="004021AF"/>
    <w:rsid w:val="00415C79"/>
    <w:rsid w:val="0041735B"/>
    <w:rsid w:val="00420C82"/>
    <w:rsid w:val="00426458"/>
    <w:rsid w:val="00460AE6"/>
    <w:rsid w:val="00477CE1"/>
    <w:rsid w:val="004A4A2F"/>
    <w:rsid w:val="004A7F28"/>
    <w:rsid w:val="004B32C5"/>
    <w:rsid w:val="004C2B6D"/>
    <w:rsid w:val="004D263C"/>
    <w:rsid w:val="00501D68"/>
    <w:rsid w:val="00534999"/>
    <w:rsid w:val="00552492"/>
    <w:rsid w:val="005529E0"/>
    <w:rsid w:val="00556951"/>
    <w:rsid w:val="0056771F"/>
    <w:rsid w:val="005712A0"/>
    <w:rsid w:val="00591FB6"/>
    <w:rsid w:val="0059438D"/>
    <w:rsid w:val="005A2CAB"/>
    <w:rsid w:val="005C21EA"/>
    <w:rsid w:val="005E20EF"/>
    <w:rsid w:val="005E3466"/>
    <w:rsid w:val="005F0619"/>
    <w:rsid w:val="005F2BB9"/>
    <w:rsid w:val="006042DF"/>
    <w:rsid w:val="00614941"/>
    <w:rsid w:val="00633CE4"/>
    <w:rsid w:val="00640BFB"/>
    <w:rsid w:val="00642B15"/>
    <w:rsid w:val="00675210"/>
    <w:rsid w:val="0068209F"/>
    <w:rsid w:val="00691FC2"/>
    <w:rsid w:val="006954CB"/>
    <w:rsid w:val="006A3AE7"/>
    <w:rsid w:val="006B5428"/>
    <w:rsid w:val="006D04E3"/>
    <w:rsid w:val="006E308B"/>
    <w:rsid w:val="006E5292"/>
    <w:rsid w:val="006F38FD"/>
    <w:rsid w:val="00711BC2"/>
    <w:rsid w:val="00713727"/>
    <w:rsid w:val="0071542D"/>
    <w:rsid w:val="0073693F"/>
    <w:rsid w:val="00744B86"/>
    <w:rsid w:val="0076254B"/>
    <w:rsid w:val="00772A59"/>
    <w:rsid w:val="00775573"/>
    <w:rsid w:val="00776002"/>
    <w:rsid w:val="007760C9"/>
    <w:rsid w:val="0078662D"/>
    <w:rsid w:val="00793EBB"/>
    <w:rsid w:val="00794444"/>
    <w:rsid w:val="007A5ACB"/>
    <w:rsid w:val="007B08AE"/>
    <w:rsid w:val="007D2F61"/>
    <w:rsid w:val="007D412F"/>
    <w:rsid w:val="007F0602"/>
    <w:rsid w:val="007F1CDD"/>
    <w:rsid w:val="00813AF3"/>
    <w:rsid w:val="00817F5B"/>
    <w:rsid w:val="008313D9"/>
    <w:rsid w:val="00842836"/>
    <w:rsid w:val="00851D66"/>
    <w:rsid w:val="00863008"/>
    <w:rsid w:val="0089285D"/>
    <w:rsid w:val="008935E7"/>
    <w:rsid w:val="00897016"/>
    <w:rsid w:val="008A373D"/>
    <w:rsid w:val="008B4BD1"/>
    <w:rsid w:val="008D2729"/>
    <w:rsid w:val="008D7E92"/>
    <w:rsid w:val="008E1286"/>
    <w:rsid w:val="008E639F"/>
    <w:rsid w:val="008E6DD9"/>
    <w:rsid w:val="00904E42"/>
    <w:rsid w:val="00914E70"/>
    <w:rsid w:val="009179AA"/>
    <w:rsid w:val="00923705"/>
    <w:rsid w:val="00936C05"/>
    <w:rsid w:val="00943489"/>
    <w:rsid w:val="00955274"/>
    <w:rsid w:val="00961F4D"/>
    <w:rsid w:val="009647D6"/>
    <w:rsid w:val="0098061F"/>
    <w:rsid w:val="009851C0"/>
    <w:rsid w:val="00987805"/>
    <w:rsid w:val="00991F11"/>
    <w:rsid w:val="00992C47"/>
    <w:rsid w:val="009A0CF6"/>
    <w:rsid w:val="009B16AB"/>
    <w:rsid w:val="009B4A9D"/>
    <w:rsid w:val="009C14A8"/>
    <w:rsid w:val="009D3D2A"/>
    <w:rsid w:val="009D4B5A"/>
    <w:rsid w:val="009D4F96"/>
    <w:rsid w:val="009D7FD4"/>
    <w:rsid w:val="009E13EB"/>
    <w:rsid w:val="009F59D6"/>
    <w:rsid w:val="00A03E12"/>
    <w:rsid w:val="00A11343"/>
    <w:rsid w:val="00A13DBA"/>
    <w:rsid w:val="00A26EBF"/>
    <w:rsid w:val="00A435F3"/>
    <w:rsid w:val="00A551EA"/>
    <w:rsid w:val="00A6759D"/>
    <w:rsid w:val="00A72DE0"/>
    <w:rsid w:val="00A82747"/>
    <w:rsid w:val="00A910A9"/>
    <w:rsid w:val="00A9737C"/>
    <w:rsid w:val="00AC5982"/>
    <w:rsid w:val="00AC6401"/>
    <w:rsid w:val="00AE54EE"/>
    <w:rsid w:val="00AF6667"/>
    <w:rsid w:val="00AF70C2"/>
    <w:rsid w:val="00AF72C2"/>
    <w:rsid w:val="00B01B0A"/>
    <w:rsid w:val="00B33092"/>
    <w:rsid w:val="00B37100"/>
    <w:rsid w:val="00B42190"/>
    <w:rsid w:val="00B42E03"/>
    <w:rsid w:val="00B57990"/>
    <w:rsid w:val="00B83E54"/>
    <w:rsid w:val="00B93CB5"/>
    <w:rsid w:val="00B96481"/>
    <w:rsid w:val="00BA2EDF"/>
    <w:rsid w:val="00BA33A9"/>
    <w:rsid w:val="00BA5B6E"/>
    <w:rsid w:val="00BB54FC"/>
    <w:rsid w:val="00BB63E5"/>
    <w:rsid w:val="00BB7C7E"/>
    <w:rsid w:val="00BB7CAD"/>
    <w:rsid w:val="00BD1956"/>
    <w:rsid w:val="00BD2ADC"/>
    <w:rsid w:val="00BE41E9"/>
    <w:rsid w:val="00BF1D69"/>
    <w:rsid w:val="00BF43EC"/>
    <w:rsid w:val="00C149AD"/>
    <w:rsid w:val="00C3080D"/>
    <w:rsid w:val="00C41D85"/>
    <w:rsid w:val="00C44F4A"/>
    <w:rsid w:val="00C47767"/>
    <w:rsid w:val="00C51A8B"/>
    <w:rsid w:val="00C561D3"/>
    <w:rsid w:val="00C851AB"/>
    <w:rsid w:val="00C906BD"/>
    <w:rsid w:val="00C92314"/>
    <w:rsid w:val="00D06D52"/>
    <w:rsid w:val="00D17E0F"/>
    <w:rsid w:val="00D23053"/>
    <w:rsid w:val="00D23D63"/>
    <w:rsid w:val="00D30871"/>
    <w:rsid w:val="00D32C87"/>
    <w:rsid w:val="00D42E3D"/>
    <w:rsid w:val="00D56FAE"/>
    <w:rsid w:val="00D80F01"/>
    <w:rsid w:val="00D915B0"/>
    <w:rsid w:val="00DA4AFD"/>
    <w:rsid w:val="00DB0B6F"/>
    <w:rsid w:val="00DB2CCD"/>
    <w:rsid w:val="00DB4816"/>
    <w:rsid w:val="00DD1A0B"/>
    <w:rsid w:val="00DD3C36"/>
    <w:rsid w:val="00DE169C"/>
    <w:rsid w:val="00DF4AA2"/>
    <w:rsid w:val="00E01353"/>
    <w:rsid w:val="00E01BD5"/>
    <w:rsid w:val="00E228C2"/>
    <w:rsid w:val="00E24B88"/>
    <w:rsid w:val="00E26BF2"/>
    <w:rsid w:val="00E349A3"/>
    <w:rsid w:val="00E3596C"/>
    <w:rsid w:val="00E37870"/>
    <w:rsid w:val="00E90F7F"/>
    <w:rsid w:val="00EA1665"/>
    <w:rsid w:val="00EB6A5A"/>
    <w:rsid w:val="00EC3FDA"/>
    <w:rsid w:val="00ED279C"/>
    <w:rsid w:val="00ED6BC3"/>
    <w:rsid w:val="00EE1439"/>
    <w:rsid w:val="00EE6BA1"/>
    <w:rsid w:val="00F135E9"/>
    <w:rsid w:val="00F16B44"/>
    <w:rsid w:val="00F219AD"/>
    <w:rsid w:val="00F27C92"/>
    <w:rsid w:val="00F40DD8"/>
    <w:rsid w:val="00F443FE"/>
    <w:rsid w:val="00F51F8C"/>
    <w:rsid w:val="00F52DAC"/>
    <w:rsid w:val="00F57F8D"/>
    <w:rsid w:val="00F672EB"/>
    <w:rsid w:val="00F720AD"/>
    <w:rsid w:val="00F80221"/>
    <w:rsid w:val="00FA4BC1"/>
    <w:rsid w:val="00FA6A50"/>
    <w:rsid w:val="00FB4543"/>
    <w:rsid w:val="00FB67AD"/>
    <w:rsid w:val="00FD6E36"/>
    <w:rsid w:val="00FE4204"/>
    <w:rsid w:val="00FE5D00"/>
    <w:rsid w:val="00FE7DAA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B4A14"/>
  <w15:chartTrackingRefBased/>
  <w15:docId w15:val="{282EFE53-3AB7-1847-82A8-DA4C6B9D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rsid w:val="00C851AB"/>
    <w:pPr>
      <w:keepNext/>
      <w:keepLines/>
      <w:spacing w:before="40" w:after="200"/>
      <w:outlineLvl w:val="0"/>
    </w:pPr>
    <w:rPr>
      <w:rFonts w:asciiTheme="majorHAnsi" w:eastAsiaTheme="majorEastAsia" w:hAnsiTheme="majorHAnsi" w:cstheme="majorBidi"/>
      <w:b/>
      <w:bCs/>
      <w:color w:val="000000" w:themeColor="text1"/>
      <w:kern w:val="0"/>
      <w14:ligatures w14:val="none"/>
    </w:rPr>
  </w:style>
  <w:style w:type="paragraph" w:styleId="Heading2">
    <w:name w:val="heading 2"/>
    <w:basedOn w:val="Normal"/>
    <w:next w:val="BodyText"/>
    <w:link w:val="Heading2Char"/>
    <w:rsid w:val="00C851AB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51AB"/>
    <w:rPr>
      <w:rFonts w:asciiTheme="majorHAnsi" w:eastAsiaTheme="majorEastAsia" w:hAnsiTheme="majorHAnsi" w:cstheme="majorBidi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rsid w:val="00C851AB"/>
    <w:rPr>
      <w:rFonts w:asciiTheme="majorHAnsi" w:eastAsiaTheme="majorEastAsia" w:hAnsiTheme="majorHAnsi" w:cstheme="majorBidi"/>
      <w:b/>
      <w:bCs/>
      <w:color w:val="000000" w:themeColor="text1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C851AB"/>
    <w:pPr>
      <w:spacing w:after="200" w:line="300" w:lineRule="auto"/>
    </w:pPr>
    <w:rPr>
      <w:rFonts w:eastAsiaTheme="minorEastAsia"/>
      <w:kern w:val="0"/>
      <w:sz w:val="2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rsid w:val="00C851AB"/>
    <w:rPr>
      <w:rFonts w:eastAsiaTheme="minorEastAsia"/>
      <w:kern w:val="0"/>
      <w:sz w:val="20"/>
      <w:szCs w:val="22"/>
      <w14:ligatures w14:val="none"/>
    </w:rPr>
  </w:style>
  <w:style w:type="paragraph" w:styleId="ListBullet">
    <w:name w:val="List Bullet"/>
    <w:basedOn w:val="Normal"/>
    <w:unhideWhenUsed/>
    <w:rsid w:val="00C851AB"/>
    <w:pPr>
      <w:numPr>
        <w:numId w:val="1"/>
      </w:numPr>
      <w:spacing w:line="300" w:lineRule="auto"/>
      <w:contextualSpacing/>
    </w:pPr>
    <w:rPr>
      <w:rFonts w:eastAsiaTheme="minorEastAsia"/>
      <w:kern w:val="0"/>
      <w:sz w:val="2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51AB"/>
    <w:rPr>
      <w:sz w:val="16"/>
      <w:szCs w:val="16"/>
    </w:rPr>
  </w:style>
  <w:style w:type="paragraph" w:styleId="NoSpacing">
    <w:name w:val="No Spacing"/>
    <w:uiPriority w:val="1"/>
    <w:qFormat/>
    <w:rsid w:val="005529E0"/>
  </w:style>
  <w:style w:type="paragraph" w:styleId="Header">
    <w:name w:val="header"/>
    <w:basedOn w:val="Normal"/>
    <w:link w:val="HeaderChar"/>
    <w:uiPriority w:val="99"/>
    <w:unhideWhenUsed/>
    <w:rsid w:val="00460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AE6"/>
  </w:style>
  <w:style w:type="paragraph" w:styleId="Footer">
    <w:name w:val="footer"/>
    <w:basedOn w:val="Normal"/>
    <w:link w:val="FooterChar"/>
    <w:uiPriority w:val="99"/>
    <w:unhideWhenUsed/>
    <w:rsid w:val="00460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AE6"/>
  </w:style>
  <w:style w:type="character" w:styleId="Hyperlink">
    <w:name w:val="Hyperlink"/>
    <w:basedOn w:val="DefaultParagraphFont"/>
    <w:uiPriority w:val="99"/>
    <w:unhideWhenUsed/>
    <w:rsid w:val="00AE54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4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6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undCLN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06436B9-0D7B-1649-A4CB-BF7B74D4C86D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Pen Resumes™</dc:creator>
  <cp:keywords/>
  <dc:description/>
  <cp:lastModifiedBy>Morgan Cook</cp:lastModifiedBy>
  <cp:revision>88</cp:revision>
  <cp:lastPrinted>2024-09-18T16:55:00Z</cp:lastPrinted>
  <dcterms:created xsi:type="dcterms:W3CDTF">2024-11-05T19:28:00Z</dcterms:created>
  <dcterms:modified xsi:type="dcterms:W3CDTF">2026-05-03T23:45:00Z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documentId_9769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a266977e-671e-486a-a284-be3d48675876</vt:lpwstr>
  </property>
</Properties>
</file>