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2ECC" w14:textId="77777777" w:rsidR="00E366B0" w:rsidRDefault="00905172">
      <w:pPr>
        <w:pStyle w:val="Heading1"/>
        <w:spacing w:before="73"/>
        <w:ind w:left="3850" w:right="3450"/>
        <w:jc w:val="center"/>
      </w:pPr>
      <w:r>
        <w:rPr>
          <w:color w:val="161616"/>
          <w:spacing w:val="-2"/>
          <w:w w:val="95"/>
        </w:rPr>
        <w:t>CURRICULUM</w:t>
      </w:r>
      <w:r>
        <w:rPr>
          <w:color w:val="161616"/>
          <w:spacing w:val="17"/>
        </w:rPr>
        <w:t xml:space="preserve"> </w:t>
      </w:r>
      <w:r>
        <w:rPr>
          <w:color w:val="161616"/>
          <w:spacing w:val="-2"/>
        </w:rPr>
        <w:t>VIATE</w:t>
      </w:r>
    </w:p>
    <w:p w14:paraId="65FF367A" w14:textId="77777777" w:rsidR="00E366B0" w:rsidRDefault="00E366B0">
      <w:pPr>
        <w:pStyle w:val="BodyText"/>
        <w:rPr>
          <w:sz w:val="20"/>
        </w:rPr>
      </w:pPr>
    </w:p>
    <w:p w14:paraId="0AD9D584" w14:textId="77777777" w:rsidR="00E366B0" w:rsidRDefault="00E366B0">
      <w:pPr>
        <w:pStyle w:val="BodyText"/>
        <w:rPr>
          <w:sz w:val="20"/>
        </w:rPr>
      </w:pPr>
    </w:p>
    <w:p w14:paraId="61E0F1B5" w14:textId="77777777" w:rsidR="00E366B0" w:rsidRDefault="00E366B0">
      <w:pPr>
        <w:pStyle w:val="BodyText"/>
        <w:rPr>
          <w:sz w:val="20"/>
        </w:rPr>
      </w:pPr>
    </w:p>
    <w:p w14:paraId="0DA594E8" w14:textId="77777777" w:rsidR="00E366B0" w:rsidRDefault="00E366B0">
      <w:pPr>
        <w:pStyle w:val="BodyText"/>
        <w:spacing w:before="9"/>
        <w:rPr>
          <w:sz w:val="20"/>
        </w:rPr>
      </w:pPr>
    </w:p>
    <w:p w14:paraId="244E4E31" w14:textId="77777777" w:rsidR="00E366B0" w:rsidRDefault="00905172">
      <w:pPr>
        <w:spacing w:before="94"/>
        <w:ind w:left="368"/>
        <w:rPr>
          <w:sz w:val="21"/>
        </w:rPr>
      </w:pPr>
      <w:r>
        <w:rPr>
          <w:color w:val="161616"/>
          <w:sz w:val="21"/>
        </w:rPr>
        <w:t>David</w:t>
      </w:r>
      <w:r>
        <w:rPr>
          <w:color w:val="161616"/>
          <w:spacing w:val="-9"/>
          <w:sz w:val="21"/>
        </w:rPr>
        <w:t xml:space="preserve"> </w:t>
      </w:r>
      <w:r>
        <w:rPr>
          <w:color w:val="161616"/>
          <w:sz w:val="21"/>
        </w:rPr>
        <w:t>James</w:t>
      </w:r>
      <w:r>
        <w:rPr>
          <w:color w:val="161616"/>
          <w:spacing w:val="-2"/>
          <w:sz w:val="21"/>
        </w:rPr>
        <w:t xml:space="preserve"> Halvorson</w:t>
      </w:r>
    </w:p>
    <w:p w14:paraId="6B1A7355" w14:textId="77777777" w:rsidR="00E366B0" w:rsidRDefault="00E366B0">
      <w:pPr>
        <w:pStyle w:val="BodyText"/>
        <w:spacing w:before="9"/>
        <w:rPr>
          <w:sz w:val="20"/>
        </w:rPr>
      </w:pPr>
    </w:p>
    <w:p w14:paraId="70C7734B" w14:textId="77777777" w:rsidR="00E366B0" w:rsidRDefault="00905172">
      <w:pPr>
        <w:spacing w:line="436" w:lineRule="auto"/>
        <w:ind w:left="367" w:right="4563" w:hanging="2"/>
        <w:rPr>
          <w:sz w:val="21"/>
        </w:rPr>
      </w:pPr>
      <w:r>
        <w:rPr>
          <w:color w:val="161616"/>
          <w:sz w:val="21"/>
        </w:rPr>
        <w:t>Shelby</w:t>
      </w:r>
      <w:r>
        <w:rPr>
          <w:color w:val="161616"/>
          <w:spacing w:val="-4"/>
          <w:sz w:val="21"/>
        </w:rPr>
        <w:t xml:space="preserve"> </w:t>
      </w:r>
      <w:r>
        <w:rPr>
          <w:color w:val="161616"/>
          <w:sz w:val="21"/>
        </w:rPr>
        <w:t>Ear,</w:t>
      </w:r>
      <w:r>
        <w:rPr>
          <w:color w:val="161616"/>
          <w:spacing w:val="-4"/>
          <w:sz w:val="21"/>
        </w:rPr>
        <w:t xml:space="preserve"> </w:t>
      </w:r>
      <w:r>
        <w:rPr>
          <w:color w:val="161616"/>
          <w:sz w:val="21"/>
        </w:rPr>
        <w:t>Nose, And</w:t>
      </w:r>
      <w:r>
        <w:rPr>
          <w:color w:val="161616"/>
          <w:spacing w:val="-10"/>
          <w:sz w:val="21"/>
        </w:rPr>
        <w:t xml:space="preserve"> </w:t>
      </w:r>
      <w:r>
        <w:rPr>
          <w:color w:val="161616"/>
          <w:sz w:val="21"/>
        </w:rPr>
        <w:t xml:space="preserve">Throat Associates, P.C. </w:t>
      </w:r>
      <w:r>
        <w:rPr>
          <w:color w:val="161616"/>
          <w:w w:val="105"/>
          <w:sz w:val="21"/>
        </w:rPr>
        <w:t>1228 1</w:t>
      </w:r>
      <w:proofErr w:type="spellStart"/>
      <w:r>
        <w:rPr>
          <w:rFonts w:ascii="Times New Roman"/>
          <w:color w:val="161616"/>
          <w:w w:val="105"/>
          <w:position w:val="8"/>
          <w:sz w:val="16"/>
        </w:rPr>
        <w:t>st</w:t>
      </w:r>
      <w:proofErr w:type="spellEnd"/>
      <w:r>
        <w:rPr>
          <w:rFonts w:ascii="Times New Roman"/>
          <w:color w:val="161616"/>
          <w:w w:val="105"/>
          <w:position w:val="8"/>
          <w:sz w:val="16"/>
        </w:rPr>
        <w:t xml:space="preserve"> </w:t>
      </w:r>
      <w:r>
        <w:rPr>
          <w:color w:val="161616"/>
          <w:w w:val="105"/>
          <w:sz w:val="21"/>
        </w:rPr>
        <w:t>Street North</w:t>
      </w:r>
    </w:p>
    <w:p w14:paraId="2E9F0859" w14:textId="77777777" w:rsidR="00E366B0" w:rsidRDefault="00905172">
      <w:pPr>
        <w:spacing w:before="41"/>
        <w:ind w:left="370"/>
        <w:rPr>
          <w:sz w:val="21"/>
        </w:rPr>
      </w:pPr>
      <w:r>
        <w:rPr>
          <w:color w:val="161616"/>
          <w:w w:val="105"/>
          <w:sz w:val="21"/>
        </w:rPr>
        <w:t>Alabaster,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Alabama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35007</w:t>
      </w:r>
    </w:p>
    <w:p w14:paraId="260FFACD" w14:textId="77777777" w:rsidR="00E366B0" w:rsidRDefault="00E366B0">
      <w:pPr>
        <w:pStyle w:val="BodyText"/>
        <w:rPr>
          <w:sz w:val="22"/>
        </w:rPr>
      </w:pPr>
    </w:p>
    <w:p w14:paraId="4E15545A" w14:textId="77777777" w:rsidR="00E366B0" w:rsidRDefault="00E366B0">
      <w:pPr>
        <w:pStyle w:val="BodyText"/>
        <w:rPr>
          <w:sz w:val="22"/>
        </w:rPr>
      </w:pPr>
    </w:p>
    <w:p w14:paraId="2351DE48" w14:textId="77777777" w:rsidR="00E366B0" w:rsidRDefault="00E366B0">
      <w:pPr>
        <w:pStyle w:val="BodyText"/>
        <w:rPr>
          <w:sz w:val="22"/>
        </w:rPr>
      </w:pPr>
    </w:p>
    <w:p w14:paraId="16C944FA" w14:textId="77777777" w:rsidR="00E366B0" w:rsidRDefault="00E366B0">
      <w:pPr>
        <w:pStyle w:val="BodyText"/>
        <w:rPr>
          <w:sz w:val="22"/>
        </w:rPr>
      </w:pPr>
    </w:p>
    <w:p w14:paraId="4267F5F9" w14:textId="77777777" w:rsidR="00E366B0" w:rsidRDefault="00905172">
      <w:pPr>
        <w:pStyle w:val="Heading1"/>
        <w:spacing w:before="174"/>
        <w:ind w:left="378"/>
      </w:pPr>
      <w:r>
        <w:rPr>
          <w:color w:val="161616"/>
          <w:spacing w:val="-2"/>
        </w:rPr>
        <w:t>PERSONAL</w:t>
      </w:r>
    </w:p>
    <w:p w14:paraId="2954326A" w14:textId="77777777" w:rsidR="00E366B0" w:rsidRDefault="00E366B0">
      <w:pPr>
        <w:pStyle w:val="BodyText"/>
        <w:spacing w:before="8"/>
        <w:rPr>
          <w:sz w:val="12"/>
        </w:rPr>
      </w:pPr>
    </w:p>
    <w:p w14:paraId="1E1EE7FF" w14:textId="77777777" w:rsidR="00E366B0" w:rsidRDefault="00E366B0">
      <w:pPr>
        <w:rPr>
          <w:sz w:val="12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22B6F329" w14:textId="77777777" w:rsidR="00E366B0" w:rsidRDefault="00905172">
      <w:pPr>
        <w:spacing w:before="93"/>
        <w:ind w:left="1104"/>
        <w:rPr>
          <w:sz w:val="21"/>
        </w:rPr>
      </w:pPr>
      <w:r>
        <w:rPr>
          <w:color w:val="161616"/>
          <w:spacing w:val="-2"/>
          <w:w w:val="105"/>
          <w:sz w:val="21"/>
        </w:rPr>
        <w:t>Children:</w:t>
      </w:r>
    </w:p>
    <w:p w14:paraId="5F9B3759" w14:textId="77777777" w:rsidR="00E366B0" w:rsidRDefault="00E366B0">
      <w:pPr>
        <w:pStyle w:val="BodyText"/>
        <w:rPr>
          <w:sz w:val="22"/>
        </w:rPr>
      </w:pPr>
    </w:p>
    <w:p w14:paraId="60A727CC" w14:textId="77777777" w:rsidR="00E366B0" w:rsidRDefault="00E366B0">
      <w:pPr>
        <w:pStyle w:val="BodyText"/>
        <w:rPr>
          <w:sz w:val="22"/>
        </w:rPr>
      </w:pPr>
    </w:p>
    <w:p w14:paraId="07AEAE7B" w14:textId="77777777" w:rsidR="00E366B0" w:rsidRDefault="00E366B0">
      <w:pPr>
        <w:pStyle w:val="BodyText"/>
        <w:spacing w:before="9"/>
        <w:rPr>
          <w:sz w:val="17"/>
        </w:rPr>
      </w:pPr>
    </w:p>
    <w:p w14:paraId="53685157" w14:textId="77777777" w:rsidR="00E366B0" w:rsidRDefault="00905172">
      <w:pPr>
        <w:ind w:left="1110"/>
        <w:rPr>
          <w:sz w:val="21"/>
        </w:rPr>
      </w:pPr>
      <w:r>
        <w:rPr>
          <w:color w:val="161616"/>
          <w:spacing w:val="-2"/>
          <w:sz w:val="21"/>
        </w:rPr>
        <w:t>Address:</w:t>
      </w:r>
    </w:p>
    <w:p w14:paraId="64055A55" w14:textId="77777777" w:rsidR="00E366B0" w:rsidRDefault="00905172">
      <w:pPr>
        <w:spacing w:before="93" w:line="477" w:lineRule="auto"/>
        <w:ind w:left="1107" w:right="487"/>
        <w:rPr>
          <w:sz w:val="21"/>
        </w:rPr>
      </w:pPr>
      <w:r>
        <w:br w:type="column"/>
      </w:r>
      <w:r>
        <w:rPr>
          <w:color w:val="161616"/>
          <w:spacing w:val="-2"/>
          <w:w w:val="110"/>
          <w:sz w:val="21"/>
        </w:rPr>
        <w:t>Matthew Michael</w:t>
      </w:r>
    </w:p>
    <w:p w14:paraId="3C676604" w14:textId="77777777" w:rsidR="00E366B0" w:rsidRDefault="00905172">
      <w:pPr>
        <w:spacing w:line="237" w:lineRule="exact"/>
        <w:ind w:left="1104"/>
        <w:rPr>
          <w:sz w:val="21"/>
        </w:rPr>
      </w:pPr>
      <w:r>
        <w:rPr>
          <w:color w:val="161616"/>
          <w:sz w:val="21"/>
        </w:rPr>
        <w:t>1173</w:t>
      </w:r>
      <w:r>
        <w:rPr>
          <w:color w:val="161616"/>
          <w:spacing w:val="14"/>
          <w:sz w:val="21"/>
        </w:rPr>
        <w:t xml:space="preserve"> </w:t>
      </w:r>
      <w:r>
        <w:rPr>
          <w:color w:val="161616"/>
          <w:sz w:val="21"/>
        </w:rPr>
        <w:t>Greystone</w:t>
      </w:r>
      <w:r>
        <w:rPr>
          <w:color w:val="161616"/>
          <w:spacing w:val="29"/>
          <w:sz w:val="21"/>
        </w:rPr>
        <w:t xml:space="preserve"> </w:t>
      </w:r>
      <w:r>
        <w:rPr>
          <w:color w:val="161616"/>
          <w:spacing w:val="-2"/>
          <w:sz w:val="21"/>
        </w:rPr>
        <w:t>Crest</w:t>
      </w:r>
    </w:p>
    <w:p w14:paraId="65C179F2" w14:textId="4685688B" w:rsidR="00E366B0" w:rsidRDefault="00905172">
      <w:pPr>
        <w:spacing w:before="93"/>
        <w:ind w:left="21"/>
        <w:rPr>
          <w:sz w:val="21"/>
        </w:rPr>
      </w:pPr>
      <w:r>
        <w:br w:type="column"/>
      </w:r>
      <w:r>
        <w:rPr>
          <w:color w:val="161616"/>
          <w:sz w:val="21"/>
        </w:rPr>
        <w:t>Age</w:t>
      </w:r>
      <w:r>
        <w:rPr>
          <w:color w:val="161616"/>
          <w:spacing w:val="-5"/>
          <w:sz w:val="21"/>
        </w:rPr>
        <w:t xml:space="preserve"> </w:t>
      </w:r>
      <w:r w:rsidR="00223E23">
        <w:rPr>
          <w:color w:val="161616"/>
          <w:spacing w:val="-5"/>
          <w:sz w:val="21"/>
        </w:rPr>
        <w:t>30</w:t>
      </w:r>
    </w:p>
    <w:p w14:paraId="4A703897" w14:textId="77777777" w:rsidR="00E366B0" w:rsidRDefault="00E366B0">
      <w:pPr>
        <w:pStyle w:val="BodyText"/>
        <w:spacing w:before="9"/>
        <w:rPr>
          <w:sz w:val="20"/>
        </w:rPr>
      </w:pPr>
    </w:p>
    <w:p w14:paraId="4E37E67A" w14:textId="6C799E59" w:rsidR="00E366B0" w:rsidRDefault="00905172">
      <w:pPr>
        <w:spacing w:before="1"/>
        <w:ind w:left="21"/>
        <w:rPr>
          <w:sz w:val="21"/>
        </w:rPr>
      </w:pPr>
      <w:r>
        <w:rPr>
          <w:color w:val="161616"/>
          <w:sz w:val="21"/>
        </w:rPr>
        <w:t>Age</w:t>
      </w:r>
      <w:r>
        <w:rPr>
          <w:color w:val="161616"/>
          <w:spacing w:val="-4"/>
          <w:sz w:val="21"/>
        </w:rPr>
        <w:t xml:space="preserve"> </w:t>
      </w:r>
      <w:r>
        <w:rPr>
          <w:color w:val="161616"/>
          <w:spacing w:val="-5"/>
          <w:sz w:val="21"/>
        </w:rPr>
        <w:t>2</w:t>
      </w:r>
      <w:r w:rsidR="00223E23">
        <w:rPr>
          <w:color w:val="161616"/>
          <w:spacing w:val="-5"/>
          <w:sz w:val="21"/>
        </w:rPr>
        <w:t>9</w:t>
      </w:r>
    </w:p>
    <w:p w14:paraId="5191A631" w14:textId="77777777" w:rsidR="00E366B0" w:rsidRDefault="00E366B0">
      <w:pPr>
        <w:rPr>
          <w:sz w:val="21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3" w:space="720" w:equalWidth="0">
            <w:col w:w="2037" w:space="152"/>
            <w:col w:w="3215" w:space="39"/>
            <w:col w:w="4317"/>
          </w:cols>
        </w:sectPr>
      </w:pPr>
    </w:p>
    <w:p w14:paraId="5BA197C4" w14:textId="77777777" w:rsidR="00E366B0" w:rsidRDefault="00E366B0">
      <w:pPr>
        <w:pStyle w:val="BodyText"/>
        <w:spacing w:before="3"/>
        <w:rPr>
          <w:sz w:val="12"/>
        </w:rPr>
      </w:pPr>
    </w:p>
    <w:p w14:paraId="61481E9B" w14:textId="77777777" w:rsidR="00E366B0" w:rsidRDefault="00E366B0">
      <w:pPr>
        <w:rPr>
          <w:sz w:val="12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26CB096F" w14:textId="77777777" w:rsidR="00E366B0" w:rsidRDefault="00E366B0">
      <w:pPr>
        <w:pStyle w:val="BodyText"/>
        <w:rPr>
          <w:sz w:val="22"/>
        </w:rPr>
      </w:pPr>
    </w:p>
    <w:p w14:paraId="5635BB18" w14:textId="77777777" w:rsidR="00E366B0" w:rsidRDefault="00E366B0">
      <w:pPr>
        <w:pStyle w:val="BodyText"/>
        <w:spacing w:before="1"/>
        <w:rPr>
          <w:sz w:val="27"/>
        </w:rPr>
      </w:pPr>
    </w:p>
    <w:p w14:paraId="66576467" w14:textId="77777777" w:rsidR="00E366B0" w:rsidRDefault="00905172">
      <w:pPr>
        <w:spacing w:before="1" w:line="475" w:lineRule="auto"/>
        <w:ind w:left="1108" w:hanging="8"/>
        <w:rPr>
          <w:sz w:val="21"/>
        </w:rPr>
      </w:pPr>
      <w:r>
        <w:rPr>
          <w:color w:val="161616"/>
          <w:spacing w:val="-2"/>
          <w:w w:val="105"/>
          <w:sz w:val="21"/>
        </w:rPr>
        <w:t xml:space="preserve">Telephone: Birthdate: </w:t>
      </w:r>
      <w:r>
        <w:rPr>
          <w:color w:val="161616"/>
          <w:w w:val="105"/>
          <w:sz w:val="21"/>
        </w:rPr>
        <w:t>Place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of</w:t>
      </w:r>
      <w:r>
        <w:rPr>
          <w:color w:val="161616"/>
          <w:spacing w:val="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Birth: </w:t>
      </w:r>
      <w:r>
        <w:rPr>
          <w:color w:val="161616"/>
          <w:spacing w:val="-2"/>
          <w:w w:val="105"/>
          <w:sz w:val="21"/>
        </w:rPr>
        <w:t>Citizenship:</w:t>
      </w:r>
    </w:p>
    <w:p w14:paraId="41B3B7B5" w14:textId="77777777" w:rsidR="00E366B0" w:rsidRDefault="00905172">
      <w:pPr>
        <w:spacing w:before="94"/>
        <w:ind w:left="752"/>
        <w:rPr>
          <w:sz w:val="21"/>
        </w:rPr>
      </w:pPr>
      <w:r>
        <w:br w:type="column"/>
      </w:r>
      <w:r>
        <w:rPr>
          <w:color w:val="161616"/>
          <w:w w:val="105"/>
          <w:sz w:val="21"/>
        </w:rPr>
        <w:t>Birmingham,</w:t>
      </w:r>
      <w:r>
        <w:rPr>
          <w:color w:val="161616"/>
          <w:spacing w:val="-1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Alabama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35242</w:t>
      </w:r>
    </w:p>
    <w:p w14:paraId="269B7100" w14:textId="77777777" w:rsidR="00E366B0" w:rsidRDefault="00E366B0">
      <w:pPr>
        <w:pStyle w:val="BodyText"/>
        <w:spacing w:before="4"/>
        <w:rPr>
          <w:sz w:val="20"/>
        </w:rPr>
      </w:pPr>
    </w:p>
    <w:p w14:paraId="344AC319" w14:textId="77777777" w:rsidR="00E366B0" w:rsidRDefault="00905172">
      <w:pPr>
        <w:ind w:left="761"/>
        <w:rPr>
          <w:sz w:val="21"/>
        </w:rPr>
      </w:pPr>
      <w:r>
        <w:rPr>
          <w:color w:val="161616"/>
          <w:spacing w:val="-2"/>
          <w:sz w:val="21"/>
        </w:rPr>
        <w:t>205.981.0513</w:t>
      </w:r>
    </w:p>
    <w:p w14:paraId="332B7578" w14:textId="77777777" w:rsidR="00E366B0" w:rsidRDefault="00E366B0">
      <w:pPr>
        <w:pStyle w:val="BodyText"/>
        <w:spacing w:before="5"/>
        <w:rPr>
          <w:sz w:val="20"/>
        </w:rPr>
      </w:pPr>
    </w:p>
    <w:p w14:paraId="254638D7" w14:textId="77777777" w:rsidR="00E366B0" w:rsidRDefault="00905172">
      <w:pPr>
        <w:spacing w:line="475" w:lineRule="auto"/>
        <w:ind w:left="755" w:right="3904"/>
        <w:rPr>
          <w:sz w:val="21"/>
        </w:rPr>
      </w:pPr>
      <w:r>
        <w:rPr>
          <w:color w:val="161616"/>
          <w:sz w:val="21"/>
        </w:rPr>
        <w:t xml:space="preserve">March 4, </w:t>
      </w:r>
      <w:proofErr w:type="gramStart"/>
      <w:r>
        <w:rPr>
          <w:color w:val="161616"/>
          <w:sz w:val="21"/>
        </w:rPr>
        <w:t>1965</w:t>
      </w:r>
      <w:proofErr w:type="gramEnd"/>
      <w:r>
        <w:rPr>
          <w:color w:val="161616"/>
          <w:sz w:val="21"/>
        </w:rPr>
        <w:t xml:space="preserve"> Philadelphia, Pennsylvania </w:t>
      </w:r>
      <w:r>
        <w:rPr>
          <w:color w:val="161616"/>
          <w:spacing w:val="-2"/>
          <w:sz w:val="21"/>
        </w:rPr>
        <w:t>U.S.A</w:t>
      </w:r>
    </w:p>
    <w:p w14:paraId="11FF4515" w14:textId="77777777" w:rsidR="00E366B0" w:rsidRDefault="00E366B0">
      <w:pPr>
        <w:spacing w:line="475" w:lineRule="auto"/>
        <w:rPr>
          <w:sz w:val="21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2510" w:space="40"/>
            <w:col w:w="7210"/>
          </w:cols>
        </w:sectPr>
      </w:pPr>
    </w:p>
    <w:p w14:paraId="0909FA38" w14:textId="77777777" w:rsidR="00E366B0" w:rsidRDefault="00E366B0">
      <w:pPr>
        <w:pStyle w:val="BodyText"/>
        <w:rPr>
          <w:sz w:val="20"/>
        </w:rPr>
      </w:pPr>
    </w:p>
    <w:p w14:paraId="5ED0E3AC" w14:textId="77777777" w:rsidR="00E366B0" w:rsidRDefault="00E366B0">
      <w:pPr>
        <w:pStyle w:val="BodyText"/>
        <w:rPr>
          <w:sz w:val="20"/>
        </w:rPr>
      </w:pPr>
    </w:p>
    <w:p w14:paraId="0EBB3992" w14:textId="77777777" w:rsidR="00E366B0" w:rsidRDefault="00E366B0">
      <w:pPr>
        <w:pStyle w:val="BodyText"/>
        <w:rPr>
          <w:sz w:val="20"/>
        </w:rPr>
      </w:pPr>
    </w:p>
    <w:p w14:paraId="3F9C41B9" w14:textId="77777777" w:rsidR="00E366B0" w:rsidRDefault="00E366B0">
      <w:pPr>
        <w:pStyle w:val="BodyText"/>
        <w:spacing w:before="7"/>
        <w:rPr>
          <w:sz w:val="22"/>
        </w:rPr>
      </w:pPr>
    </w:p>
    <w:p w14:paraId="68922C13" w14:textId="77777777" w:rsidR="00E366B0" w:rsidRDefault="00905172">
      <w:pPr>
        <w:pStyle w:val="Heading1"/>
        <w:ind w:left="382"/>
      </w:pPr>
      <w:r>
        <w:rPr>
          <w:color w:val="161616"/>
          <w:spacing w:val="-2"/>
        </w:rPr>
        <w:t>EDUCATION</w:t>
      </w:r>
    </w:p>
    <w:p w14:paraId="4AB1B4E3" w14:textId="77777777" w:rsidR="00E366B0" w:rsidRDefault="00E366B0">
      <w:pPr>
        <w:pStyle w:val="BodyText"/>
        <w:spacing w:before="4"/>
        <w:rPr>
          <w:sz w:val="20"/>
        </w:rPr>
      </w:pPr>
    </w:p>
    <w:p w14:paraId="1E753618" w14:textId="77777777" w:rsidR="00E366B0" w:rsidRDefault="00905172">
      <w:pPr>
        <w:tabs>
          <w:tab w:val="left" w:pos="2192"/>
          <w:tab w:val="left" w:pos="5089"/>
        </w:tabs>
        <w:ind w:right="319"/>
        <w:jc w:val="center"/>
        <w:rPr>
          <w:sz w:val="21"/>
        </w:rPr>
      </w:pPr>
      <w:r>
        <w:rPr>
          <w:color w:val="161616"/>
          <w:spacing w:val="-2"/>
          <w:position w:val="1"/>
          <w:sz w:val="21"/>
        </w:rPr>
        <w:t>B.S.;</w:t>
      </w:r>
      <w:r>
        <w:rPr>
          <w:color w:val="161616"/>
          <w:position w:val="1"/>
          <w:sz w:val="21"/>
        </w:rPr>
        <w:tab/>
      </w:r>
      <w:r>
        <w:rPr>
          <w:color w:val="161616"/>
          <w:sz w:val="21"/>
        </w:rPr>
        <w:t>Texas</w:t>
      </w:r>
      <w:r>
        <w:rPr>
          <w:color w:val="161616"/>
          <w:spacing w:val="14"/>
          <w:sz w:val="21"/>
        </w:rPr>
        <w:t xml:space="preserve"> </w:t>
      </w:r>
      <w:r>
        <w:rPr>
          <w:color w:val="161616"/>
          <w:sz w:val="21"/>
        </w:rPr>
        <w:t>A&amp;M</w:t>
      </w:r>
      <w:r>
        <w:rPr>
          <w:color w:val="161616"/>
          <w:spacing w:val="5"/>
          <w:sz w:val="21"/>
        </w:rPr>
        <w:t xml:space="preserve"> </w:t>
      </w:r>
      <w:r>
        <w:rPr>
          <w:color w:val="161616"/>
          <w:spacing w:val="-2"/>
          <w:sz w:val="21"/>
        </w:rPr>
        <w:t>University</w:t>
      </w:r>
      <w:r>
        <w:rPr>
          <w:color w:val="161616"/>
          <w:sz w:val="21"/>
        </w:rPr>
        <w:tab/>
        <w:t>College</w:t>
      </w:r>
      <w:r>
        <w:rPr>
          <w:color w:val="161616"/>
          <w:spacing w:val="17"/>
          <w:sz w:val="21"/>
        </w:rPr>
        <w:t xml:space="preserve"> </w:t>
      </w:r>
      <w:r>
        <w:rPr>
          <w:color w:val="161616"/>
          <w:sz w:val="21"/>
        </w:rPr>
        <w:t>Station,</w:t>
      </w:r>
      <w:r>
        <w:rPr>
          <w:color w:val="161616"/>
          <w:spacing w:val="4"/>
          <w:sz w:val="21"/>
        </w:rPr>
        <w:t xml:space="preserve"> </w:t>
      </w:r>
      <w:r>
        <w:rPr>
          <w:color w:val="161616"/>
          <w:spacing w:val="-2"/>
          <w:sz w:val="21"/>
        </w:rPr>
        <w:t>Texas</w:t>
      </w:r>
    </w:p>
    <w:p w14:paraId="11A8F117" w14:textId="77777777" w:rsidR="00E366B0" w:rsidRDefault="00E366B0">
      <w:pPr>
        <w:pStyle w:val="BodyText"/>
        <w:spacing w:before="10"/>
        <w:rPr>
          <w:sz w:val="11"/>
        </w:rPr>
      </w:pPr>
    </w:p>
    <w:p w14:paraId="1935C5F1" w14:textId="77777777" w:rsidR="00E366B0" w:rsidRDefault="00E366B0">
      <w:pPr>
        <w:rPr>
          <w:sz w:val="11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3EF76613" w14:textId="77777777" w:rsidR="00E366B0" w:rsidRDefault="00905172">
      <w:pPr>
        <w:spacing w:before="98" w:line="475" w:lineRule="auto"/>
        <w:ind w:left="4026" w:firstLine="3"/>
        <w:rPr>
          <w:sz w:val="21"/>
        </w:rPr>
      </w:pPr>
      <w:r>
        <w:rPr>
          <w:color w:val="161616"/>
          <w:spacing w:val="-2"/>
          <w:w w:val="105"/>
          <w:sz w:val="21"/>
        </w:rPr>
        <w:t>Degree: College: Attended:</w:t>
      </w:r>
    </w:p>
    <w:p w14:paraId="3413B13B" w14:textId="77777777" w:rsidR="00E366B0" w:rsidRDefault="00905172">
      <w:pPr>
        <w:spacing w:before="93" w:line="475" w:lineRule="auto"/>
        <w:ind w:left="421" w:right="1278" w:firstLine="8"/>
        <w:rPr>
          <w:sz w:val="21"/>
        </w:rPr>
      </w:pPr>
      <w:r>
        <w:br w:type="column"/>
      </w:r>
      <w:r>
        <w:rPr>
          <w:color w:val="161616"/>
          <w:w w:val="105"/>
          <w:sz w:val="21"/>
        </w:rPr>
        <w:t>Biomedical Sciences Veterinary Medicine September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1984</w:t>
      </w:r>
      <w:r>
        <w:rPr>
          <w:color w:val="161616"/>
          <w:spacing w:val="-1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-</w:t>
      </w:r>
      <w:r>
        <w:rPr>
          <w:color w:val="161616"/>
          <w:spacing w:val="3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May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1987</w:t>
      </w:r>
    </w:p>
    <w:p w14:paraId="72830577" w14:textId="77777777" w:rsidR="00E366B0" w:rsidRDefault="00E366B0">
      <w:pPr>
        <w:spacing w:line="475" w:lineRule="auto"/>
        <w:rPr>
          <w:sz w:val="21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5013" w:space="40"/>
            <w:col w:w="4707"/>
          </w:cols>
        </w:sectPr>
      </w:pPr>
    </w:p>
    <w:p w14:paraId="277588B0" w14:textId="77777777" w:rsidR="00E366B0" w:rsidRDefault="00905172">
      <w:pPr>
        <w:pStyle w:val="BodyText"/>
        <w:tabs>
          <w:tab w:val="left" w:pos="3033"/>
          <w:tab w:val="left" w:pos="6415"/>
        </w:tabs>
        <w:spacing w:before="79"/>
        <w:ind w:left="116"/>
      </w:pPr>
      <w:r>
        <w:rPr>
          <w:color w:val="181818"/>
          <w:spacing w:val="-2"/>
          <w:position w:val="2"/>
        </w:rPr>
        <w:lastRenderedPageBreak/>
        <w:t>M.D.,</w:t>
      </w:r>
      <w:r>
        <w:rPr>
          <w:color w:val="181818"/>
          <w:position w:val="2"/>
        </w:rPr>
        <w:tab/>
      </w:r>
      <w:r>
        <w:rPr>
          <w:color w:val="181818"/>
        </w:rPr>
        <w:t>Baylor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College</w:t>
      </w:r>
      <w:r>
        <w:rPr>
          <w:color w:val="181818"/>
          <w:spacing w:val="64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23"/>
        </w:rPr>
        <w:t xml:space="preserve"> </w:t>
      </w:r>
      <w:r>
        <w:rPr>
          <w:color w:val="181818"/>
          <w:spacing w:val="-2"/>
        </w:rPr>
        <w:t>Medicine</w:t>
      </w:r>
      <w:r>
        <w:rPr>
          <w:color w:val="181818"/>
        </w:rPr>
        <w:tab/>
        <w:t>Houston,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Texas</w:t>
      </w:r>
      <w:r>
        <w:rPr>
          <w:color w:val="181818"/>
          <w:spacing w:val="58"/>
        </w:rPr>
        <w:t xml:space="preserve"> </w:t>
      </w:r>
      <w:r>
        <w:rPr>
          <w:color w:val="181818"/>
          <w:spacing w:val="-10"/>
        </w:rPr>
        <w:t>·</w:t>
      </w:r>
    </w:p>
    <w:p w14:paraId="6309957D" w14:textId="77777777" w:rsidR="00E366B0" w:rsidRDefault="00E366B0">
      <w:pPr>
        <w:pStyle w:val="BodyText"/>
        <w:rPr>
          <w:sz w:val="18"/>
        </w:rPr>
      </w:pPr>
    </w:p>
    <w:p w14:paraId="01B8B62E" w14:textId="77777777" w:rsidR="00E366B0" w:rsidRDefault="00E366B0">
      <w:pPr>
        <w:rPr>
          <w:sz w:val="18"/>
        </w:rPr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2631A70E" w14:textId="77777777" w:rsidR="00E366B0" w:rsidRDefault="00905172">
      <w:pPr>
        <w:pStyle w:val="BodyText"/>
        <w:spacing w:before="94"/>
        <w:ind w:left="3787"/>
      </w:pPr>
      <w:r>
        <w:rPr>
          <w:color w:val="181818"/>
          <w:spacing w:val="-2"/>
          <w:w w:val="110"/>
        </w:rPr>
        <w:t>Degree:</w:t>
      </w:r>
    </w:p>
    <w:p w14:paraId="59E27B3C" w14:textId="77777777" w:rsidR="00E366B0" w:rsidRDefault="00E366B0">
      <w:pPr>
        <w:pStyle w:val="BodyText"/>
        <w:spacing w:before="8"/>
        <w:rPr>
          <w:sz w:val="25"/>
        </w:rPr>
      </w:pPr>
    </w:p>
    <w:p w14:paraId="609E91A6" w14:textId="77777777" w:rsidR="00E366B0" w:rsidRDefault="00905172">
      <w:pPr>
        <w:pStyle w:val="BodyText"/>
        <w:spacing w:before="1"/>
        <w:ind w:left="3707"/>
      </w:pPr>
      <w:r>
        <w:rPr>
          <w:color w:val="545454"/>
          <w:w w:val="105"/>
        </w:rPr>
        <w:t>.</w:t>
      </w:r>
      <w:r>
        <w:rPr>
          <w:color w:val="545454"/>
          <w:spacing w:val="12"/>
          <w:w w:val="105"/>
        </w:rPr>
        <w:t xml:space="preserve"> </w:t>
      </w:r>
      <w:r>
        <w:rPr>
          <w:color w:val="181818"/>
          <w:spacing w:val="-2"/>
          <w:w w:val="105"/>
        </w:rPr>
        <w:t>Attended:</w:t>
      </w:r>
    </w:p>
    <w:p w14:paraId="3E4679E0" w14:textId="77777777" w:rsidR="00E366B0" w:rsidRDefault="00905172">
      <w:pPr>
        <w:pStyle w:val="BodyText"/>
        <w:spacing w:before="94"/>
        <w:ind w:left="608"/>
      </w:pPr>
      <w:r>
        <w:br w:type="column"/>
      </w:r>
      <w:r>
        <w:rPr>
          <w:color w:val="181818"/>
          <w:spacing w:val="-4"/>
          <w:w w:val="110"/>
        </w:rPr>
        <w:t>M.D</w:t>
      </w:r>
      <w:r>
        <w:rPr>
          <w:color w:val="545454"/>
          <w:spacing w:val="-4"/>
          <w:w w:val="110"/>
        </w:rPr>
        <w:t>.</w:t>
      </w:r>
    </w:p>
    <w:p w14:paraId="30BE67C8" w14:textId="77777777" w:rsidR="00E366B0" w:rsidRDefault="00E366B0">
      <w:pPr>
        <w:pStyle w:val="BodyText"/>
        <w:spacing w:before="8"/>
        <w:rPr>
          <w:sz w:val="25"/>
        </w:rPr>
      </w:pPr>
    </w:p>
    <w:p w14:paraId="13A04298" w14:textId="77777777" w:rsidR="00E366B0" w:rsidRDefault="00905172">
      <w:pPr>
        <w:pStyle w:val="BodyText"/>
        <w:spacing w:before="1"/>
        <w:ind w:left="604"/>
      </w:pPr>
      <w:r>
        <w:rPr>
          <w:color w:val="181818"/>
          <w:w w:val="105"/>
        </w:rPr>
        <w:t>September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1987-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-4"/>
          <w:w w:val="105"/>
        </w:rPr>
        <w:t xml:space="preserve"> 1991</w:t>
      </w:r>
    </w:p>
    <w:p w14:paraId="06277A05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4726" w:space="40"/>
            <w:col w:w="4994"/>
          </w:cols>
        </w:sectPr>
      </w:pPr>
    </w:p>
    <w:p w14:paraId="3380B928" w14:textId="77777777" w:rsidR="00E366B0" w:rsidRDefault="00E366B0">
      <w:pPr>
        <w:pStyle w:val="BodyText"/>
        <w:spacing w:before="3"/>
        <w:rPr>
          <w:sz w:val="16"/>
        </w:rPr>
      </w:pPr>
    </w:p>
    <w:p w14:paraId="6C4BF4DE" w14:textId="77777777" w:rsidR="00E366B0" w:rsidRDefault="00905172">
      <w:pPr>
        <w:pStyle w:val="BodyText"/>
        <w:tabs>
          <w:tab w:val="left" w:pos="3114"/>
          <w:tab w:val="left" w:pos="6454"/>
        </w:tabs>
        <w:spacing w:before="99"/>
        <w:ind w:left="120"/>
      </w:pPr>
      <w:r>
        <w:rPr>
          <w:color w:val="181818"/>
          <w:spacing w:val="-2"/>
          <w:w w:val="105"/>
          <w:position w:val="1"/>
        </w:rPr>
        <w:t>Residency</w:t>
      </w:r>
      <w:r>
        <w:rPr>
          <w:color w:val="181818"/>
          <w:position w:val="1"/>
        </w:rPr>
        <w:tab/>
      </w:r>
      <w:r>
        <w:rPr>
          <w:color w:val="181818"/>
          <w:w w:val="105"/>
        </w:rPr>
        <w:t>Medical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College of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spacing w:val="-2"/>
          <w:w w:val="105"/>
        </w:rPr>
        <w:t>Georgia</w:t>
      </w:r>
      <w:r>
        <w:rPr>
          <w:color w:val="181818"/>
        </w:rPr>
        <w:tab/>
      </w:r>
      <w:r>
        <w:rPr>
          <w:color w:val="181818"/>
          <w:spacing w:val="-2"/>
          <w:w w:val="105"/>
        </w:rPr>
        <w:t>Augusta,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spacing w:val="-2"/>
          <w:w w:val="105"/>
        </w:rPr>
        <w:t>Georgia</w:t>
      </w:r>
    </w:p>
    <w:p w14:paraId="38FDD179" w14:textId="77777777" w:rsidR="00E366B0" w:rsidRDefault="00E366B0">
      <w:pPr>
        <w:pStyle w:val="BodyText"/>
        <w:spacing w:before="6"/>
        <w:rPr>
          <w:sz w:val="17"/>
        </w:rPr>
      </w:pPr>
    </w:p>
    <w:p w14:paraId="7C59ED4A" w14:textId="77777777" w:rsidR="00E366B0" w:rsidRDefault="00E366B0">
      <w:pPr>
        <w:rPr>
          <w:sz w:val="17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20F12406" w14:textId="77777777" w:rsidR="00E366B0" w:rsidRDefault="00905172">
      <w:pPr>
        <w:pStyle w:val="BodyText"/>
        <w:spacing w:before="94"/>
        <w:jc w:val="right"/>
      </w:pPr>
      <w:r>
        <w:rPr>
          <w:color w:val="181818"/>
          <w:spacing w:val="-2"/>
          <w:w w:val="110"/>
        </w:rPr>
        <w:t>Internship:</w:t>
      </w:r>
    </w:p>
    <w:p w14:paraId="5DFFC2A2" w14:textId="77777777" w:rsidR="00E366B0" w:rsidRDefault="00E366B0">
      <w:pPr>
        <w:pStyle w:val="BodyText"/>
        <w:rPr>
          <w:sz w:val="20"/>
        </w:rPr>
      </w:pPr>
    </w:p>
    <w:p w14:paraId="37DAB37E" w14:textId="77777777" w:rsidR="00E366B0" w:rsidRDefault="00E366B0">
      <w:pPr>
        <w:pStyle w:val="BodyText"/>
        <w:rPr>
          <w:sz w:val="20"/>
        </w:rPr>
      </w:pPr>
    </w:p>
    <w:p w14:paraId="5C24BF2A" w14:textId="77777777" w:rsidR="00E366B0" w:rsidRDefault="00E366B0">
      <w:pPr>
        <w:pStyle w:val="BodyText"/>
        <w:rPr>
          <w:sz w:val="20"/>
        </w:rPr>
      </w:pPr>
    </w:p>
    <w:p w14:paraId="08C698A9" w14:textId="77777777" w:rsidR="00E366B0" w:rsidRDefault="00905172">
      <w:pPr>
        <w:pStyle w:val="BodyText"/>
        <w:spacing w:before="120"/>
        <w:ind w:right="15"/>
        <w:jc w:val="right"/>
      </w:pPr>
      <w:r>
        <w:rPr>
          <w:color w:val="181818"/>
          <w:spacing w:val="-2"/>
        </w:rPr>
        <w:t>Residency:</w:t>
      </w:r>
    </w:p>
    <w:p w14:paraId="45DB3C2C" w14:textId="77777777" w:rsidR="00E366B0" w:rsidRDefault="00905172">
      <w:pPr>
        <w:pStyle w:val="BodyText"/>
        <w:spacing w:before="94"/>
        <w:ind w:left="583"/>
      </w:pPr>
      <w:r>
        <w:br w:type="column"/>
      </w:r>
      <w:r>
        <w:rPr>
          <w:color w:val="181818"/>
          <w:w w:val="105"/>
        </w:rPr>
        <w:t>General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spacing w:val="-2"/>
          <w:w w:val="105"/>
        </w:rPr>
        <w:t>Surgery</w:t>
      </w:r>
    </w:p>
    <w:p w14:paraId="06A04758" w14:textId="77777777" w:rsidR="00E366B0" w:rsidRDefault="00E366B0">
      <w:pPr>
        <w:pStyle w:val="BodyText"/>
        <w:spacing w:before="8"/>
        <w:rPr>
          <w:sz w:val="25"/>
        </w:rPr>
      </w:pPr>
    </w:p>
    <w:p w14:paraId="4DDDA8E6" w14:textId="77777777" w:rsidR="00E366B0" w:rsidRDefault="00905172">
      <w:pPr>
        <w:pStyle w:val="BodyText"/>
        <w:spacing w:before="1" w:line="564" w:lineRule="auto"/>
        <w:ind w:left="636" w:right="2057" w:hanging="6"/>
      </w:pPr>
      <w:r>
        <w:rPr>
          <w:color w:val="181818"/>
          <w:w w:val="105"/>
        </w:rPr>
        <w:t>July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1991</w:t>
      </w:r>
      <w:r>
        <w:rPr>
          <w:color w:val="181818"/>
          <w:spacing w:val="-35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June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1992 Oto</w:t>
      </w:r>
      <w:r>
        <w:rPr>
          <w:color w:val="181818"/>
          <w:spacing w:val="-33"/>
          <w:w w:val="105"/>
        </w:rPr>
        <w:t xml:space="preserve"> </w:t>
      </w:r>
      <w:r>
        <w:rPr>
          <w:color w:val="181818"/>
          <w:w w:val="105"/>
        </w:rPr>
        <w:t>laryngology</w:t>
      </w:r>
    </w:p>
    <w:p w14:paraId="4BA566A8" w14:textId="77777777" w:rsidR="00E366B0" w:rsidRDefault="00905172">
      <w:pPr>
        <w:pStyle w:val="BodyText"/>
        <w:spacing w:before="1"/>
        <w:ind w:left="631"/>
      </w:pPr>
      <w:r>
        <w:rPr>
          <w:color w:val="181818"/>
          <w:spacing w:val="-2"/>
          <w:w w:val="105"/>
        </w:rPr>
        <w:t>July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2"/>
          <w:w w:val="105"/>
        </w:rPr>
        <w:t>1992-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June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4"/>
          <w:w w:val="105"/>
        </w:rPr>
        <w:t>1996</w:t>
      </w:r>
    </w:p>
    <w:p w14:paraId="2360127A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4803" w:space="40"/>
            <w:col w:w="4917"/>
          </w:cols>
        </w:sectPr>
      </w:pPr>
    </w:p>
    <w:p w14:paraId="37B184D3" w14:textId="77777777" w:rsidR="00E366B0" w:rsidRDefault="00E366B0">
      <w:pPr>
        <w:pStyle w:val="BodyText"/>
        <w:spacing w:before="6"/>
        <w:rPr>
          <w:sz w:val="17"/>
        </w:rPr>
      </w:pPr>
    </w:p>
    <w:p w14:paraId="30415677" w14:textId="77777777" w:rsidR="00E366B0" w:rsidRDefault="00905172">
      <w:pPr>
        <w:spacing w:before="95"/>
        <w:ind w:left="126"/>
        <w:rPr>
          <w:b/>
          <w:sz w:val="18"/>
        </w:rPr>
      </w:pPr>
      <w:r>
        <w:rPr>
          <w:b/>
          <w:color w:val="181818"/>
          <w:w w:val="105"/>
          <w:sz w:val="18"/>
        </w:rPr>
        <w:t>BOARD</w:t>
      </w:r>
      <w:r>
        <w:rPr>
          <w:b/>
          <w:color w:val="181818"/>
          <w:spacing w:val="3"/>
          <w:w w:val="105"/>
          <w:sz w:val="18"/>
        </w:rPr>
        <w:t xml:space="preserve"> </w:t>
      </w:r>
      <w:r>
        <w:rPr>
          <w:b/>
          <w:color w:val="181818"/>
          <w:spacing w:val="-2"/>
          <w:w w:val="105"/>
          <w:sz w:val="18"/>
        </w:rPr>
        <w:t>CERTIFICATION</w:t>
      </w:r>
    </w:p>
    <w:p w14:paraId="559ED577" w14:textId="77777777" w:rsidR="00E366B0" w:rsidRDefault="00E366B0">
      <w:pPr>
        <w:pStyle w:val="BodyText"/>
        <w:spacing w:before="11"/>
        <w:rPr>
          <w:b/>
          <w:sz w:val="18"/>
        </w:rPr>
      </w:pPr>
    </w:p>
    <w:p w14:paraId="497025F3" w14:textId="77777777" w:rsidR="00E366B0" w:rsidRDefault="00E366B0">
      <w:pPr>
        <w:rPr>
          <w:sz w:val="18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6E6CAE72" w14:textId="77777777" w:rsidR="00E366B0" w:rsidRDefault="00905172">
      <w:pPr>
        <w:pStyle w:val="BodyText"/>
        <w:spacing w:before="94" w:line="564" w:lineRule="auto"/>
        <w:ind w:left="3840" w:hanging="716"/>
      </w:pPr>
      <w:r>
        <w:rPr>
          <w:color w:val="181818"/>
          <w:w w:val="105"/>
        </w:rPr>
        <w:t>American Board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of Otolaryngology No.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15460</w:t>
      </w:r>
    </w:p>
    <w:p w14:paraId="5A6D3D14" w14:textId="77777777" w:rsidR="00E366B0" w:rsidRDefault="00905172">
      <w:pPr>
        <w:pStyle w:val="BodyText"/>
        <w:spacing w:before="94"/>
        <w:ind w:left="478"/>
      </w:pPr>
      <w:r>
        <w:br w:type="column"/>
      </w:r>
      <w:r>
        <w:rPr>
          <w:color w:val="181818"/>
          <w:w w:val="105"/>
        </w:rPr>
        <w:t>April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spacing w:val="-2"/>
          <w:w w:val="105"/>
        </w:rPr>
        <w:t>28,1997</w:t>
      </w:r>
    </w:p>
    <w:p w14:paraId="2BCD173C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6225" w:space="40"/>
            <w:col w:w="3495"/>
          </w:cols>
        </w:sectPr>
      </w:pPr>
    </w:p>
    <w:p w14:paraId="76013302" w14:textId="77777777" w:rsidR="00E366B0" w:rsidRDefault="00905172">
      <w:pPr>
        <w:tabs>
          <w:tab w:val="left" w:pos="1635"/>
        </w:tabs>
        <w:spacing w:line="204" w:lineRule="exact"/>
        <w:ind w:left="126"/>
        <w:rPr>
          <w:b/>
          <w:sz w:val="18"/>
        </w:rPr>
      </w:pPr>
      <w:r>
        <w:rPr>
          <w:b/>
          <w:color w:val="181818"/>
          <w:spacing w:val="-2"/>
          <w:w w:val="105"/>
          <w:sz w:val="18"/>
        </w:rPr>
        <w:t>PROFESSINAL</w:t>
      </w:r>
      <w:r>
        <w:rPr>
          <w:b/>
          <w:color w:val="181818"/>
          <w:sz w:val="18"/>
        </w:rPr>
        <w:tab/>
      </w:r>
      <w:r>
        <w:rPr>
          <w:b/>
          <w:color w:val="181818"/>
          <w:spacing w:val="-2"/>
          <w:w w:val="105"/>
          <w:sz w:val="18"/>
        </w:rPr>
        <w:t>EMPLOYMENT</w:t>
      </w:r>
    </w:p>
    <w:p w14:paraId="270EC83E" w14:textId="77777777" w:rsidR="00E366B0" w:rsidRDefault="00E366B0">
      <w:pPr>
        <w:pStyle w:val="BodyText"/>
        <w:spacing w:before="6"/>
        <w:rPr>
          <w:b/>
          <w:sz w:val="18"/>
        </w:rPr>
      </w:pPr>
    </w:p>
    <w:p w14:paraId="7D24B761" w14:textId="77777777" w:rsidR="00E366B0" w:rsidRDefault="00905172">
      <w:pPr>
        <w:pStyle w:val="BodyText"/>
        <w:spacing w:before="94"/>
        <w:ind w:left="3120"/>
      </w:pPr>
      <w:r>
        <w:rPr>
          <w:color w:val="181818"/>
        </w:rPr>
        <w:t>Shelby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Ear,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Nose,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Throat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Associates,</w:t>
      </w:r>
      <w:r>
        <w:rPr>
          <w:color w:val="181818"/>
          <w:spacing w:val="22"/>
        </w:rPr>
        <w:t xml:space="preserve"> </w:t>
      </w:r>
      <w:r>
        <w:rPr>
          <w:color w:val="181818"/>
          <w:spacing w:val="-4"/>
        </w:rPr>
        <w:t>P.C.</w:t>
      </w:r>
    </w:p>
    <w:p w14:paraId="049C01AC" w14:textId="77777777" w:rsidR="00E366B0" w:rsidRDefault="00E366B0">
      <w:pPr>
        <w:pStyle w:val="BodyText"/>
        <w:spacing w:before="11"/>
        <w:rPr>
          <w:sz w:val="24"/>
        </w:rPr>
      </w:pPr>
    </w:p>
    <w:p w14:paraId="6FF8D9A8" w14:textId="77777777" w:rsidR="00E366B0" w:rsidRDefault="00905172">
      <w:pPr>
        <w:pStyle w:val="BodyText"/>
        <w:tabs>
          <w:tab w:val="left" w:pos="6742"/>
        </w:tabs>
        <w:ind w:left="3128"/>
      </w:pPr>
      <w:r>
        <w:rPr>
          <w:color w:val="181818"/>
          <w:w w:val="105"/>
        </w:rPr>
        <w:t>President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Chief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Executive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spacing w:val="-2"/>
          <w:w w:val="105"/>
        </w:rPr>
        <w:t>Officer</w:t>
      </w:r>
      <w:r>
        <w:rPr>
          <w:color w:val="181818"/>
        </w:rPr>
        <w:tab/>
      </w:r>
      <w:r>
        <w:rPr>
          <w:color w:val="181818"/>
          <w:w w:val="105"/>
        </w:rPr>
        <w:t>July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1,1999 to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spacing w:val="-2"/>
          <w:w w:val="105"/>
        </w:rPr>
        <w:t>present</w:t>
      </w:r>
    </w:p>
    <w:p w14:paraId="38C2E862" w14:textId="77777777" w:rsidR="00E366B0" w:rsidRDefault="00E366B0">
      <w:pPr>
        <w:pStyle w:val="BodyText"/>
        <w:rPr>
          <w:sz w:val="20"/>
        </w:rPr>
      </w:pPr>
    </w:p>
    <w:p w14:paraId="2859D63D" w14:textId="77777777" w:rsidR="00E366B0" w:rsidRDefault="00E366B0">
      <w:pPr>
        <w:pStyle w:val="BodyText"/>
        <w:rPr>
          <w:sz w:val="20"/>
        </w:rPr>
      </w:pPr>
    </w:p>
    <w:p w14:paraId="197CA573" w14:textId="77777777" w:rsidR="00E366B0" w:rsidRDefault="00E366B0">
      <w:pPr>
        <w:pStyle w:val="BodyText"/>
        <w:spacing w:before="11"/>
        <w:rPr>
          <w:sz w:val="20"/>
        </w:rPr>
      </w:pPr>
    </w:p>
    <w:p w14:paraId="5DE3E499" w14:textId="77777777" w:rsidR="00E366B0" w:rsidRDefault="00905172">
      <w:pPr>
        <w:spacing w:before="94"/>
        <w:ind w:left="139"/>
        <w:rPr>
          <w:b/>
          <w:sz w:val="18"/>
        </w:rPr>
      </w:pPr>
      <w:r>
        <w:rPr>
          <w:b/>
          <w:color w:val="181818"/>
          <w:w w:val="105"/>
          <w:sz w:val="18"/>
        </w:rPr>
        <w:t>ACADEMIC</w:t>
      </w:r>
      <w:r>
        <w:rPr>
          <w:b/>
          <w:color w:val="181818"/>
          <w:spacing w:val="16"/>
          <w:w w:val="105"/>
          <w:sz w:val="18"/>
        </w:rPr>
        <w:t xml:space="preserve"> </w:t>
      </w:r>
      <w:r>
        <w:rPr>
          <w:b/>
          <w:color w:val="181818"/>
          <w:spacing w:val="-2"/>
          <w:w w:val="105"/>
          <w:sz w:val="18"/>
        </w:rPr>
        <w:t>APPOINTMENTS</w:t>
      </w:r>
    </w:p>
    <w:p w14:paraId="0AC5A7CA" w14:textId="77777777" w:rsidR="00E366B0" w:rsidRDefault="00E366B0">
      <w:pPr>
        <w:pStyle w:val="BodyText"/>
        <w:spacing w:before="2"/>
        <w:rPr>
          <w:b/>
          <w:sz w:val="18"/>
        </w:rPr>
      </w:pPr>
    </w:p>
    <w:p w14:paraId="5BC29A91" w14:textId="77777777" w:rsidR="00E366B0" w:rsidRDefault="00E366B0">
      <w:pPr>
        <w:rPr>
          <w:sz w:val="18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53B090A1" w14:textId="77777777" w:rsidR="00E366B0" w:rsidRDefault="00905172">
      <w:pPr>
        <w:pStyle w:val="BodyText"/>
        <w:spacing w:before="94"/>
        <w:ind w:left="3124"/>
      </w:pPr>
      <w:r>
        <w:rPr>
          <w:color w:val="181818"/>
        </w:rPr>
        <w:t>Clinical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Associate</w:t>
      </w:r>
      <w:r>
        <w:rPr>
          <w:color w:val="181818"/>
          <w:spacing w:val="28"/>
        </w:rPr>
        <w:t xml:space="preserve"> </w:t>
      </w:r>
      <w:r>
        <w:rPr>
          <w:color w:val="181818"/>
          <w:spacing w:val="-2"/>
        </w:rPr>
        <w:t>Professor</w:t>
      </w:r>
    </w:p>
    <w:p w14:paraId="37A9562B" w14:textId="77777777" w:rsidR="00E366B0" w:rsidRDefault="00E366B0">
      <w:pPr>
        <w:pStyle w:val="BodyText"/>
        <w:spacing w:before="9"/>
        <w:rPr>
          <w:sz w:val="25"/>
        </w:rPr>
      </w:pPr>
    </w:p>
    <w:p w14:paraId="765B75C0" w14:textId="77777777" w:rsidR="00E366B0" w:rsidRDefault="00905172">
      <w:pPr>
        <w:pStyle w:val="BodyText"/>
        <w:spacing w:line="564" w:lineRule="auto"/>
        <w:ind w:left="3859" w:hanging="5"/>
      </w:pPr>
      <w:r>
        <w:rPr>
          <w:color w:val="181818"/>
          <w:w w:val="105"/>
        </w:rPr>
        <w:t>Division of Otolaryngology Department of Surgery</w:t>
      </w:r>
    </w:p>
    <w:p w14:paraId="2DC1478E" w14:textId="77777777" w:rsidR="00E366B0" w:rsidRDefault="00905172">
      <w:pPr>
        <w:pStyle w:val="BodyText"/>
        <w:spacing w:before="94"/>
        <w:ind w:left="465"/>
      </w:pPr>
      <w:r>
        <w:br w:type="column"/>
      </w:r>
      <w:r>
        <w:rPr>
          <w:color w:val="181818"/>
          <w:w w:val="105"/>
        </w:rPr>
        <w:t>July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1,1999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spacing w:val="-2"/>
          <w:w w:val="105"/>
        </w:rPr>
        <w:t>present</w:t>
      </w:r>
    </w:p>
    <w:p w14:paraId="6AE2CF5A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6243" w:space="40"/>
            <w:col w:w="3477"/>
          </w:cols>
        </w:sectPr>
      </w:pPr>
    </w:p>
    <w:p w14:paraId="1A399573" w14:textId="77777777" w:rsidR="00E366B0" w:rsidRDefault="00905172">
      <w:pPr>
        <w:pStyle w:val="BodyText"/>
        <w:spacing w:before="2"/>
        <w:ind w:left="3858"/>
      </w:pPr>
      <w:r>
        <w:rPr>
          <w:color w:val="181818"/>
          <w:w w:val="105"/>
        </w:rPr>
        <w:t>University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Alabama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 xml:space="preserve">at </w:t>
      </w:r>
      <w:r>
        <w:rPr>
          <w:color w:val="181818"/>
          <w:spacing w:val="-2"/>
          <w:w w:val="105"/>
        </w:rPr>
        <w:t>Birmingham</w:t>
      </w:r>
    </w:p>
    <w:p w14:paraId="2E272A08" w14:textId="77777777" w:rsidR="00E366B0" w:rsidRDefault="00E366B0">
      <w:pPr>
        <w:pStyle w:val="BodyText"/>
        <w:spacing w:before="1"/>
        <w:rPr>
          <w:sz w:val="17"/>
        </w:rPr>
      </w:pPr>
    </w:p>
    <w:p w14:paraId="2F8432CC" w14:textId="77777777" w:rsidR="00E366B0" w:rsidRDefault="00905172">
      <w:pPr>
        <w:pStyle w:val="BodyText"/>
        <w:tabs>
          <w:tab w:val="left" w:pos="6761"/>
        </w:tabs>
        <w:spacing w:before="99" w:line="559" w:lineRule="auto"/>
        <w:ind w:left="3868" w:right="475" w:hanging="740"/>
      </w:pPr>
      <w:r>
        <w:rPr>
          <w:color w:val="181818"/>
          <w:w w:val="110"/>
        </w:rPr>
        <w:t>Chief, Otolaryngology Service</w:t>
      </w:r>
      <w:r>
        <w:rPr>
          <w:color w:val="181818"/>
        </w:rPr>
        <w:tab/>
      </w:r>
      <w:r>
        <w:rPr>
          <w:color w:val="181818"/>
          <w:w w:val="105"/>
        </w:rPr>
        <w:t>July 1,1991</w:t>
      </w:r>
      <w:r>
        <w:rPr>
          <w:color w:val="181818"/>
          <w:spacing w:val="-32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June 30,2001 </w:t>
      </w:r>
      <w:r>
        <w:rPr>
          <w:color w:val="181818"/>
          <w:w w:val="110"/>
        </w:rPr>
        <w:t>Veterans Administration Medical Center</w:t>
      </w:r>
    </w:p>
    <w:p w14:paraId="7D9D974B" w14:textId="77777777" w:rsidR="00E366B0" w:rsidRDefault="00905172">
      <w:pPr>
        <w:pStyle w:val="BodyText"/>
        <w:spacing w:before="1"/>
        <w:ind w:left="3613" w:right="3663"/>
        <w:jc w:val="center"/>
      </w:pPr>
      <w:r>
        <w:rPr>
          <w:color w:val="181818"/>
          <w:w w:val="105"/>
        </w:rPr>
        <w:t>Birmingham,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spacing w:val="-2"/>
          <w:w w:val="105"/>
        </w:rPr>
        <w:t>Alabama</w:t>
      </w:r>
    </w:p>
    <w:p w14:paraId="21C21AA0" w14:textId="77777777" w:rsidR="00E366B0" w:rsidRDefault="00E366B0">
      <w:pPr>
        <w:jc w:val="center"/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2E8421B3" w14:textId="77777777" w:rsidR="00E366B0" w:rsidRDefault="00905172">
      <w:pPr>
        <w:pStyle w:val="Heading1"/>
        <w:spacing w:before="63"/>
        <w:ind w:left="354"/>
      </w:pPr>
      <w:r>
        <w:rPr>
          <w:color w:val="161616"/>
          <w:w w:val="90"/>
        </w:rPr>
        <w:lastRenderedPageBreak/>
        <w:t>PROFESSIONAL</w:t>
      </w:r>
      <w:r>
        <w:rPr>
          <w:color w:val="161616"/>
          <w:spacing w:val="10"/>
        </w:rPr>
        <w:t xml:space="preserve"> </w:t>
      </w:r>
      <w:r>
        <w:rPr>
          <w:color w:val="161616"/>
          <w:spacing w:val="-2"/>
        </w:rPr>
        <w:t>APPOINTMENTS</w:t>
      </w:r>
    </w:p>
    <w:p w14:paraId="1E0DA500" w14:textId="77777777" w:rsidR="00E366B0" w:rsidRDefault="00E366B0">
      <w:pPr>
        <w:pStyle w:val="BodyText"/>
        <w:spacing w:before="3"/>
        <w:rPr>
          <w:sz w:val="21"/>
        </w:rPr>
      </w:pPr>
    </w:p>
    <w:p w14:paraId="0C7FA3BB" w14:textId="77777777" w:rsidR="00E366B0" w:rsidRDefault="00905172">
      <w:pPr>
        <w:spacing w:line="472" w:lineRule="auto"/>
        <w:ind w:left="3268" w:right="2999" w:hanging="2"/>
        <w:rPr>
          <w:sz w:val="21"/>
        </w:rPr>
      </w:pPr>
      <w:r>
        <w:rPr>
          <w:color w:val="161616"/>
          <w:w w:val="105"/>
          <w:sz w:val="21"/>
        </w:rPr>
        <w:t>Brookwood</w:t>
      </w:r>
      <w:r>
        <w:rPr>
          <w:color w:val="161616"/>
          <w:spacing w:val="-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Baptist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Health Alabaster, Alabama</w:t>
      </w:r>
    </w:p>
    <w:p w14:paraId="17B8EF4A" w14:textId="77777777" w:rsidR="00E366B0" w:rsidRDefault="00905172">
      <w:pPr>
        <w:spacing w:line="477" w:lineRule="auto"/>
        <w:ind w:left="3267" w:right="3093" w:hanging="9"/>
        <w:rPr>
          <w:sz w:val="21"/>
        </w:rPr>
      </w:pPr>
      <w:r>
        <w:rPr>
          <w:color w:val="161616"/>
          <w:w w:val="105"/>
          <w:sz w:val="21"/>
        </w:rPr>
        <w:t>The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Children's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Hospital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of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Alabama Birmingham, Alabama</w:t>
      </w:r>
    </w:p>
    <w:p w14:paraId="2CC09FC2" w14:textId="77777777" w:rsidR="00E366B0" w:rsidRDefault="00905172">
      <w:pPr>
        <w:spacing w:line="475" w:lineRule="auto"/>
        <w:ind w:left="3262" w:right="3554" w:firstLine="1"/>
        <w:rPr>
          <w:sz w:val="21"/>
        </w:rPr>
      </w:pPr>
      <w:r>
        <w:rPr>
          <w:color w:val="161616"/>
          <w:w w:val="105"/>
          <w:sz w:val="21"/>
        </w:rPr>
        <w:t>St. Vincent's Hospital Birmingham, Alabama Grandview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Medical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Center Birmingham, Alabama</w:t>
      </w:r>
    </w:p>
    <w:p w14:paraId="74BD9FF4" w14:textId="77777777" w:rsidR="00E366B0" w:rsidRDefault="00905172">
      <w:pPr>
        <w:pStyle w:val="Heading1"/>
        <w:spacing w:line="238" w:lineRule="exact"/>
      </w:pPr>
      <w:r>
        <w:rPr>
          <w:color w:val="161616"/>
          <w:spacing w:val="-2"/>
          <w:w w:val="95"/>
        </w:rPr>
        <w:t>UNIVERSAL</w:t>
      </w:r>
      <w:r>
        <w:rPr>
          <w:color w:val="161616"/>
          <w:spacing w:val="4"/>
        </w:rPr>
        <w:t xml:space="preserve"> </w:t>
      </w:r>
      <w:r>
        <w:rPr>
          <w:color w:val="161616"/>
          <w:spacing w:val="-2"/>
        </w:rPr>
        <w:t>ACTIVITES</w:t>
      </w:r>
    </w:p>
    <w:p w14:paraId="29AE429C" w14:textId="77777777" w:rsidR="00E366B0" w:rsidRDefault="00E366B0">
      <w:pPr>
        <w:pStyle w:val="BodyText"/>
        <w:rPr>
          <w:sz w:val="20"/>
        </w:rPr>
      </w:pPr>
    </w:p>
    <w:p w14:paraId="1D3E34F7" w14:textId="77777777" w:rsidR="00E366B0" w:rsidRDefault="00905172">
      <w:pPr>
        <w:tabs>
          <w:tab w:val="left" w:pos="6871"/>
        </w:tabs>
        <w:spacing w:line="472" w:lineRule="auto"/>
        <w:ind w:left="3271" w:right="978" w:hanging="720"/>
        <w:rPr>
          <w:sz w:val="21"/>
        </w:rPr>
      </w:pPr>
      <w:r>
        <w:rPr>
          <w:color w:val="161616"/>
          <w:w w:val="105"/>
          <w:sz w:val="21"/>
        </w:rPr>
        <w:t>Clinical Associate Professor of Surgery</w:t>
      </w:r>
      <w:r>
        <w:rPr>
          <w:color w:val="161616"/>
          <w:sz w:val="21"/>
        </w:rPr>
        <w:tab/>
      </w:r>
      <w:r>
        <w:rPr>
          <w:color w:val="161616"/>
          <w:w w:val="105"/>
          <w:sz w:val="21"/>
        </w:rPr>
        <w:t>July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1,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1996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-</w:t>
      </w:r>
      <w:r>
        <w:rPr>
          <w:color w:val="161616"/>
          <w:spacing w:val="3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2001 Department of Surgery, Division of Otolaryngology University of Alabama at Birmingham</w:t>
      </w:r>
    </w:p>
    <w:p w14:paraId="7682967C" w14:textId="77777777" w:rsidR="00E366B0" w:rsidRDefault="00905172">
      <w:pPr>
        <w:tabs>
          <w:tab w:val="left" w:pos="6881"/>
        </w:tabs>
        <w:spacing w:before="1" w:line="472" w:lineRule="auto"/>
        <w:ind w:left="3281" w:right="117" w:hanging="726"/>
        <w:rPr>
          <w:sz w:val="21"/>
        </w:rPr>
      </w:pPr>
      <w:r>
        <w:rPr>
          <w:color w:val="161616"/>
          <w:w w:val="105"/>
          <w:sz w:val="21"/>
        </w:rPr>
        <w:t>Chief, Section of Head and Neck Surgery</w:t>
      </w:r>
      <w:r>
        <w:rPr>
          <w:color w:val="161616"/>
          <w:sz w:val="21"/>
        </w:rPr>
        <w:tab/>
      </w:r>
      <w:r>
        <w:rPr>
          <w:color w:val="161616"/>
          <w:w w:val="105"/>
          <w:sz w:val="21"/>
        </w:rPr>
        <w:t>July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1,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1996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-</w:t>
      </w:r>
      <w:r>
        <w:rPr>
          <w:color w:val="161616"/>
          <w:spacing w:val="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June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30,</w:t>
      </w:r>
      <w:r>
        <w:rPr>
          <w:color w:val="161616"/>
          <w:spacing w:val="-16"/>
          <w:w w:val="105"/>
          <w:sz w:val="21"/>
        </w:rPr>
        <w:t xml:space="preserve"> </w:t>
      </w:r>
      <w:proofErr w:type="gramStart"/>
      <w:r>
        <w:rPr>
          <w:color w:val="161616"/>
          <w:w w:val="105"/>
          <w:sz w:val="21"/>
        </w:rPr>
        <w:t>2001</w:t>
      </w:r>
      <w:proofErr w:type="gramEnd"/>
      <w:r>
        <w:rPr>
          <w:color w:val="161616"/>
          <w:w w:val="105"/>
          <w:sz w:val="21"/>
        </w:rPr>
        <w:t xml:space="preserve"> Veteran's Administration Medical Center</w:t>
      </w:r>
    </w:p>
    <w:p w14:paraId="0AD3FA14" w14:textId="77777777" w:rsidR="00E366B0" w:rsidRDefault="00905172">
      <w:pPr>
        <w:spacing w:before="5"/>
        <w:ind w:left="3277"/>
        <w:rPr>
          <w:sz w:val="21"/>
        </w:rPr>
      </w:pPr>
      <w:r>
        <w:rPr>
          <w:color w:val="161616"/>
          <w:w w:val="105"/>
          <w:sz w:val="21"/>
        </w:rPr>
        <w:t>Birmingham,</w:t>
      </w:r>
      <w:r>
        <w:rPr>
          <w:color w:val="161616"/>
          <w:spacing w:val="6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Alabama</w:t>
      </w:r>
    </w:p>
    <w:p w14:paraId="012D7B74" w14:textId="77777777" w:rsidR="00E366B0" w:rsidRDefault="00E366B0">
      <w:pPr>
        <w:rPr>
          <w:sz w:val="21"/>
        </w:rPr>
        <w:sectPr w:rsidR="00E366B0" w:rsidSect="000F305D">
          <w:pgSz w:w="12240" w:h="15840"/>
          <w:pgMar w:top="1080" w:right="1380" w:bottom="280" w:left="1100" w:header="720" w:footer="720" w:gutter="0"/>
          <w:cols w:space="720"/>
        </w:sectPr>
      </w:pPr>
    </w:p>
    <w:p w14:paraId="48E5CEBB" w14:textId="77777777" w:rsidR="00E366B0" w:rsidRDefault="00905172">
      <w:pPr>
        <w:spacing w:before="70"/>
        <w:ind w:left="232"/>
        <w:rPr>
          <w:b/>
          <w:sz w:val="18"/>
        </w:rPr>
      </w:pPr>
      <w:r>
        <w:rPr>
          <w:b/>
          <w:color w:val="181818"/>
          <w:w w:val="105"/>
          <w:sz w:val="18"/>
        </w:rPr>
        <w:lastRenderedPageBreak/>
        <w:t>GRANT</w:t>
      </w:r>
      <w:r>
        <w:rPr>
          <w:b/>
          <w:color w:val="181818"/>
          <w:spacing w:val="-6"/>
          <w:w w:val="105"/>
          <w:sz w:val="18"/>
        </w:rPr>
        <w:t xml:space="preserve"> </w:t>
      </w:r>
      <w:r>
        <w:rPr>
          <w:b/>
          <w:color w:val="181818"/>
          <w:spacing w:val="-2"/>
          <w:w w:val="105"/>
          <w:sz w:val="18"/>
        </w:rPr>
        <w:t>SUPPORT</w:t>
      </w:r>
    </w:p>
    <w:p w14:paraId="3338C19D" w14:textId="77777777" w:rsidR="00E366B0" w:rsidRDefault="00E366B0">
      <w:pPr>
        <w:pStyle w:val="BodyText"/>
        <w:spacing w:before="7"/>
        <w:rPr>
          <w:b/>
          <w:sz w:val="18"/>
        </w:rPr>
      </w:pPr>
    </w:p>
    <w:p w14:paraId="236875A2" w14:textId="77777777" w:rsidR="00E366B0" w:rsidRDefault="00905172">
      <w:pPr>
        <w:pStyle w:val="BodyText"/>
        <w:tabs>
          <w:tab w:val="left" w:pos="6245"/>
        </w:tabs>
        <w:spacing w:before="94" w:line="561" w:lineRule="auto"/>
        <w:ind w:left="3911" w:right="1521" w:hanging="716"/>
      </w:pPr>
      <w:r>
        <w:rPr>
          <w:color w:val="181818"/>
          <w:w w:val="105"/>
        </w:rPr>
        <w:t>Resident Research Grant</w:t>
      </w:r>
      <w:r>
        <w:rPr>
          <w:color w:val="181818"/>
        </w:rPr>
        <w:tab/>
      </w:r>
      <w:r>
        <w:rPr>
          <w:color w:val="181818"/>
          <w:spacing w:val="-2"/>
          <w:w w:val="105"/>
        </w:rPr>
        <w:t xml:space="preserve">no.101204406086 </w:t>
      </w:r>
      <w:r>
        <w:rPr>
          <w:color w:val="181818"/>
          <w:w w:val="105"/>
        </w:rPr>
        <w:t>Flow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Cytometric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Analysis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of Maxillary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Carcinoma Medical College of Georgia</w:t>
      </w:r>
    </w:p>
    <w:p w14:paraId="79759A45" w14:textId="77777777" w:rsidR="00E366B0" w:rsidRDefault="00905172">
      <w:pPr>
        <w:pStyle w:val="BodyText"/>
        <w:spacing w:before="5"/>
        <w:ind w:left="3251" w:right="3663"/>
        <w:jc w:val="center"/>
      </w:pPr>
      <w:r>
        <w:rPr>
          <w:color w:val="181818"/>
        </w:rPr>
        <w:t>Augusta,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2"/>
        </w:rPr>
        <w:t>Georgia</w:t>
      </w:r>
    </w:p>
    <w:p w14:paraId="2FAC41C7" w14:textId="77777777" w:rsidR="00E366B0" w:rsidRDefault="00E366B0">
      <w:pPr>
        <w:pStyle w:val="BodyText"/>
        <w:spacing w:before="5"/>
        <w:rPr>
          <w:sz w:val="17"/>
        </w:rPr>
      </w:pPr>
    </w:p>
    <w:p w14:paraId="7E643ABE" w14:textId="77777777" w:rsidR="00E366B0" w:rsidRDefault="00905172">
      <w:pPr>
        <w:spacing w:before="95"/>
        <w:ind w:left="245"/>
        <w:rPr>
          <w:b/>
          <w:sz w:val="18"/>
        </w:rPr>
      </w:pPr>
      <w:r>
        <w:rPr>
          <w:b/>
          <w:color w:val="181818"/>
          <w:w w:val="105"/>
          <w:sz w:val="18"/>
        </w:rPr>
        <w:t>ACADEMIC</w:t>
      </w:r>
      <w:r>
        <w:rPr>
          <w:b/>
          <w:color w:val="181818"/>
          <w:spacing w:val="-4"/>
          <w:w w:val="105"/>
          <w:sz w:val="18"/>
        </w:rPr>
        <w:t xml:space="preserve"> </w:t>
      </w:r>
      <w:r>
        <w:rPr>
          <w:b/>
          <w:color w:val="181818"/>
          <w:spacing w:val="-2"/>
          <w:w w:val="105"/>
          <w:sz w:val="18"/>
        </w:rPr>
        <w:t>ACHIEVEMENTS</w:t>
      </w:r>
    </w:p>
    <w:p w14:paraId="662E87DA" w14:textId="77777777" w:rsidR="00E366B0" w:rsidRDefault="00E366B0">
      <w:pPr>
        <w:pStyle w:val="BodyText"/>
        <w:spacing w:before="2"/>
        <w:rPr>
          <w:b/>
          <w:sz w:val="18"/>
        </w:rPr>
      </w:pPr>
    </w:p>
    <w:p w14:paraId="221EA7B7" w14:textId="77777777" w:rsidR="00E366B0" w:rsidRDefault="00905172">
      <w:pPr>
        <w:pStyle w:val="BodyText"/>
        <w:spacing w:before="94"/>
        <w:ind w:left="3205"/>
      </w:pPr>
      <w:r>
        <w:rPr>
          <w:color w:val="181818"/>
          <w:spacing w:val="-2"/>
        </w:rPr>
        <w:t>Residency</w:t>
      </w:r>
    </w:p>
    <w:p w14:paraId="0D14D214" w14:textId="77777777" w:rsidR="00E366B0" w:rsidRDefault="00E366B0">
      <w:pPr>
        <w:pStyle w:val="BodyText"/>
        <w:spacing w:before="8"/>
        <w:rPr>
          <w:sz w:val="25"/>
        </w:rPr>
      </w:pPr>
    </w:p>
    <w:p w14:paraId="72CBFE63" w14:textId="77777777" w:rsidR="00E366B0" w:rsidRDefault="00905172">
      <w:pPr>
        <w:pStyle w:val="BodyText"/>
        <w:ind w:left="3551"/>
      </w:pPr>
      <w:r>
        <w:rPr>
          <w:color w:val="181818"/>
          <w:w w:val="105"/>
        </w:rPr>
        <w:t>Physician's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-in-Training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Competition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spacing w:val="-2"/>
          <w:w w:val="105"/>
        </w:rPr>
        <w:t>Award</w:t>
      </w:r>
    </w:p>
    <w:p w14:paraId="16EB13DA" w14:textId="77777777" w:rsidR="00E366B0" w:rsidRDefault="00E366B0">
      <w:pPr>
        <w:pStyle w:val="BodyText"/>
        <w:spacing w:before="9"/>
        <w:rPr>
          <w:sz w:val="25"/>
        </w:rPr>
      </w:pPr>
    </w:p>
    <w:p w14:paraId="53655DA6" w14:textId="77777777" w:rsidR="00E366B0" w:rsidRDefault="00905172">
      <w:pPr>
        <w:pStyle w:val="BodyText"/>
        <w:spacing w:line="559" w:lineRule="auto"/>
        <w:ind w:left="4019" w:right="400" w:hanging="5"/>
      </w:pPr>
      <w:r>
        <w:rPr>
          <w:color w:val="181818"/>
          <w:w w:val="105"/>
        </w:rPr>
        <w:t>Section of Otolaryngology- Head and Neck Surgery Southern Medical Association 86</w:t>
      </w:r>
      <w:r>
        <w:rPr>
          <w:rFonts w:ascii="Times New Roman"/>
          <w:color w:val="181818"/>
          <w:w w:val="105"/>
          <w:vertAlign w:val="superscript"/>
        </w:rPr>
        <w:t>th</w:t>
      </w:r>
      <w:r>
        <w:rPr>
          <w:color w:val="181818"/>
          <w:w w:val="105"/>
        </w:rPr>
        <w:t>Annual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Scientific Meeting</w:t>
      </w:r>
    </w:p>
    <w:p w14:paraId="72C67FC5" w14:textId="77777777" w:rsidR="00E366B0" w:rsidRDefault="00905172">
      <w:pPr>
        <w:pStyle w:val="BodyText"/>
        <w:spacing w:before="5" w:line="559" w:lineRule="auto"/>
        <w:ind w:left="4023" w:right="1521" w:hanging="520"/>
      </w:pPr>
      <w:r>
        <w:rPr>
          <w:color w:val="181818"/>
          <w:w w:val="105"/>
        </w:rPr>
        <w:t>Greater Atlanta Otolaryngological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Association Outstanding Resident Presentation</w:t>
      </w:r>
    </w:p>
    <w:p w14:paraId="442099EF" w14:textId="77777777" w:rsidR="00E366B0" w:rsidRDefault="00905172">
      <w:pPr>
        <w:pStyle w:val="BodyText"/>
        <w:spacing w:before="1"/>
        <w:ind w:left="3210"/>
      </w:pPr>
      <w:r>
        <w:rPr>
          <w:color w:val="181818"/>
          <w:w w:val="105"/>
        </w:rPr>
        <w:t>Medical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spacing w:val="-2"/>
          <w:w w:val="105"/>
        </w:rPr>
        <w:t>School</w:t>
      </w:r>
    </w:p>
    <w:p w14:paraId="31BE38EC" w14:textId="77777777" w:rsidR="00E366B0" w:rsidRDefault="00E366B0">
      <w:pPr>
        <w:pStyle w:val="BodyText"/>
        <w:spacing w:before="3"/>
        <w:rPr>
          <w:sz w:val="25"/>
        </w:rPr>
      </w:pPr>
    </w:p>
    <w:p w14:paraId="699A7A11" w14:textId="77777777" w:rsidR="00E366B0" w:rsidRDefault="00905172">
      <w:pPr>
        <w:pStyle w:val="BodyText"/>
        <w:ind w:left="3605"/>
      </w:pPr>
      <w:r>
        <w:rPr>
          <w:color w:val="181818"/>
          <w:w w:val="105"/>
        </w:rPr>
        <w:t>Outstanding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Student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spacing w:val="-2"/>
          <w:w w:val="105"/>
        </w:rPr>
        <w:t>Otolaryngology</w:t>
      </w:r>
    </w:p>
    <w:p w14:paraId="6649D130" w14:textId="77777777" w:rsidR="00E366B0" w:rsidRDefault="00E366B0">
      <w:pPr>
        <w:pStyle w:val="BodyText"/>
        <w:spacing w:before="8"/>
        <w:rPr>
          <w:sz w:val="16"/>
        </w:rPr>
      </w:pPr>
    </w:p>
    <w:p w14:paraId="38EB17AC" w14:textId="77777777" w:rsidR="00E366B0" w:rsidRDefault="00905172">
      <w:pPr>
        <w:spacing w:before="95"/>
        <w:ind w:left="357"/>
        <w:rPr>
          <w:b/>
          <w:sz w:val="18"/>
        </w:rPr>
      </w:pPr>
      <w:r>
        <w:rPr>
          <w:b/>
          <w:color w:val="181818"/>
          <w:spacing w:val="-2"/>
          <w:sz w:val="18"/>
        </w:rPr>
        <w:t>PUBLICATIONS</w:t>
      </w:r>
    </w:p>
    <w:p w14:paraId="2DF7F747" w14:textId="77777777" w:rsidR="00E366B0" w:rsidRDefault="00E366B0">
      <w:pPr>
        <w:pStyle w:val="BodyText"/>
        <w:spacing w:before="10"/>
        <w:rPr>
          <w:b/>
          <w:sz w:val="25"/>
        </w:rPr>
      </w:pPr>
    </w:p>
    <w:p w14:paraId="1CD637CF" w14:textId="77777777" w:rsidR="00E366B0" w:rsidRDefault="00905172">
      <w:pPr>
        <w:pStyle w:val="BodyText"/>
        <w:ind w:left="994"/>
      </w:pPr>
      <w:r>
        <w:rPr>
          <w:color w:val="181818"/>
          <w:w w:val="105"/>
        </w:rPr>
        <w:t>Halvorson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spacing w:val="-5"/>
          <w:w w:val="105"/>
        </w:rPr>
        <w:t>DJ</w:t>
      </w:r>
    </w:p>
    <w:p w14:paraId="6127D1F2" w14:textId="77777777" w:rsidR="00E366B0" w:rsidRDefault="00E366B0">
      <w:pPr>
        <w:pStyle w:val="BodyText"/>
        <w:spacing w:before="8"/>
        <w:rPr>
          <w:sz w:val="25"/>
        </w:rPr>
      </w:pPr>
    </w:p>
    <w:p w14:paraId="4FAE1145" w14:textId="77777777" w:rsidR="00E366B0" w:rsidRDefault="00905172">
      <w:pPr>
        <w:pStyle w:val="BodyText"/>
        <w:spacing w:before="1"/>
        <w:ind w:left="1001"/>
      </w:pPr>
      <w:r>
        <w:rPr>
          <w:color w:val="181818"/>
          <w:w w:val="105"/>
        </w:rPr>
        <w:t>"</w:t>
      </w:r>
      <w:proofErr w:type="spellStart"/>
      <w:r>
        <w:rPr>
          <w:color w:val="181818"/>
          <w:w w:val="105"/>
        </w:rPr>
        <w:t>Cyctic</w:t>
      </w:r>
      <w:proofErr w:type="spellEnd"/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Fibrosis"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44"/>
          <w:w w:val="105"/>
        </w:rPr>
        <w:t xml:space="preserve"> </w:t>
      </w:r>
      <w:r>
        <w:rPr>
          <w:color w:val="181818"/>
          <w:w w:val="105"/>
        </w:rPr>
        <w:t>an update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 xml:space="preserve">the </w:t>
      </w:r>
      <w:r>
        <w:rPr>
          <w:color w:val="181818"/>
          <w:spacing w:val="-2"/>
          <w:w w:val="105"/>
        </w:rPr>
        <w:t>Otolaryngologist"</w:t>
      </w:r>
    </w:p>
    <w:p w14:paraId="63D97488" w14:textId="77777777" w:rsidR="00E366B0" w:rsidRDefault="00E366B0">
      <w:pPr>
        <w:pStyle w:val="BodyText"/>
        <w:spacing w:before="8"/>
        <w:rPr>
          <w:sz w:val="23"/>
        </w:rPr>
      </w:pPr>
    </w:p>
    <w:p w14:paraId="285877E6" w14:textId="77777777" w:rsidR="00E366B0" w:rsidRDefault="00905172">
      <w:pPr>
        <w:tabs>
          <w:tab w:val="left" w:pos="6095"/>
        </w:tabs>
        <w:ind w:left="992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Oto/</w:t>
      </w:r>
      <w:proofErr w:type="spellStart"/>
      <w:r>
        <w:rPr>
          <w:i/>
          <w:color w:val="181818"/>
          <w:w w:val="105"/>
          <w:sz w:val="19"/>
        </w:rPr>
        <w:t>aryngology</w:t>
      </w:r>
      <w:proofErr w:type="spellEnd"/>
      <w:r>
        <w:rPr>
          <w:i/>
          <w:color w:val="181818"/>
          <w:spacing w:val="-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-</w:t>
      </w:r>
      <w:r>
        <w:rPr>
          <w:color w:val="181818"/>
          <w:spacing w:val="5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Head</w:t>
      </w:r>
      <w:r>
        <w:rPr>
          <w:i/>
          <w:color w:val="181818"/>
          <w:spacing w:val="2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and Neck</w:t>
      </w:r>
      <w:r>
        <w:rPr>
          <w:i/>
          <w:color w:val="181818"/>
          <w:spacing w:val="-4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Surgery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sz w:val="21"/>
        </w:rPr>
        <w:t>199;120</w:t>
      </w:r>
      <w:r>
        <w:rPr>
          <w:rFonts w:ascii="Times New Roman"/>
          <w:i/>
          <w:color w:val="181818"/>
          <w:spacing w:val="35"/>
          <w:sz w:val="21"/>
        </w:rPr>
        <w:t xml:space="preserve"> </w:t>
      </w:r>
      <w:r>
        <w:rPr>
          <w:rFonts w:ascii="Times New Roman"/>
          <w:i/>
          <w:color w:val="181818"/>
          <w:sz w:val="21"/>
        </w:rPr>
        <w:t>(4)</w:t>
      </w:r>
      <w:r>
        <w:rPr>
          <w:rFonts w:ascii="Times New Roman"/>
          <w:i/>
          <w:color w:val="181818"/>
          <w:spacing w:val="3"/>
          <w:sz w:val="21"/>
        </w:rPr>
        <w:t xml:space="preserve"> </w:t>
      </w:r>
      <w:r>
        <w:rPr>
          <w:rFonts w:ascii="Times New Roman"/>
          <w:i/>
          <w:color w:val="181818"/>
          <w:sz w:val="21"/>
        </w:rPr>
        <w:t>:502-</w:t>
      </w:r>
      <w:r>
        <w:rPr>
          <w:rFonts w:ascii="Times New Roman"/>
          <w:i/>
          <w:color w:val="181818"/>
          <w:spacing w:val="-5"/>
          <w:sz w:val="21"/>
        </w:rPr>
        <w:t>506</w:t>
      </w:r>
    </w:p>
    <w:p w14:paraId="64FC7B02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4507EE5E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5C50628A" w14:textId="77777777" w:rsidR="00E366B0" w:rsidRDefault="00E366B0">
      <w:pPr>
        <w:pStyle w:val="BodyText"/>
        <w:spacing w:before="7"/>
        <w:rPr>
          <w:rFonts w:ascii="Times New Roman"/>
          <w:i/>
          <w:sz w:val="25"/>
        </w:rPr>
      </w:pPr>
    </w:p>
    <w:p w14:paraId="12E13289" w14:textId="77777777" w:rsidR="00E366B0" w:rsidRDefault="00905172">
      <w:pPr>
        <w:pStyle w:val="BodyText"/>
        <w:ind w:left="979"/>
      </w:pPr>
      <w:r>
        <w:rPr>
          <w:color w:val="181818"/>
        </w:rPr>
        <w:t>Halvorson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DJ,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Stephenson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CR,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Gardner</w:t>
      </w:r>
      <w:r>
        <w:rPr>
          <w:color w:val="181818"/>
          <w:spacing w:val="18"/>
        </w:rPr>
        <w:t xml:space="preserve"> </w:t>
      </w:r>
      <w:r>
        <w:rPr>
          <w:color w:val="181818"/>
          <w:spacing w:val="-5"/>
        </w:rPr>
        <w:t>PM</w:t>
      </w:r>
    </w:p>
    <w:p w14:paraId="645C628C" w14:textId="77777777" w:rsidR="00E366B0" w:rsidRDefault="00E366B0">
      <w:pPr>
        <w:pStyle w:val="BodyText"/>
        <w:spacing w:before="9"/>
        <w:rPr>
          <w:sz w:val="25"/>
        </w:rPr>
      </w:pPr>
    </w:p>
    <w:p w14:paraId="473D7837" w14:textId="77777777" w:rsidR="00E366B0" w:rsidRDefault="00905172">
      <w:pPr>
        <w:pStyle w:val="BodyText"/>
        <w:spacing w:line="559" w:lineRule="auto"/>
        <w:ind w:left="1003" w:right="2718" w:hanging="3"/>
      </w:pPr>
      <w:r>
        <w:rPr>
          <w:color w:val="181818"/>
          <w:w w:val="110"/>
        </w:rPr>
        <w:t>"Management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Primary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Laryngeal</w:t>
      </w:r>
      <w:r>
        <w:rPr>
          <w:color w:val="181818"/>
          <w:spacing w:val="21"/>
          <w:w w:val="110"/>
        </w:rPr>
        <w:t xml:space="preserve"> </w:t>
      </w:r>
      <w:proofErr w:type="spellStart"/>
      <w:r>
        <w:rPr>
          <w:color w:val="181818"/>
          <w:w w:val="110"/>
        </w:rPr>
        <w:t>MucosaI</w:t>
      </w:r>
      <w:proofErr w:type="spellEnd"/>
      <w:r>
        <w:rPr>
          <w:color w:val="181818"/>
          <w:spacing w:val="17"/>
          <w:w w:val="110"/>
        </w:rPr>
        <w:t xml:space="preserve"> </w:t>
      </w:r>
      <w:r>
        <w:rPr>
          <w:color w:val="181818"/>
          <w:w w:val="110"/>
        </w:rPr>
        <w:t>Melanoma</w:t>
      </w:r>
      <w:r>
        <w:rPr>
          <w:color w:val="181818"/>
          <w:spacing w:val="34"/>
          <w:w w:val="110"/>
        </w:rPr>
        <w:t xml:space="preserve"> </w:t>
      </w:r>
      <w:r>
        <w:rPr>
          <w:color w:val="181818"/>
          <w:w w:val="110"/>
        </w:rPr>
        <w:t>with Free Flap Reconstructive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Surgery"</w:t>
      </w:r>
    </w:p>
    <w:p w14:paraId="1C39AA47" w14:textId="77777777" w:rsidR="00E366B0" w:rsidRDefault="00905172">
      <w:pPr>
        <w:tabs>
          <w:tab w:val="left" w:pos="6110"/>
        </w:tabs>
        <w:spacing w:line="225" w:lineRule="exact"/>
        <w:ind w:left="1001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Plastic</w:t>
      </w:r>
      <w:r>
        <w:rPr>
          <w:i/>
          <w:color w:val="181818"/>
          <w:spacing w:val="1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and</w:t>
      </w:r>
      <w:r>
        <w:rPr>
          <w:i/>
          <w:color w:val="181818"/>
          <w:spacing w:val="8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Reconstructive</w:t>
      </w:r>
      <w:r>
        <w:rPr>
          <w:i/>
          <w:color w:val="181818"/>
          <w:spacing w:val="-17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Surgery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sz w:val="21"/>
        </w:rPr>
        <w:t>200;</w:t>
      </w:r>
      <w:r>
        <w:rPr>
          <w:rFonts w:ascii="Times New Roman"/>
          <w:i/>
          <w:color w:val="181818"/>
          <w:spacing w:val="30"/>
          <w:sz w:val="21"/>
        </w:rPr>
        <w:t xml:space="preserve"> </w:t>
      </w:r>
      <w:r>
        <w:rPr>
          <w:rFonts w:ascii="Times New Roman"/>
          <w:i/>
          <w:color w:val="181818"/>
          <w:sz w:val="21"/>
        </w:rPr>
        <w:t>32</w:t>
      </w:r>
      <w:r>
        <w:rPr>
          <w:rFonts w:ascii="Times New Roman"/>
          <w:i/>
          <w:color w:val="424242"/>
          <w:sz w:val="21"/>
        </w:rPr>
        <w:t>:</w:t>
      </w:r>
      <w:r>
        <w:rPr>
          <w:rFonts w:ascii="Times New Roman"/>
          <w:i/>
          <w:color w:val="181818"/>
          <w:sz w:val="21"/>
        </w:rPr>
        <w:t>151-</w:t>
      </w:r>
      <w:r>
        <w:rPr>
          <w:rFonts w:ascii="Times New Roman"/>
          <w:i/>
          <w:color w:val="181818"/>
          <w:spacing w:val="-5"/>
          <w:sz w:val="21"/>
        </w:rPr>
        <w:t>154</w:t>
      </w:r>
    </w:p>
    <w:p w14:paraId="6B462687" w14:textId="77777777" w:rsidR="00E366B0" w:rsidRDefault="00E366B0">
      <w:pPr>
        <w:spacing w:line="225" w:lineRule="exact"/>
        <w:rPr>
          <w:rFonts w:ascii="Times New Roman"/>
          <w:sz w:val="21"/>
        </w:rPr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7D4106D8" w14:textId="77777777" w:rsidR="00E366B0" w:rsidRDefault="00905172">
      <w:pPr>
        <w:pStyle w:val="BodyText"/>
        <w:spacing w:before="67"/>
        <w:ind w:left="769"/>
      </w:pPr>
      <w:r>
        <w:rPr>
          <w:color w:val="181818"/>
        </w:rPr>
        <w:lastRenderedPageBreak/>
        <w:t>Picerno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NA,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Cresci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G,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Halvorson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DJ,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Martindale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R,</w:t>
      </w:r>
      <w:r>
        <w:rPr>
          <w:color w:val="181818"/>
          <w:spacing w:val="20"/>
        </w:rPr>
        <w:t xml:space="preserve"> </w:t>
      </w:r>
      <w:proofErr w:type="spellStart"/>
      <w:r>
        <w:rPr>
          <w:color w:val="181818"/>
        </w:rPr>
        <w:t>Proubsky</w:t>
      </w:r>
      <w:proofErr w:type="spellEnd"/>
      <w:r>
        <w:rPr>
          <w:color w:val="181818"/>
          <w:spacing w:val="26"/>
        </w:rPr>
        <w:t xml:space="preserve"> </w:t>
      </w:r>
      <w:r>
        <w:rPr>
          <w:color w:val="181818"/>
          <w:spacing w:val="-5"/>
        </w:rPr>
        <w:t>ES</w:t>
      </w:r>
    </w:p>
    <w:p w14:paraId="42B08BC6" w14:textId="77777777" w:rsidR="00E366B0" w:rsidRDefault="00E366B0">
      <w:pPr>
        <w:pStyle w:val="BodyText"/>
        <w:spacing w:before="10"/>
        <w:rPr>
          <w:sz w:val="24"/>
        </w:rPr>
      </w:pPr>
    </w:p>
    <w:p w14:paraId="09EEF5C9" w14:textId="77777777" w:rsidR="00E366B0" w:rsidRDefault="00905172">
      <w:pPr>
        <w:pStyle w:val="BodyText"/>
        <w:spacing w:line="564" w:lineRule="auto"/>
        <w:ind w:left="952" w:right="499"/>
        <w:rPr>
          <w:i/>
          <w:sz w:val="8"/>
        </w:rPr>
      </w:pPr>
      <w:r>
        <w:rPr>
          <w:color w:val="181818"/>
          <w:w w:val="105"/>
        </w:rPr>
        <w:t>"</w:t>
      </w:r>
      <w:r>
        <w:rPr>
          <w:color w:val="181818"/>
          <w:spacing w:val="29"/>
          <w:w w:val="105"/>
        </w:rPr>
        <w:t xml:space="preserve"> </w:t>
      </w:r>
      <w:proofErr w:type="spellStart"/>
      <w:proofErr w:type="gramStart"/>
      <w:r>
        <w:rPr>
          <w:color w:val="181818"/>
          <w:w w:val="105"/>
        </w:rPr>
        <w:t>lntraoperative</w:t>
      </w:r>
      <w:proofErr w:type="spellEnd"/>
      <w:proofErr w:type="gramEnd"/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Placement of Percutaneous Endoscopic Gastrostomy Tubes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in Head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 xml:space="preserve">and Neck Cancer Patients </w:t>
      </w:r>
      <w:r>
        <w:rPr>
          <w:i/>
          <w:color w:val="181818"/>
          <w:w w:val="105"/>
          <w:position w:val="10"/>
          <w:sz w:val="8"/>
        </w:rPr>
        <w:t>11</w:t>
      </w:r>
    </w:p>
    <w:p w14:paraId="2F57E51B" w14:textId="77777777" w:rsidR="00E366B0" w:rsidRDefault="00E366B0">
      <w:pPr>
        <w:spacing w:line="564" w:lineRule="auto"/>
        <w:rPr>
          <w:sz w:val="8"/>
        </w:rPr>
        <w:sectPr w:rsidR="00E366B0" w:rsidSect="000F305D">
          <w:pgSz w:w="12240" w:h="15840"/>
          <w:pgMar w:top="980" w:right="1380" w:bottom="280" w:left="1100" w:header="720" w:footer="720" w:gutter="0"/>
          <w:cols w:space="720"/>
        </w:sectPr>
      </w:pPr>
    </w:p>
    <w:p w14:paraId="59FD026A" w14:textId="77777777" w:rsidR="00E366B0" w:rsidRDefault="00905172">
      <w:pPr>
        <w:spacing w:before="11"/>
        <w:ind w:left="965"/>
        <w:rPr>
          <w:i/>
          <w:sz w:val="19"/>
        </w:rPr>
      </w:pPr>
      <w:r>
        <w:rPr>
          <w:i/>
          <w:color w:val="181818"/>
          <w:w w:val="105"/>
          <w:sz w:val="19"/>
        </w:rPr>
        <w:t>Journal</w:t>
      </w:r>
      <w:r>
        <w:rPr>
          <w:i/>
          <w:color w:val="181818"/>
          <w:spacing w:val="11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of</w:t>
      </w:r>
      <w:r>
        <w:rPr>
          <w:i/>
          <w:color w:val="181818"/>
          <w:spacing w:val="19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Parenteral</w:t>
      </w:r>
      <w:r>
        <w:rPr>
          <w:i/>
          <w:color w:val="181818"/>
          <w:spacing w:val="13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and</w:t>
      </w:r>
      <w:r>
        <w:rPr>
          <w:i/>
          <w:color w:val="181818"/>
          <w:spacing w:val="7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Enteral</w:t>
      </w:r>
      <w:r>
        <w:rPr>
          <w:i/>
          <w:color w:val="181818"/>
          <w:spacing w:val="9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Nutrition</w:t>
      </w:r>
    </w:p>
    <w:p w14:paraId="5A5292E5" w14:textId="77777777" w:rsidR="00E366B0" w:rsidRDefault="00E366B0">
      <w:pPr>
        <w:pStyle w:val="BodyText"/>
        <w:spacing w:before="4"/>
        <w:rPr>
          <w:i/>
          <w:sz w:val="25"/>
        </w:rPr>
      </w:pPr>
    </w:p>
    <w:p w14:paraId="2CDA34BB" w14:textId="77777777" w:rsidR="00E366B0" w:rsidRDefault="00905172">
      <w:pPr>
        <w:pStyle w:val="BodyText"/>
        <w:ind w:left="725"/>
      </w:pPr>
      <w:r>
        <w:rPr>
          <w:color w:val="181818"/>
          <w:w w:val="105"/>
        </w:rPr>
        <w:t>Halvorson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DJ,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Carroll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WR,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Gardner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spacing w:val="-5"/>
          <w:w w:val="105"/>
        </w:rPr>
        <w:t>PM,</w:t>
      </w:r>
    </w:p>
    <w:p w14:paraId="4A25C618" w14:textId="77777777" w:rsidR="00E366B0" w:rsidRDefault="00905172">
      <w:pPr>
        <w:spacing w:line="231" w:lineRule="exact"/>
        <w:ind w:left="725"/>
        <w:rPr>
          <w:rFonts w:ascii="Times New Roman"/>
          <w:b/>
          <w:i/>
          <w:sz w:val="20"/>
        </w:rPr>
      </w:pPr>
      <w:r>
        <w:br w:type="column"/>
      </w:r>
      <w:r>
        <w:rPr>
          <w:rFonts w:ascii="Times New Roman"/>
          <w:i/>
          <w:color w:val="181818"/>
          <w:w w:val="105"/>
          <w:sz w:val="21"/>
        </w:rPr>
        <w:t>1999</w:t>
      </w:r>
      <w:r>
        <w:rPr>
          <w:rFonts w:ascii="Times New Roman"/>
          <w:i/>
          <w:color w:val="181818"/>
          <w:spacing w:val="23"/>
          <w:w w:val="105"/>
          <w:sz w:val="21"/>
        </w:rPr>
        <w:t xml:space="preserve"> </w:t>
      </w:r>
      <w:r>
        <w:rPr>
          <w:rFonts w:ascii="Times New Roman"/>
          <w:b/>
          <w:i/>
          <w:color w:val="3A3A3A"/>
          <w:w w:val="105"/>
          <w:sz w:val="20"/>
        </w:rPr>
        <w:t>-21;474-</w:t>
      </w:r>
      <w:r>
        <w:rPr>
          <w:rFonts w:ascii="Times New Roman"/>
          <w:b/>
          <w:i/>
          <w:color w:val="3A3A3A"/>
          <w:spacing w:val="-5"/>
          <w:w w:val="105"/>
          <w:sz w:val="20"/>
        </w:rPr>
        <w:t>478</w:t>
      </w:r>
    </w:p>
    <w:p w14:paraId="262D7098" w14:textId="77777777" w:rsidR="00E366B0" w:rsidRDefault="00E366B0">
      <w:pPr>
        <w:spacing w:line="231" w:lineRule="exact"/>
        <w:rPr>
          <w:rFonts w:ascii="Times New Roman"/>
          <w:sz w:val="20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4851" w:space="1193"/>
            <w:col w:w="3716"/>
          </w:cols>
        </w:sectPr>
      </w:pPr>
    </w:p>
    <w:p w14:paraId="384543F2" w14:textId="77777777" w:rsidR="00E366B0" w:rsidRDefault="00E366B0">
      <w:pPr>
        <w:pStyle w:val="BodyText"/>
        <w:rPr>
          <w:rFonts w:ascii="Times New Roman"/>
          <w:b/>
          <w:i/>
          <w:sz w:val="17"/>
        </w:rPr>
      </w:pPr>
    </w:p>
    <w:p w14:paraId="544C74C1" w14:textId="77777777" w:rsidR="00E366B0" w:rsidRDefault="00905172">
      <w:pPr>
        <w:pStyle w:val="BodyText"/>
        <w:spacing w:before="94"/>
        <w:ind w:left="949"/>
      </w:pPr>
      <w:r>
        <w:rPr>
          <w:i/>
          <w:color w:val="181818"/>
          <w:w w:val="105"/>
          <w:position w:val="11"/>
          <w:sz w:val="8"/>
        </w:rPr>
        <w:t>11</w:t>
      </w:r>
      <w:r>
        <w:rPr>
          <w:i/>
          <w:color w:val="181818"/>
          <w:spacing w:val="17"/>
          <w:w w:val="105"/>
          <w:position w:val="11"/>
          <w:sz w:val="8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Use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Free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Vascular Flaps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HIV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patients: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Indications,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Operative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spacing w:val="-2"/>
          <w:w w:val="105"/>
        </w:rPr>
        <w:t>Management</w:t>
      </w:r>
    </w:p>
    <w:p w14:paraId="1427E1CA" w14:textId="77777777" w:rsidR="00E366B0" w:rsidRDefault="00E366B0">
      <w:pPr>
        <w:pStyle w:val="BodyText"/>
        <w:spacing w:before="1"/>
        <w:rPr>
          <w:sz w:val="17"/>
        </w:rPr>
      </w:pPr>
    </w:p>
    <w:p w14:paraId="590DB568" w14:textId="77777777" w:rsidR="00E366B0" w:rsidRDefault="00905172">
      <w:pPr>
        <w:pStyle w:val="BodyText"/>
        <w:spacing w:before="94"/>
        <w:ind w:left="957"/>
      </w:pPr>
      <w:r>
        <w:rPr>
          <w:color w:val="181818"/>
          <w:w w:val="110"/>
        </w:rPr>
        <w:t>And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spacing w:val="-2"/>
          <w:w w:val="110"/>
        </w:rPr>
        <w:t>Outcome"</w:t>
      </w:r>
    </w:p>
    <w:p w14:paraId="7DF54B5E" w14:textId="77777777" w:rsidR="00E366B0" w:rsidRDefault="00E366B0">
      <w:pPr>
        <w:pStyle w:val="BodyText"/>
        <w:spacing w:before="9"/>
        <w:rPr>
          <w:sz w:val="25"/>
        </w:rPr>
      </w:pPr>
    </w:p>
    <w:p w14:paraId="46594744" w14:textId="77777777" w:rsidR="00E366B0" w:rsidRDefault="00905172">
      <w:pPr>
        <w:ind w:left="953"/>
        <w:rPr>
          <w:i/>
          <w:sz w:val="19"/>
        </w:rPr>
      </w:pPr>
      <w:r>
        <w:rPr>
          <w:i/>
          <w:color w:val="181818"/>
          <w:w w:val="110"/>
          <w:sz w:val="19"/>
        </w:rPr>
        <w:t>Head</w:t>
      </w:r>
      <w:r>
        <w:rPr>
          <w:i/>
          <w:color w:val="181818"/>
          <w:spacing w:val="5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and</w:t>
      </w:r>
      <w:r>
        <w:rPr>
          <w:i/>
          <w:color w:val="181818"/>
          <w:spacing w:val="9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Neck-</w:t>
      </w:r>
      <w:r>
        <w:rPr>
          <w:i/>
          <w:color w:val="181818"/>
          <w:spacing w:val="5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in</w:t>
      </w:r>
      <w:r>
        <w:rPr>
          <w:i/>
          <w:color w:val="181818"/>
          <w:spacing w:val="9"/>
          <w:w w:val="110"/>
          <w:sz w:val="19"/>
        </w:rPr>
        <w:t xml:space="preserve"> </w:t>
      </w:r>
      <w:r>
        <w:rPr>
          <w:i/>
          <w:color w:val="181818"/>
          <w:spacing w:val="-2"/>
          <w:w w:val="110"/>
          <w:sz w:val="19"/>
        </w:rPr>
        <w:t>press</w:t>
      </w:r>
    </w:p>
    <w:p w14:paraId="6A0FC7C1" w14:textId="77777777" w:rsidR="00E366B0" w:rsidRDefault="00E366B0">
      <w:pPr>
        <w:pStyle w:val="BodyText"/>
        <w:spacing w:before="8"/>
        <w:rPr>
          <w:i/>
          <w:sz w:val="25"/>
        </w:rPr>
      </w:pPr>
    </w:p>
    <w:p w14:paraId="7A6F1EF6" w14:textId="77777777" w:rsidR="00E366B0" w:rsidRDefault="00905172">
      <w:pPr>
        <w:pStyle w:val="BodyText"/>
        <w:ind w:left="1008"/>
      </w:pPr>
      <w:r>
        <w:rPr>
          <w:color w:val="181818"/>
          <w:w w:val="105"/>
        </w:rPr>
        <w:t>Halvorson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spacing w:val="-5"/>
          <w:w w:val="105"/>
        </w:rPr>
        <w:t>DJ</w:t>
      </w:r>
    </w:p>
    <w:p w14:paraId="1403BA22" w14:textId="77777777" w:rsidR="00E366B0" w:rsidRDefault="00E366B0">
      <w:pPr>
        <w:pStyle w:val="BodyText"/>
        <w:spacing w:before="9"/>
        <w:rPr>
          <w:sz w:val="25"/>
        </w:rPr>
      </w:pPr>
    </w:p>
    <w:p w14:paraId="6E085A14" w14:textId="77777777" w:rsidR="00E366B0" w:rsidRDefault="00905172">
      <w:pPr>
        <w:pStyle w:val="BodyText"/>
        <w:ind w:left="1063"/>
      </w:pPr>
      <w:r>
        <w:rPr>
          <w:color w:val="181818"/>
          <w:w w:val="105"/>
        </w:rPr>
        <w:t>"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Evaluation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Emergent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Management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Midface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spacing w:val="-2"/>
          <w:w w:val="105"/>
        </w:rPr>
        <w:t>Trauma"</w:t>
      </w:r>
    </w:p>
    <w:p w14:paraId="5174A627" w14:textId="77777777" w:rsidR="00E366B0" w:rsidRDefault="00E366B0">
      <w:pPr>
        <w:pStyle w:val="BodyText"/>
        <w:spacing w:before="9"/>
        <w:rPr>
          <w:sz w:val="15"/>
        </w:rPr>
      </w:pPr>
    </w:p>
    <w:p w14:paraId="03170DCC" w14:textId="77777777" w:rsidR="00E366B0" w:rsidRDefault="00E366B0">
      <w:pPr>
        <w:rPr>
          <w:sz w:val="15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2679069B" w14:textId="77777777" w:rsidR="00E366B0" w:rsidRDefault="00905172">
      <w:pPr>
        <w:spacing w:before="114"/>
        <w:ind w:left="952"/>
        <w:rPr>
          <w:i/>
          <w:sz w:val="19"/>
        </w:rPr>
      </w:pPr>
      <w:r>
        <w:rPr>
          <w:i/>
          <w:color w:val="181818"/>
          <w:w w:val="105"/>
          <w:sz w:val="19"/>
        </w:rPr>
        <w:t>The</w:t>
      </w:r>
      <w:r>
        <w:rPr>
          <w:i/>
          <w:color w:val="181818"/>
          <w:spacing w:val="-10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American</w:t>
      </w:r>
      <w:r>
        <w:rPr>
          <w:i/>
          <w:color w:val="181818"/>
          <w:spacing w:val="-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Journal</w:t>
      </w:r>
      <w:r>
        <w:rPr>
          <w:i/>
          <w:color w:val="181818"/>
          <w:spacing w:val="-2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of</w:t>
      </w:r>
      <w:r>
        <w:rPr>
          <w:i/>
          <w:color w:val="181818"/>
          <w:spacing w:val="-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Emergency</w:t>
      </w:r>
      <w:r>
        <w:rPr>
          <w:i/>
          <w:color w:val="181818"/>
          <w:spacing w:val="2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Medicine</w:t>
      </w:r>
    </w:p>
    <w:p w14:paraId="0BFF2455" w14:textId="77777777" w:rsidR="00E366B0" w:rsidRDefault="00E366B0">
      <w:pPr>
        <w:pStyle w:val="BodyText"/>
        <w:spacing w:before="10"/>
        <w:rPr>
          <w:i/>
          <w:sz w:val="24"/>
        </w:rPr>
      </w:pPr>
    </w:p>
    <w:p w14:paraId="562187F3" w14:textId="77777777" w:rsidR="00E366B0" w:rsidRDefault="00905172">
      <w:pPr>
        <w:pStyle w:val="BodyText"/>
        <w:ind w:left="960"/>
      </w:pPr>
      <w:r>
        <w:rPr>
          <w:color w:val="181818"/>
          <w:w w:val="105"/>
        </w:rPr>
        <w:t>Halvorson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spacing w:val="-5"/>
          <w:w w:val="105"/>
        </w:rPr>
        <w:t>DJ</w:t>
      </w:r>
    </w:p>
    <w:p w14:paraId="5F696285" w14:textId="77777777" w:rsidR="00E366B0" w:rsidRDefault="00905172">
      <w:pPr>
        <w:pStyle w:val="Heading2"/>
        <w:ind w:left="952"/>
      </w:pPr>
      <w:r>
        <w:rPr>
          <w:i w:val="0"/>
        </w:rPr>
        <w:br w:type="column"/>
      </w:r>
      <w:proofErr w:type="gramStart"/>
      <w:r>
        <w:rPr>
          <w:color w:val="181818"/>
        </w:rPr>
        <w:t>2001;41:1021</w:t>
      </w:r>
      <w:proofErr w:type="gramEnd"/>
      <w:r>
        <w:rPr>
          <w:color w:val="181818"/>
        </w:rPr>
        <w:t>-</w:t>
      </w:r>
      <w:r>
        <w:rPr>
          <w:color w:val="181818"/>
          <w:spacing w:val="-4"/>
          <w:w w:val="105"/>
        </w:rPr>
        <w:t>1027</w:t>
      </w:r>
    </w:p>
    <w:p w14:paraId="68F58213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5099" w:space="510"/>
            <w:col w:w="4151"/>
          </w:cols>
        </w:sectPr>
      </w:pPr>
    </w:p>
    <w:p w14:paraId="2D8BF31D" w14:textId="77777777" w:rsidR="00E366B0" w:rsidRDefault="00E366B0">
      <w:pPr>
        <w:pStyle w:val="BodyText"/>
        <w:spacing w:before="1"/>
        <w:rPr>
          <w:rFonts w:ascii="Times New Roman"/>
          <w:i/>
          <w:sz w:val="17"/>
        </w:rPr>
      </w:pPr>
    </w:p>
    <w:p w14:paraId="6CFA5BB3" w14:textId="77777777" w:rsidR="00E366B0" w:rsidRDefault="00905172">
      <w:pPr>
        <w:pStyle w:val="BodyText"/>
        <w:spacing w:before="93"/>
        <w:ind w:left="969"/>
      </w:pPr>
      <w:r>
        <w:rPr>
          <w:i/>
          <w:color w:val="181818"/>
          <w:w w:val="105"/>
          <w:position w:val="11"/>
          <w:sz w:val="8"/>
        </w:rPr>
        <w:t>11</w:t>
      </w:r>
      <w:r>
        <w:rPr>
          <w:i/>
          <w:color w:val="181818"/>
          <w:spacing w:val="12"/>
          <w:w w:val="105"/>
          <w:position w:val="11"/>
          <w:sz w:val="8"/>
        </w:rPr>
        <w:t xml:space="preserve"> </w:t>
      </w:r>
      <w:r>
        <w:rPr>
          <w:color w:val="181818"/>
          <w:w w:val="105"/>
        </w:rPr>
        <w:t>Endoscopic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Transsphenoidal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Clival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Biopsy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Using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Computerized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spacing w:val="-2"/>
          <w:w w:val="105"/>
        </w:rPr>
        <w:t>Tomography</w:t>
      </w:r>
    </w:p>
    <w:p w14:paraId="5B9CDCC2" w14:textId="77777777" w:rsidR="00E366B0" w:rsidRDefault="00E366B0">
      <w:pPr>
        <w:pStyle w:val="BodyText"/>
        <w:spacing w:before="8"/>
        <w:rPr>
          <w:sz w:val="16"/>
        </w:rPr>
      </w:pPr>
    </w:p>
    <w:p w14:paraId="2BCDECB3" w14:textId="77777777" w:rsidR="00E366B0" w:rsidRDefault="00905172">
      <w:pPr>
        <w:pStyle w:val="BodyText"/>
        <w:spacing w:before="94"/>
        <w:ind w:left="961"/>
      </w:pPr>
      <w:r>
        <w:rPr>
          <w:color w:val="181818"/>
          <w:w w:val="105"/>
        </w:rPr>
        <w:t>Assisted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surgical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spacing w:val="-2"/>
          <w:w w:val="105"/>
        </w:rPr>
        <w:t>Navigation"</w:t>
      </w:r>
    </w:p>
    <w:p w14:paraId="15FE49ED" w14:textId="77777777" w:rsidR="00E366B0" w:rsidRDefault="00E366B0">
      <w:pPr>
        <w:pStyle w:val="BodyText"/>
        <w:spacing w:before="10"/>
        <w:rPr>
          <w:sz w:val="15"/>
        </w:rPr>
      </w:pPr>
    </w:p>
    <w:p w14:paraId="5766B3BB" w14:textId="77777777" w:rsidR="00E366B0" w:rsidRDefault="00E366B0">
      <w:pPr>
        <w:rPr>
          <w:sz w:val="15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1A09F456" w14:textId="77777777" w:rsidR="00E366B0" w:rsidRDefault="00905172">
      <w:pPr>
        <w:spacing w:before="109"/>
        <w:ind w:left="943"/>
        <w:rPr>
          <w:i/>
          <w:sz w:val="19"/>
        </w:rPr>
      </w:pPr>
      <w:r>
        <w:rPr>
          <w:i/>
          <w:color w:val="181818"/>
          <w:w w:val="105"/>
          <w:sz w:val="19"/>
        </w:rPr>
        <w:t>Southern</w:t>
      </w:r>
      <w:r>
        <w:rPr>
          <w:i/>
          <w:color w:val="181818"/>
          <w:spacing w:val="45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Medical</w:t>
      </w:r>
      <w:r>
        <w:rPr>
          <w:i/>
          <w:color w:val="181818"/>
          <w:spacing w:val="23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Journal</w:t>
      </w:r>
    </w:p>
    <w:p w14:paraId="0AEF5432" w14:textId="77777777" w:rsidR="00E366B0" w:rsidRDefault="00E366B0">
      <w:pPr>
        <w:pStyle w:val="BodyText"/>
        <w:spacing w:before="10"/>
        <w:rPr>
          <w:i/>
          <w:sz w:val="24"/>
        </w:rPr>
      </w:pPr>
    </w:p>
    <w:p w14:paraId="1A7DCA8C" w14:textId="77777777" w:rsidR="00E366B0" w:rsidRDefault="00905172">
      <w:pPr>
        <w:pStyle w:val="BodyText"/>
        <w:ind w:left="960"/>
      </w:pPr>
      <w:r>
        <w:rPr>
          <w:color w:val="181818"/>
          <w:w w:val="105"/>
        </w:rPr>
        <w:t>Halvorson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spacing w:val="-5"/>
          <w:w w:val="105"/>
        </w:rPr>
        <w:t>DJ</w:t>
      </w:r>
    </w:p>
    <w:p w14:paraId="66D0222A" w14:textId="77777777" w:rsidR="00E366B0" w:rsidRDefault="00905172">
      <w:pPr>
        <w:pStyle w:val="Heading2"/>
        <w:spacing w:before="91"/>
        <w:ind w:left="943"/>
      </w:pPr>
      <w:r>
        <w:rPr>
          <w:i w:val="0"/>
        </w:rPr>
        <w:br w:type="column"/>
      </w:r>
      <w:r>
        <w:rPr>
          <w:color w:val="181818"/>
          <w:w w:val="105"/>
        </w:rPr>
        <w:t>2001;101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567-</w:t>
      </w:r>
      <w:r>
        <w:rPr>
          <w:color w:val="181818"/>
          <w:spacing w:val="-5"/>
          <w:w w:val="105"/>
        </w:rPr>
        <w:t>570</w:t>
      </w:r>
    </w:p>
    <w:p w14:paraId="59BBA622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3311" w:space="2211"/>
            <w:col w:w="4238"/>
          </w:cols>
        </w:sectPr>
      </w:pPr>
    </w:p>
    <w:p w14:paraId="0EE15061" w14:textId="77777777" w:rsidR="00E366B0" w:rsidRDefault="00E366B0">
      <w:pPr>
        <w:pStyle w:val="BodyText"/>
        <w:spacing w:before="7"/>
        <w:rPr>
          <w:rFonts w:ascii="Times New Roman"/>
          <w:i/>
          <w:sz w:val="17"/>
        </w:rPr>
      </w:pPr>
    </w:p>
    <w:p w14:paraId="74D54D89" w14:textId="77777777" w:rsidR="00E366B0" w:rsidRDefault="00905172">
      <w:pPr>
        <w:pStyle w:val="BodyText"/>
        <w:spacing w:before="94"/>
        <w:ind w:left="962"/>
      </w:pPr>
      <w:r>
        <w:rPr>
          <w:color w:val="181818"/>
          <w:w w:val="105"/>
        </w:rPr>
        <w:t>"Endoscopic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Diagnosis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Evaluation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Sinonasal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T-</w:t>
      </w:r>
      <w:proofErr w:type="spellStart"/>
      <w:r>
        <w:rPr>
          <w:color w:val="181818"/>
          <w:w w:val="105"/>
        </w:rPr>
        <w:t>call</w:t>
      </w:r>
      <w:proofErr w:type="spellEnd"/>
      <w:r>
        <w:rPr>
          <w:color w:val="181818"/>
          <w:spacing w:val="-10"/>
          <w:w w:val="105"/>
        </w:rPr>
        <w:t xml:space="preserve"> </w:t>
      </w:r>
      <w:r>
        <w:rPr>
          <w:color w:val="181818"/>
          <w:spacing w:val="-2"/>
          <w:w w:val="105"/>
        </w:rPr>
        <w:t>Lymphomas"</w:t>
      </w:r>
    </w:p>
    <w:p w14:paraId="360C78BB" w14:textId="77777777" w:rsidR="00E366B0" w:rsidRDefault="00E366B0">
      <w:pPr>
        <w:pStyle w:val="BodyText"/>
        <w:spacing w:before="9"/>
        <w:rPr>
          <w:sz w:val="15"/>
        </w:rPr>
      </w:pPr>
    </w:p>
    <w:p w14:paraId="1780706F" w14:textId="77777777" w:rsidR="00E366B0" w:rsidRDefault="00E366B0">
      <w:pPr>
        <w:rPr>
          <w:sz w:val="15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35660547" w14:textId="77777777" w:rsidR="00E366B0" w:rsidRDefault="00905172">
      <w:pPr>
        <w:spacing w:before="109"/>
        <w:ind w:left="960"/>
        <w:rPr>
          <w:i/>
          <w:sz w:val="19"/>
        </w:rPr>
      </w:pPr>
      <w:r>
        <w:rPr>
          <w:i/>
          <w:color w:val="181818"/>
          <w:w w:val="105"/>
          <w:sz w:val="19"/>
        </w:rPr>
        <w:t>American</w:t>
      </w:r>
      <w:r>
        <w:rPr>
          <w:i/>
          <w:color w:val="181818"/>
          <w:spacing w:val="17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Journal</w:t>
      </w:r>
      <w:r>
        <w:rPr>
          <w:i/>
          <w:color w:val="181818"/>
          <w:spacing w:val="22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of</w:t>
      </w:r>
      <w:r>
        <w:rPr>
          <w:i/>
          <w:color w:val="181818"/>
          <w:spacing w:val="17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Rhinology</w:t>
      </w:r>
    </w:p>
    <w:p w14:paraId="25E53C0D" w14:textId="77777777" w:rsidR="00E366B0" w:rsidRDefault="00E366B0">
      <w:pPr>
        <w:pStyle w:val="BodyText"/>
        <w:spacing w:before="9"/>
        <w:rPr>
          <w:i/>
          <w:sz w:val="25"/>
        </w:rPr>
      </w:pPr>
    </w:p>
    <w:p w14:paraId="663D8E98" w14:textId="77777777" w:rsidR="00E366B0" w:rsidRDefault="00905172">
      <w:pPr>
        <w:pStyle w:val="BodyText"/>
        <w:ind w:left="965"/>
      </w:pPr>
      <w:r>
        <w:rPr>
          <w:color w:val="181818"/>
        </w:rPr>
        <w:t>Halvorson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DJ,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Days,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Christian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OS,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Porubsky</w:t>
      </w:r>
      <w:r>
        <w:rPr>
          <w:color w:val="181818"/>
          <w:spacing w:val="29"/>
        </w:rPr>
        <w:t xml:space="preserve"> </w:t>
      </w:r>
      <w:r>
        <w:rPr>
          <w:color w:val="181818"/>
          <w:spacing w:val="-5"/>
          <w:w w:val="95"/>
        </w:rPr>
        <w:t>ES</w:t>
      </w:r>
    </w:p>
    <w:p w14:paraId="62944F2F" w14:textId="77777777" w:rsidR="00E366B0" w:rsidRDefault="00905172">
      <w:pPr>
        <w:pStyle w:val="Heading2"/>
      </w:pPr>
      <w:r>
        <w:rPr>
          <w:i w:val="0"/>
        </w:rPr>
        <w:br w:type="column"/>
      </w:r>
      <w:r>
        <w:rPr>
          <w:color w:val="181818"/>
          <w:w w:val="105"/>
        </w:rPr>
        <w:t>2001;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15(5)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225-</w:t>
      </w:r>
      <w:r>
        <w:rPr>
          <w:color w:val="181818"/>
          <w:spacing w:val="-5"/>
          <w:w w:val="105"/>
        </w:rPr>
        <w:t>229</w:t>
      </w:r>
    </w:p>
    <w:p w14:paraId="6EAEA27A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5490" w:space="40"/>
            <w:col w:w="4230"/>
          </w:cols>
        </w:sectPr>
      </w:pPr>
    </w:p>
    <w:p w14:paraId="3C9C0B72" w14:textId="77777777" w:rsidR="00E366B0" w:rsidRDefault="00E366B0">
      <w:pPr>
        <w:pStyle w:val="BodyText"/>
        <w:spacing w:before="1"/>
        <w:rPr>
          <w:rFonts w:ascii="Times New Roman"/>
          <w:i/>
          <w:sz w:val="17"/>
        </w:rPr>
      </w:pPr>
    </w:p>
    <w:p w14:paraId="496FE842" w14:textId="77777777" w:rsidR="00E366B0" w:rsidRDefault="00905172">
      <w:pPr>
        <w:pStyle w:val="BodyText"/>
        <w:spacing w:before="95"/>
        <w:ind w:left="967"/>
      </w:pPr>
      <w:r>
        <w:rPr>
          <w:color w:val="181818"/>
          <w:w w:val="105"/>
        </w:rPr>
        <w:t>"</w:t>
      </w:r>
      <w:r>
        <w:rPr>
          <w:color w:val="181818"/>
          <w:spacing w:val="56"/>
          <w:w w:val="105"/>
        </w:rPr>
        <w:t xml:space="preserve"> </w:t>
      </w:r>
      <w:r>
        <w:rPr>
          <w:color w:val="181818"/>
          <w:w w:val="105"/>
        </w:rPr>
        <w:t>Flow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Cytometry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predicting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therapeutic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Effectiveness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Multimodality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Intervention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spacing w:val="-5"/>
          <w:w w:val="105"/>
        </w:rPr>
        <w:t>in</w:t>
      </w:r>
    </w:p>
    <w:p w14:paraId="652E0FA1" w14:textId="77777777" w:rsidR="00E366B0" w:rsidRDefault="00E366B0">
      <w:pPr>
        <w:pStyle w:val="BodyText"/>
        <w:spacing w:before="6"/>
        <w:rPr>
          <w:sz w:val="17"/>
        </w:rPr>
      </w:pPr>
    </w:p>
    <w:p w14:paraId="331A83A8" w14:textId="77777777" w:rsidR="00E366B0" w:rsidRDefault="00905172">
      <w:pPr>
        <w:pStyle w:val="BodyText"/>
        <w:spacing w:before="94"/>
        <w:ind w:left="966"/>
      </w:pPr>
      <w:r>
        <w:rPr>
          <w:color w:val="181818"/>
          <w:w w:val="110"/>
        </w:rPr>
        <w:t>Patients</w:t>
      </w:r>
      <w:r>
        <w:rPr>
          <w:color w:val="181818"/>
          <w:spacing w:val="15"/>
          <w:w w:val="110"/>
        </w:rPr>
        <w:t xml:space="preserve"> </w:t>
      </w:r>
      <w:r>
        <w:rPr>
          <w:color w:val="181818"/>
          <w:w w:val="110"/>
        </w:rPr>
        <w:t xml:space="preserve">with Maxillary </w:t>
      </w:r>
      <w:r>
        <w:rPr>
          <w:color w:val="181818"/>
          <w:spacing w:val="-2"/>
          <w:w w:val="110"/>
        </w:rPr>
        <w:t>Carcinoma"</w:t>
      </w:r>
    </w:p>
    <w:p w14:paraId="1B399AA7" w14:textId="77777777" w:rsidR="00E366B0" w:rsidRDefault="00E366B0">
      <w:pPr>
        <w:pStyle w:val="BodyText"/>
        <w:spacing w:before="9"/>
        <w:rPr>
          <w:sz w:val="15"/>
        </w:rPr>
      </w:pPr>
    </w:p>
    <w:p w14:paraId="0BEEAB40" w14:textId="77777777" w:rsidR="00E366B0" w:rsidRDefault="00E366B0">
      <w:pPr>
        <w:rPr>
          <w:sz w:val="15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5E2C5AAA" w14:textId="77777777" w:rsidR="00E366B0" w:rsidRDefault="00905172">
      <w:pPr>
        <w:spacing w:before="105"/>
        <w:ind w:left="1011"/>
        <w:rPr>
          <w:i/>
          <w:sz w:val="19"/>
        </w:rPr>
      </w:pPr>
      <w:r>
        <w:rPr>
          <w:i/>
          <w:color w:val="181818"/>
          <w:spacing w:val="-2"/>
          <w:w w:val="105"/>
          <w:sz w:val="19"/>
        </w:rPr>
        <w:t>Oncology</w:t>
      </w:r>
    </w:p>
    <w:p w14:paraId="669F103C" w14:textId="77777777" w:rsidR="00E366B0" w:rsidRDefault="00E366B0">
      <w:pPr>
        <w:pStyle w:val="BodyText"/>
        <w:spacing w:before="8"/>
        <w:rPr>
          <w:i/>
          <w:sz w:val="25"/>
        </w:rPr>
      </w:pPr>
    </w:p>
    <w:p w14:paraId="7F3EBDE3" w14:textId="77777777" w:rsidR="00E366B0" w:rsidRDefault="00905172">
      <w:pPr>
        <w:spacing w:line="561" w:lineRule="auto"/>
        <w:ind w:left="958" w:right="47" w:firstLine="6"/>
        <w:rPr>
          <w:sz w:val="19"/>
        </w:rPr>
      </w:pPr>
      <w:r>
        <w:rPr>
          <w:color w:val="181818"/>
          <w:sz w:val="19"/>
        </w:rPr>
        <w:t>Halvorson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DJ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and</w:t>
      </w:r>
      <w:r>
        <w:rPr>
          <w:color w:val="181818"/>
          <w:spacing w:val="36"/>
          <w:sz w:val="19"/>
        </w:rPr>
        <w:t xml:space="preserve"> </w:t>
      </w:r>
      <w:r>
        <w:rPr>
          <w:color w:val="181818"/>
          <w:sz w:val="19"/>
        </w:rPr>
        <w:t>Porubsky</w:t>
      </w:r>
      <w:r>
        <w:rPr>
          <w:color w:val="181818"/>
          <w:spacing w:val="40"/>
          <w:sz w:val="19"/>
        </w:rPr>
        <w:t xml:space="preserve"> </w:t>
      </w:r>
      <w:r>
        <w:rPr>
          <w:color w:val="181818"/>
          <w:sz w:val="19"/>
        </w:rPr>
        <w:t>ES "Obstructive Sleep Apnea in Women"</w:t>
      </w:r>
      <w:r>
        <w:rPr>
          <w:color w:val="181818"/>
          <w:spacing w:val="40"/>
          <w:sz w:val="19"/>
        </w:rPr>
        <w:t xml:space="preserve"> </w:t>
      </w:r>
      <w:r>
        <w:rPr>
          <w:i/>
          <w:color w:val="181818"/>
          <w:sz w:val="19"/>
        </w:rPr>
        <w:t xml:space="preserve">Otolaryngology </w:t>
      </w:r>
      <w:r>
        <w:rPr>
          <w:color w:val="181818"/>
          <w:sz w:val="19"/>
        </w:rPr>
        <w:t>-</w:t>
      </w:r>
      <w:r>
        <w:rPr>
          <w:color w:val="181818"/>
          <w:spacing w:val="40"/>
          <w:sz w:val="19"/>
        </w:rPr>
        <w:t xml:space="preserve"> </w:t>
      </w:r>
      <w:r>
        <w:rPr>
          <w:i/>
          <w:color w:val="181818"/>
          <w:sz w:val="19"/>
        </w:rPr>
        <w:t>Head</w:t>
      </w:r>
      <w:r>
        <w:rPr>
          <w:i/>
          <w:color w:val="181818"/>
          <w:spacing w:val="29"/>
          <w:sz w:val="19"/>
        </w:rPr>
        <w:t xml:space="preserve"> </w:t>
      </w:r>
      <w:r>
        <w:rPr>
          <w:i/>
          <w:color w:val="181818"/>
          <w:sz w:val="19"/>
        </w:rPr>
        <w:t>and Neck Surgery</w:t>
      </w:r>
      <w:r>
        <w:rPr>
          <w:i/>
          <w:color w:val="181818"/>
          <w:spacing w:val="40"/>
          <w:sz w:val="19"/>
        </w:rPr>
        <w:t xml:space="preserve"> </w:t>
      </w:r>
      <w:r>
        <w:rPr>
          <w:color w:val="5E5E5E"/>
          <w:sz w:val="19"/>
        </w:rPr>
        <w:t>·</w:t>
      </w:r>
    </w:p>
    <w:p w14:paraId="2507A37B" w14:textId="77777777" w:rsidR="00E366B0" w:rsidRDefault="00905172">
      <w:pPr>
        <w:pStyle w:val="Heading2"/>
        <w:ind w:left="958"/>
      </w:pPr>
      <w:r>
        <w:rPr>
          <w:i w:val="0"/>
        </w:rPr>
        <w:br w:type="column"/>
      </w:r>
      <w:r>
        <w:rPr>
          <w:color w:val="181818"/>
          <w:w w:val="105"/>
        </w:rPr>
        <w:t>1999;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56: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248-</w:t>
      </w:r>
      <w:r>
        <w:rPr>
          <w:color w:val="181818"/>
          <w:spacing w:val="-5"/>
          <w:w w:val="105"/>
        </w:rPr>
        <w:t>252</w:t>
      </w:r>
    </w:p>
    <w:p w14:paraId="31175C75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6842C5E0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64AE0641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0332CA54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4E889C68" w14:textId="77777777" w:rsidR="00E366B0" w:rsidRDefault="00E366B0">
      <w:pPr>
        <w:pStyle w:val="BodyText"/>
        <w:spacing w:before="4"/>
        <w:rPr>
          <w:rFonts w:ascii="Times New Roman"/>
          <w:i/>
          <w:sz w:val="24"/>
        </w:rPr>
      </w:pPr>
    </w:p>
    <w:p w14:paraId="69E51BD8" w14:textId="77777777" w:rsidR="00E366B0" w:rsidRDefault="00905172">
      <w:pPr>
        <w:ind w:left="968"/>
        <w:rPr>
          <w:rFonts w:ascii="Times New Roman"/>
          <w:i/>
          <w:sz w:val="21"/>
        </w:rPr>
      </w:pPr>
      <w:r>
        <w:rPr>
          <w:rFonts w:ascii="Times New Roman"/>
          <w:i/>
          <w:color w:val="181818"/>
          <w:w w:val="105"/>
          <w:sz w:val="21"/>
        </w:rPr>
        <w:t>1998;</w:t>
      </w:r>
      <w:r>
        <w:rPr>
          <w:rFonts w:ascii="Times New Roman"/>
          <w:i/>
          <w:color w:val="181818"/>
          <w:spacing w:val="-13"/>
          <w:w w:val="105"/>
          <w:sz w:val="21"/>
        </w:rPr>
        <w:t xml:space="preserve"> </w:t>
      </w:r>
      <w:r>
        <w:rPr>
          <w:rFonts w:ascii="Times New Roman"/>
          <w:i/>
          <w:color w:val="181818"/>
          <w:w w:val="105"/>
          <w:sz w:val="21"/>
        </w:rPr>
        <w:t>119:</w:t>
      </w:r>
      <w:r>
        <w:rPr>
          <w:rFonts w:ascii="Times New Roman"/>
          <w:i/>
          <w:color w:val="181818"/>
          <w:spacing w:val="-12"/>
          <w:w w:val="105"/>
          <w:sz w:val="21"/>
        </w:rPr>
        <w:t xml:space="preserve"> </w:t>
      </w:r>
      <w:r>
        <w:rPr>
          <w:rFonts w:ascii="Times New Roman"/>
          <w:i/>
          <w:color w:val="181818"/>
          <w:w w:val="105"/>
          <w:sz w:val="21"/>
        </w:rPr>
        <w:t>497-</w:t>
      </w:r>
      <w:r>
        <w:rPr>
          <w:rFonts w:ascii="Times New Roman"/>
          <w:i/>
          <w:color w:val="181818"/>
          <w:spacing w:val="-5"/>
          <w:w w:val="105"/>
          <w:sz w:val="21"/>
        </w:rPr>
        <w:t>501</w:t>
      </w:r>
    </w:p>
    <w:p w14:paraId="156A2B0D" w14:textId="77777777" w:rsidR="00E366B0" w:rsidRDefault="00E366B0">
      <w:pPr>
        <w:rPr>
          <w:rFonts w:ascii="Times New Roman"/>
          <w:sz w:val="21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4857" w:space="506"/>
            <w:col w:w="4397"/>
          </w:cols>
        </w:sectPr>
      </w:pPr>
    </w:p>
    <w:p w14:paraId="250255AF" w14:textId="77777777" w:rsidR="00E366B0" w:rsidRDefault="00905172">
      <w:pPr>
        <w:pStyle w:val="BodyText"/>
        <w:spacing w:before="74"/>
        <w:ind w:left="191"/>
      </w:pPr>
      <w:r>
        <w:rPr>
          <w:color w:val="161616"/>
        </w:rPr>
        <w:lastRenderedPageBreak/>
        <w:t>Halvorson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DJ,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Dupree</w:t>
      </w:r>
      <w:r>
        <w:rPr>
          <w:color w:val="161616"/>
          <w:spacing w:val="9"/>
        </w:rPr>
        <w:t xml:space="preserve"> </w:t>
      </w:r>
      <w:proofErr w:type="gramStart"/>
      <w:r>
        <w:rPr>
          <w:rFonts w:ascii="Times New Roman"/>
          <w:color w:val="161616"/>
          <w:sz w:val="21"/>
        </w:rPr>
        <w:t>JR</w:t>
      </w:r>
      <w:proofErr w:type="gramEnd"/>
      <w:r>
        <w:rPr>
          <w:rFonts w:ascii="Times New Roman"/>
          <w:color w:val="161616"/>
          <w:spacing w:val="19"/>
          <w:sz w:val="21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Porubsky</w:t>
      </w:r>
      <w:r>
        <w:rPr>
          <w:color w:val="161616"/>
          <w:spacing w:val="30"/>
        </w:rPr>
        <w:t xml:space="preserve"> </w:t>
      </w:r>
      <w:r>
        <w:rPr>
          <w:color w:val="161616"/>
          <w:spacing w:val="-5"/>
        </w:rPr>
        <w:t>ES</w:t>
      </w:r>
    </w:p>
    <w:p w14:paraId="659DEABF" w14:textId="77777777" w:rsidR="00E366B0" w:rsidRDefault="00E366B0">
      <w:pPr>
        <w:pStyle w:val="BodyText"/>
        <w:spacing w:before="3"/>
        <w:rPr>
          <w:sz w:val="25"/>
        </w:rPr>
      </w:pPr>
    </w:p>
    <w:p w14:paraId="764388DC" w14:textId="77777777" w:rsidR="00E366B0" w:rsidRDefault="00905172">
      <w:pPr>
        <w:pStyle w:val="BodyText"/>
        <w:spacing w:before="1"/>
        <w:ind w:left="198"/>
      </w:pPr>
      <w:r>
        <w:rPr>
          <w:color w:val="161616"/>
          <w:w w:val="105"/>
        </w:rPr>
        <w:t>"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Endoscopic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Sinus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Surgery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Adult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Cystic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Fibrosis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2"/>
          <w:w w:val="105"/>
        </w:rPr>
        <w:t>Patient"</w:t>
      </w:r>
    </w:p>
    <w:p w14:paraId="17E65A35" w14:textId="77777777" w:rsidR="00E366B0" w:rsidRDefault="00E366B0">
      <w:pPr>
        <w:pStyle w:val="BodyText"/>
        <w:spacing w:before="6"/>
        <w:rPr>
          <w:sz w:val="17"/>
        </w:rPr>
      </w:pPr>
    </w:p>
    <w:p w14:paraId="7B1F6783" w14:textId="77777777" w:rsidR="00E366B0" w:rsidRDefault="00E366B0">
      <w:pPr>
        <w:rPr>
          <w:sz w:val="17"/>
        </w:rPr>
        <w:sectPr w:rsidR="00E366B0" w:rsidSect="000F305D">
          <w:pgSz w:w="12240" w:h="15840"/>
          <w:pgMar w:top="940" w:right="1380" w:bottom="280" w:left="1100" w:header="720" w:footer="720" w:gutter="0"/>
          <w:cols w:space="720"/>
        </w:sectPr>
      </w:pPr>
    </w:p>
    <w:p w14:paraId="7ED2F8A2" w14:textId="77777777" w:rsidR="00E366B0" w:rsidRDefault="00905172">
      <w:pPr>
        <w:spacing w:before="94"/>
        <w:ind w:left="191"/>
        <w:rPr>
          <w:i/>
          <w:sz w:val="19"/>
        </w:rPr>
      </w:pPr>
      <w:r>
        <w:rPr>
          <w:i/>
          <w:color w:val="161616"/>
          <w:w w:val="105"/>
          <w:sz w:val="19"/>
        </w:rPr>
        <w:t>Annals</w:t>
      </w:r>
      <w:r>
        <w:rPr>
          <w:i/>
          <w:color w:val="161616"/>
          <w:spacing w:val="11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of</w:t>
      </w:r>
      <w:r>
        <w:rPr>
          <w:i/>
          <w:color w:val="161616"/>
          <w:spacing w:val="14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Otology</w:t>
      </w:r>
      <w:r>
        <w:rPr>
          <w:i/>
          <w:color w:val="161616"/>
          <w:spacing w:val="14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Rhinology</w:t>
      </w:r>
      <w:r>
        <w:rPr>
          <w:i/>
          <w:color w:val="161616"/>
          <w:spacing w:val="9"/>
          <w:w w:val="105"/>
          <w:sz w:val="19"/>
        </w:rPr>
        <w:t xml:space="preserve"> </w:t>
      </w:r>
      <w:proofErr w:type="gramStart"/>
      <w:r>
        <w:rPr>
          <w:i/>
          <w:color w:val="161616"/>
          <w:w w:val="105"/>
          <w:sz w:val="19"/>
        </w:rPr>
        <w:t>And</w:t>
      </w:r>
      <w:proofErr w:type="gramEnd"/>
      <w:r>
        <w:rPr>
          <w:i/>
          <w:color w:val="161616"/>
          <w:spacing w:val="3"/>
          <w:w w:val="105"/>
          <w:sz w:val="19"/>
        </w:rPr>
        <w:t xml:space="preserve"> </w:t>
      </w:r>
      <w:r>
        <w:rPr>
          <w:i/>
          <w:color w:val="161616"/>
          <w:spacing w:val="-2"/>
          <w:w w:val="105"/>
          <w:sz w:val="19"/>
        </w:rPr>
        <w:t>Laryngology</w:t>
      </w:r>
    </w:p>
    <w:p w14:paraId="7E995C5A" w14:textId="77777777" w:rsidR="00E366B0" w:rsidRDefault="00E366B0">
      <w:pPr>
        <w:pStyle w:val="BodyText"/>
        <w:rPr>
          <w:i/>
          <w:sz w:val="20"/>
        </w:rPr>
      </w:pPr>
    </w:p>
    <w:p w14:paraId="5C78F27D" w14:textId="77777777" w:rsidR="00E366B0" w:rsidRDefault="00E366B0">
      <w:pPr>
        <w:pStyle w:val="BodyText"/>
        <w:rPr>
          <w:i/>
          <w:sz w:val="20"/>
        </w:rPr>
      </w:pPr>
    </w:p>
    <w:p w14:paraId="26FB80C0" w14:textId="77777777" w:rsidR="00E366B0" w:rsidRDefault="00E366B0">
      <w:pPr>
        <w:pStyle w:val="BodyText"/>
        <w:rPr>
          <w:i/>
          <w:sz w:val="20"/>
        </w:rPr>
      </w:pPr>
    </w:p>
    <w:p w14:paraId="19870957" w14:textId="77777777" w:rsidR="00E366B0" w:rsidRDefault="00905172">
      <w:pPr>
        <w:spacing w:before="116" w:line="561" w:lineRule="auto"/>
        <w:ind w:left="198" w:right="308" w:hanging="1"/>
        <w:rPr>
          <w:i/>
          <w:sz w:val="19"/>
        </w:rPr>
      </w:pPr>
      <w:r>
        <w:rPr>
          <w:color w:val="161616"/>
          <w:w w:val="105"/>
          <w:sz w:val="19"/>
        </w:rPr>
        <w:t>Carroll WR, Peters GE, Halvorson DJ "Head and</w:t>
      </w:r>
      <w:r>
        <w:rPr>
          <w:color w:val="161616"/>
          <w:spacing w:val="-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Neck Cancer:</w:t>
      </w:r>
      <w:r>
        <w:rPr>
          <w:color w:val="161616"/>
          <w:spacing w:val="4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 xml:space="preserve">An Update" </w:t>
      </w:r>
      <w:r>
        <w:rPr>
          <w:i/>
          <w:color w:val="161616"/>
          <w:w w:val="105"/>
          <w:sz w:val="19"/>
        </w:rPr>
        <w:t>Federal Practitioner</w:t>
      </w:r>
    </w:p>
    <w:p w14:paraId="6C7DFBEF" w14:textId="77777777" w:rsidR="00E366B0" w:rsidRDefault="00905172">
      <w:pPr>
        <w:spacing w:before="94"/>
        <w:ind w:left="191"/>
        <w:rPr>
          <w:i/>
          <w:sz w:val="19"/>
        </w:rPr>
      </w:pPr>
      <w:r>
        <w:br w:type="column"/>
      </w:r>
      <w:r>
        <w:rPr>
          <w:i/>
          <w:color w:val="161616"/>
          <w:w w:val="105"/>
          <w:sz w:val="19"/>
        </w:rPr>
        <w:t>1998;</w:t>
      </w:r>
      <w:r>
        <w:rPr>
          <w:i/>
          <w:color w:val="161616"/>
          <w:spacing w:val="-14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107</w:t>
      </w:r>
      <w:r>
        <w:rPr>
          <w:i/>
          <w:color w:val="161616"/>
          <w:spacing w:val="9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{11):946-</w:t>
      </w:r>
      <w:r>
        <w:rPr>
          <w:i/>
          <w:color w:val="161616"/>
          <w:spacing w:val="-5"/>
          <w:w w:val="105"/>
          <w:sz w:val="19"/>
        </w:rPr>
        <w:t>952</w:t>
      </w:r>
    </w:p>
    <w:p w14:paraId="3836FBE8" w14:textId="77777777" w:rsidR="00E366B0" w:rsidRDefault="00E366B0">
      <w:pPr>
        <w:pStyle w:val="BodyText"/>
        <w:rPr>
          <w:i/>
          <w:sz w:val="20"/>
        </w:rPr>
      </w:pPr>
    </w:p>
    <w:p w14:paraId="306AC554" w14:textId="77777777" w:rsidR="00E366B0" w:rsidRDefault="00E366B0">
      <w:pPr>
        <w:pStyle w:val="BodyText"/>
        <w:rPr>
          <w:i/>
          <w:sz w:val="20"/>
        </w:rPr>
      </w:pPr>
    </w:p>
    <w:p w14:paraId="0B20FD63" w14:textId="77777777" w:rsidR="00E366B0" w:rsidRDefault="00E366B0">
      <w:pPr>
        <w:pStyle w:val="BodyText"/>
        <w:rPr>
          <w:i/>
          <w:sz w:val="20"/>
        </w:rPr>
      </w:pPr>
    </w:p>
    <w:p w14:paraId="0BA57897" w14:textId="77777777" w:rsidR="00E366B0" w:rsidRDefault="00E366B0">
      <w:pPr>
        <w:pStyle w:val="BodyText"/>
        <w:rPr>
          <w:i/>
          <w:sz w:val="20"/>
        </w:rPr>
      </w:pPr>
    </w:p>
    <w:p w14:paraId="660FE01E" w14:textId="77777777" w:rsidR="00E366B0" w:rsidRDefault="00E366B0">
      <w:pPr>
        <w:pStyle w:val="BodyText"/>
        <w:rPr>
          <w:i/>
          <w:sz w:val="20"/>
        </w:rPr>
      </w:pPr>
    </w:p>
    <w:p w14:paraId="0A15BFA2" w14:textId="77777777" w:rsidR="00E366B0" w:rsidRDefault="00E366B0">
      <w:pPr>
        <w:pStyle w:val="BodyText"/>
        <w:rPr>
          <w:i/>
          <w:sz w:val="20"/>
        </w:rPr>
      </w:pPr>
    </w:p>
    <w:p w14:paraId="7F65706E" w14:textId="77777777" w:rsidR="00E366B0" w:rsidRDefault="00E366B0">
      <w:pPr>
        <w:pStyle w:val="BodyText"/>
        <w:rPr>
          <w:i/>
          <w:sz w:val="20"/>
        </w:rPr>
      </w:pPr>
    </w:p>
    <w:p w14:paraId="71973035" w14:textId="77777777" w:rsidR="00E366B0" w:rsidRDefault="00E366B0">
      <w:pPr>
        <w:pStyle w:val="BodyText"/>
        <w:spacing w:before="1"/>
        <w:rPr>
          <w:i/>
        </w:rPr>
      </w:pPr>
    </w:p>
    <w:p w14:paraId="50215205" w14:textId="77777777" w:rsidR="00E366B0" w:rsidRDefault="00905172">
      <w:pPr>
        <w:ind w:left="201"/>
        <w:rPr>
          <w:i/>
          <w:sz w:val="19"/>
        </w:rPr>
      </w:pPr>
      <w:r>
        <w:rPr>
          <w:i/>
          <w:color w:val="161616"/>
          <w:w w:val="105"/>
          <w:sz w:val="19"/>
        </w:rPr>
        <w:t>1998;</w:t>
      </w:r>
      <w:r>
        <w:rPr>
          <w:i/>
          <w:color w:val="161616"/>
          <w:spacing w:val="-12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15</w:t>
      </w:r>
      <w:r>
        <w:rPr>
          <w:i/>
          <w:color w:val="161616"/>
          <w:spacing w:val="13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(suppl</w:t>
      </w:r>
      <w:r>
        <w:rPr>
          <w:i/>
          <w:color w:val="161616"/>
          <w:spacing w:val="8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65);</w:t>
      </w:r>
      <w:r>
        <w:rPr>
          <w:i/>
          <w:color w:val="161616"/>
          <w:spacing w:val="-12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17-</w:t>
      </w:r>
      <w:r>
        <w:rPr>
          <w:i/>
          <w:color w:val="161616"/>
          <w:spacing w:val="-5"/>
          <w:w w:val="105"/>
          <w:sz w:val="19"/>
        </w:rPr>
        <w:t>29</w:t>
      </w:r>
    </w:p>
    <w:p w14:paraId="295471E5" w14:textId="77777777" w:rsidR="00E366B0" w:rsidRDefault="00E366B0">
      <w:pPr>
        <w:rPr>
          <w:sz w:val="19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4348" w:space="2194"/>
            <w:col w:w="3218"/>
          </w:cols>
        </w:sectPr>
      </w:pPr>
    </w:p>
    <w:p w14:paraId="27A21D22" w14:textId="77777777" w:rsidR="00E366B0" w:rsidRDefault="00E366B0">
      <w:pPr>
        <w:pStyle w:val="BodyText"/>
        <w:rPr>
          <w:i/>
          <w:sz w:val="20"/>
        </w:rPr>
      </w:pPr>
    </w:p>
    <w:p w14:paraId="11446B02" w14:textId="77777777" w:rsidR="00E366B0" w:rsidRDefault="00E366B0">
      <w:pPr>
        <w:pStyle w:val="BodyText"/>
        <w:spacing w:before="6"/>
        <w:rPr>
          <w:i/>
          <w:sz w:val="16"/>
        </w:rPr>
      </w:pPr>
    </w:p>
    <w:p w14:paraId="08C9F469" w14:textId="77777777" w:rsidR="00E366B0" w:rsidRDefault="00905172">
      <w:pPr>
        <w:pStyle w:val="BodyText"/>
        <w:spacing w:before="94"/>
        <w:ind w:left="206"/>
      </w:pPr>
      <w:r>
        <w:rPr>
          <w:color w:val="161616"/>
        </w:rPr>
        <w:t>Halvorson</w:t>
      </w:r>
      <w:r>
        <w:rPr>
          <w:color w:val="161616"/>
          <w:spacing w:val="68"/>
        </w:rPr>
        <w:t xml:space="preserve"> </w:t>
      </w:r>
      <w:r>
        <w:rPr>
          <w:color w:val="161616"/>
          <w:spacing w:val="-5"/>
        </w:rPr>
        <w:t>DJ</w:t>
      </w:r>
    </w:p>
    <w:p w14:paraId="46B21AF7" w14:textId="77777777" w:rsidR="00E366B0" w:rsidRDefault="00E366B0">
      <w:pPr>
        <w:pStyle w:val="BodyText"/>
        <w:spacing w:before="2"/>
        <w:rPr>
          <w:sz w:val="26"/>
        </w:rPr>
      </w:pPr>
    </w:p>
    <w:p w14:paraId="39C13FC3" w14:textId="77777777" w:rsidR="00E366B0" w:rsidRDefault="00905172">
      <w:pPr>
        <w:pStyle w:val="BodyText"/>
        <w:spacing w:line="564" w:lineRule="auto"/>
        <w:ind w:left="202" w:right="3093" w:firstLine="5"/>
      </w:pPr>
      <w:r>
        <w:rPr>
          <w:color w:val="161616"/>
          <w:w w:val="110"/>
        </w:rPr>
        <w:t>"Treatment of</w:t>
      </w:r>
      <w:r>
        <w:rPr>
          <w:color w:val="161616"/>
          <w:spacing w:val="-4"/>
          <w:w w:val="110"/>
        </w:rPr>
        <w:t xml:space="preserve"> </w:t>
      </w:r>
      <w:r>
        <w:rPr>
          <w:color w:val="161616"/>
          <w:w w:val="110"/>
        </w:rPr>
        <w:t>cricopharyngeal</w:t>
      </w:r>
      <w:r>
        <w:rPr>
          <w:color w:val="161616"/>
          <w:spacing w:val="-15"/>
          <w:w w:val="110"/>
        </w:rPr>
        <w:t xml:space="preserve"> </w:t>
      </w:r>
      <w:r>
        <w:rPr>
          <w:color w:val="161616"/>
          <w:w w:val="110"/>
        </w:rPr>
        <w:t>dysphagia</w:t>
      </w:r>
      <w:r>
        <w:rPr>
          <w:color w:val="161616"/>
          <w:spacing w:val="16"/>
          <w:w w:val="110"/>
        </w:rPr>
        <w:t xml:space="preserve"> </w:t>
      </w:r>
      <w:r>
        <w:rPr>
          <w:color w:val="161616"/>
          <w:w w:val="110"/>
        </w:rPr>
        <w:t>with</w:t>
      </w:r>
      <w:r>
        <w:rPr>
          <w:color w:val="161616"/>
          <w:spacing w:val="-7"/>
          <w:w w:val="110"/>
        </w:rPr>
        <w:t xml:space="preserve"> </w:t>
      </w:r>
      <w:r>
        <w:rPr>
          <w:color w:val="161616"/>
          <w:w w:val="110"/>
        </w:rPr>
        <w:t>a</w:t>
      </w:r>
      <w:r>
        <w:rPr>
          <w:color w:val="161616"/>
          <w:spacing w:val="-5"/>
          <w:w w:val="110"/>
        </w:rPr>
        <w:t xml:space="preserve"> </w:t>
      </w:r>
      <w:r>
        <w:rPr>
          <w:color w:val="161616"/>
          <w:w w:val="110"/>
        </w:rPr>
        <w:t xml:space="preserve">Transmucosal </w:t>
      </w:r>
      <w:r>
        <w:rPr>
          <w:color w:val="161616"/>
          <w:w w:val="105"/>
        </w:rPr>
        <w:t>Cricopharyngeal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myotomy with Potassium Titanyl Phosphate Laser"</w:t>
      </w:r>
    </w:p>
    <w:p w14:paraId="45B7E100" w14:textId="77777777" w:rsidR="00E366B0" w:rsidRDefault="00905172">
      <w:pPr>
        <w:tabs>
          <w:tab w:val="left" w:pos="6753"/>
        </w:tabs>
        <w:spacing w:line="216" w:lineRule="exact"/>
        <w:ind w:left="208"/>
        <w:rPr>
          <w:i/>
          <w:sz w:val="19"/>
        </w:rPr>
      </w:pPr>
      <w:r>
        <w:rPr>
          <w:i/>
          <w:color w:val="161616"/>
          <w:spacing w:val="-2"/>
          <w:w w:val="105"/>
          <w:sz w:val="19"/>
        </w:rPr>
        <w:t>Endoscopy</w:t>
      </w:r>
      <w:r>
        <w:rPr>
          <w:i/>
          <w:color w:val="161616"/>
          <w:sz w:val="19"/>
        </w:rPr>
        <w:tab/>
      </w:r>
      <w:r>
        <w:rPr>
          <w:i/>
          <w:color w:val="161616"/>
          <w:w w:val="105"/>
          <w:sz w:val="19"/>
        </w:rPr>
        <w:t>1998;</w:t>
      </w:r>
      <w:r>
        <w:rPr>
          <w:i/>
          <w:color w:val="161616"/>
          <w:spacing w:val="9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30:</w:t>
      </w:r>
      <w:r>
        <w:rPr>
          <w:i/>
          <w:color w:val="161616"/>
          <w:spacing w:val="46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1-</w:t>
      </w:r>
      <w:r>
        <w:rPr>
          <w:i/>
          <w:color w:val="161616"/>
          <w:spacing w:val="-10"/>
          <w:w w:val="105"/>
          <w:sz w:val="19"/>
        </w:rPr>
        <w:t>5</w:t>
      </w:r>
    </w:p>
    <w:p w14:paraId="3A3F8994" w14:textId="77777777" w:rsidR="00E366B0" w:rsidRDefault="00E366B0">
      <w:pPr>
        <w:pStyle w:val="BodyText"/>
        <w:rPr>
          <w:i/>
          <w:sz w:val="22"/>
        </w:rPr>
      </w:pPr>
    </w:p>
    <w:p w14:paraId="328DBEAB" w14:textId="77777777" w:rsidR="00E366B0" w:rsidRDefault="00E366B0">
      <w:pPr>
        <w:pStyle w:val="BodyText"/>
        <w:rPr>
          <w:i/>
          <w:sz w:val="22"/>
        </w:rPr>
      </w:pPr>
    </w:p>
    <w:p w14:paraId="02D8800A" w14:textId="77777777" w:rsidR="00E366B0" w:rsidRDefault="00E366B0">
      <w:pPr>
        <w:pStyle w:val="BodyText"/>
        <w:spacing w:before="2"/>
        <w:rPr>
          <w:i/>
          <w:sz w:val="25"/>
        </w:rPr>
      </w:pPr>
    </w:p>
    <w:p w14:paraId="46B4B1E9" w14:textId="77777777" w:rsidR="00E366B0" w:rsidRDefault="00905172">
      <w:pPr>
        <w:pStyle w:val="BodyText"/>
        <w:ind w:left="210"/>
      </w:pPr>
      <w:proofErr w:type="spellStart"/>
      <w:r>
        <w:rPr>
          <w:color w:val="161616"/>
          <w:w w:val="105"/>
        </w:rPr>
        <w:t>Halvoron</w:t>
      </w:r>
      <w:proofErr w:type="spellEnd"/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DJ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Kuhn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spacing w:val="-5"/>
          <w:w w:val="105"/>
        </w:rPr>
        <w:t>FA</w:t>
      </w:r>
    </w:p>
    <w:p w14:paraId="1D1A0CEB" w14:textId="77777777" w:rsidR="00E366B0" w:rsidRDefault="00E366B0">
      <w:pPr>
        <w:pStyle w:val="BodyText"/>
        <w:spacing w:before="4"/>
        <w:rPr>
          <w:sz w:val="25"/>
        </w:rPr>
      </w:pPr>
    </w:p>
    <w:p w14:paraId="0B6E529D" w14:textId="77777777" w:rsidR="00E366B0" w:rsidRDefault="00905172">
      <w:pPr>
        <w:pStyle w:val="BodyText"/>
        <w:spacing w:line="554" w:lineRule="auto"/>
        <w:ind w:left="207" w:right="978" w:firstLine="5"/>
      </w:pPr>
      <w:r>
        <w:rPr>
          <w:color w:val="161616"/>
          <w:w w:val="105"/>
        </w:rPr>
        <w:t>"Tracheoesophageal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Speech Following </w:t>
      </w:r>
      <w:proofErr w:type="spellStart"/>
      <w:r>
        <w:rPr>
          <w:color w:val="161616"/>
          <w:w w:val="105"/>
        </w:rPr>
        <w:t>Tranmucosal</w:t>
      </w:r>
      <w:proofErr w:type="spellEnd"/>
      <w:r>
        <w:rPr>
          <w:color w:val="161616"/>
          <w:w w:val="105"/>
        </w:rPr>
        <w:t xml:space="preserve"> Pharyngeal Myotomy with the </w:t>
      </w:r>
      <w:proofErr w:type="spellStart"/>
      <w:r>
        <w:rPr>
          <w:color w:val="161616"/>
          <w:w w:val="105"/>
        </w:rPr>
        <w:t>Potaasim</w:t>
      </w:r>
      <w:proofErr w:type="spellEnd"/>
      <w:r>
        <w:rPr>
          <w:color w:val="161616"/>
          <w:w w:val="105"/>
        </w:rPr>
        <w:t xml:space="preserve"> </w:t>
      </w:r>
      <w:r>
        <w:rPr>
          <w:color w:val="161616"/>
          <w:w w:val="110"/>
        </w:rPr>
        <w:t xml:space="preserve">Titanyl </w:t>
      </w:r>
      <w:proofErr w:type="spellStart"/>
      <w:r>
        <w:rPr>
          <w:color w:val="161616"/>
          <w:w w:val="110"/>
        </w:rPr>
        <w:t>Phophate</w:t>
      </w:r>
      <w:proofErr w:type="spellEnd"/>
      <w:r>
        <w:rPr>
          <w:color w:val="161616"/>
          <w:w w:val="110"/>
        </w:rPr>
        <w:t xml:space="preserve"> Laser"</w:t>
      </w:r>
    </w:p>
    <w:p w14:paraId="22641034" w14:textId="77777777" w:rsidR="00E366B0" w:rsidRDefault="00905172">
      <w:pPr>
        <w:tabs>
          <w:tab w:val="left" w:pos="6762"/>
        </w:tabs>
        <w:spacing w:before="10"/>
        <w:ind w:left="207"/>
        <w:rPr>
          <w:i/>
          <w:sz w:val="19"/>
        </w:rPr>
      </w:pPr>
      <w:r>
        <w:rPr>
          <w:i/>
          <w:color w:val="161616"/>
          <w:w w:val="105"/>
          <w:sz w:val="19"/>
        </w:rPr>
        <w:t>The</w:t>
      </w:r>
      <w:r>
        <w:rPr>
          <w:i/>
          <w:color w:val="161616"/>
          <w:spacing w:val="-10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Journal</w:t>
      </w:r>
      <w:r>
        <w:rPr>
          <w:i/>
          <w:color w:val="161616"/>
          <w:spacing w:val="9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of</w:t>
      </w:r>
      <w:r>
        <w:rPr>
          <w:i/>
          <w:color w:val="161616"/>
          <w:spacing w:val="10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Laryngology</w:t>
      </w:r>
      <w:r>
        <w:rPr>
          <w:i/>
          <w:color w:val="161616"/>
          <w:spacing w:val="22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and</w:t>
      </w:r>
      <w:r>
        <w:rPr>
          <w:i/>
          <w:color w:val="161616"/>
          <w:spacing w:val="-3"/>
          <w:w w:val="105"/>
          <w:sz w:val="19"/>
        </w:rPr>
        <w:t xml:space="preserve"> </w:t>
      </w:r>
      <w:r>
        <w:rPr>
          <w:i/>
          <w:color w:val="161616"/>
          <w:spacing w:val="-2"/>
          <w:w w:val="105"/>
          <w:sz w:val="19"/>
        </w:rPr>
        <w:t>Otology</w:t>
      </w:r>
      <w:r>
        <w:rPr>
          <w:i/>
          <w:color w:val="161616"/>
          <w:sz w:val="19"/>
        </w:rPr>
        <w:tab/>
      </w:r>
      <w:r>
        <w:rPr>
          <w:i/>
          <w:color w:val="161616"/>
          <w:w w:val="105"/>
          <w:sz w:val="19"/>
        </w:rPr>
        <w:t>1997;</w:t>
      </w:r>
      <w:r>
        <w:rPr>
          <w:i/>
          <w:color w:val="161616"/>
          <w:spacing w:val="23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111{7)</w:t>
      </w:r>
      <w:r>
        <w:rPr>
          <w:i/>
          <w:color w:val="161616"/>
          <w:spacing w:val="38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659-</w:t>
      </w:r>
      <w:r>
        <w:rPr>
          <w:i/>
          <w:color w:val="161616"/>
          <w:spacing w:val="-5"/>
          <w:w w:val="105"/>
          <w:sz w:val="19"/>
        </w:rPr>
        <w:t>62</w:t>
      </w:r>
    </w:p>
    <w:p w14:paraId="73CE5316" w14:textId="77777777" w:rsidR="00E366B0" w:rsidRDefault="00E366B0">
      <w:pPr>
        <w:pStyle w:val="BodyText"/>
        <w:rPr>
          <w:i/>
          <w:sz w:val="20"/>
        </w:rPr>
      </w:pPr>
    </w:p>
    <w:p w14:paraId="4D5655AC" w14:textId="77777777" w:rsidR="00E366B0" w:rsidRDefault="00E366B0">
      <w:pPr>
        <w:pStyle w:val="BodyText"/>
        <w:rPr>
          <w:i/>
          <w:sz w:val="20"/>
        </w:rPr>
      </w:pPr>
    </w:p>
    <w:p w14:paraId="042189DF" w14:textId="77777777" w:rsidR="00E366B0" w:rsidRDefault="00E366B0">
      <w:pPr>
        <w:pStyle w:val="BodyText"/>
        <w:rPr>
          <w:i/>
          <w:sz w:val="20"/>
        </w:rPr>
      </w:pPr>
    </w:p>
    <w:p w14:paraId="15B2D015" w14:textId="77777777" w:rsidR="00E366B0" w:rsidRDefault="00905172">
      <w:pPr>
        <w:pStyle w:val="BodyText"/>
        <w:spacing w:before="115"/>
        <w:ind w:left="220"/>
      </w:pPr>
      <w:r>
        <w:rPr>
          <w:color w:val="161616"/>
        </w:rPr>
        <w:t>Halvorson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DJ,</w:t>
      </w:r>
      <w:r>
        <w:rPr>
          <w:color w:val="161616"/>
          <w:spacing w:val="14"/>
        </w:rPr>
        <w:t xml:space="preserve"> </w:t>
      </w:r>
      <w:proofErr w:type="spellStart"/>
      <w:r>
        <w:rPr>
          <w:color w:val="161616"/>
        </w:rPr>
        <w:t>Mckie</w:t>
      </w:r>
      <w:proofErr w:type="spellEnd"/>
      <w:r>
        <w:rPr>
          <w:color w:val="161616"/>
          <w:spacing w:val="25"/>
        </w:rPr>
        <w:t xml:space="preserve"> </w:t>
      </w:r>
      <w:r>
        <w:rPr>
          <w:color w:val="161616"/>
        </w:rPr>
        <w:t>V,</w:t>
      </w:r>
      <w:r>
        <w:rPr>
          <w:color w:val="161616"/>
          <w:spacing w:val="4"/>
        </w:rPr>
        <w:t xml:space="preserve"> </w:t>
      </w:r>
      <w:proofErr w:type="spellStart"/>
      <w:r>
        <w:rPr>
          <w:color w:val="161616"/>
        </w:rPr>
        <w:t>Mckie</w:t>
      </w:r>
      <w:proofErr w:type="spellEnd"/>
      <w:r>
        <w:rPr>
          <w:color w:val="161616"/>
          <w:spacing w:val="23"/>
        </w:rPr>
        <w:t xml:space="preserve"> </w:t>
      </w:r>
      <w:r>
        <w:rPr>
          <w:color w:val="161616"/>
        </w:rPr>
        <w:t>K,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Ashmore</w:t>
      </w:r>
      <w:r>
        <w:rPr>
          <w:color w:val="161616"/>
          <w:spacing w:val="31"/>
        </w:rPr>
        <w:t xml:space="preserve"> </w:t>
      </w:r>
      <w:proofErr w:type="gramStart"/>
      <w:r>
        <w:rPr>
          <w:color w:val="161616"/>
        </w:rPr>
        <w:t>PE</w:t>
      </w:r>
      <w:proofErr w:type="gramEnd"/>
      <w:r>
        <w:rPr>
          <w:color w:val="161616"/>
          <w:spacing w:val="17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Porubsky</w:t>
      </w:r>
      <w:r>
        <w:rPr>
          <w:color w:val="161616"/>
          <w:spacing w:val="27"/>
        </w:rPr>
        <w:t xml:space="preserve"> </w:t>
      </w:r>
      <w:r>
        <w:rPr>
          <w:color w:val="161616"/>
          <w:spacing w:val="-7"/>
        </w:rPr>
        <w:t>ES</w:t>
      </w:r>
    </w:p>
    <w:p w14:paraId="07E58595" w14:textId="77777777" w:rsidR="00E366B0" w:rsidRDefault="00E366B0">
      <w:pPr>
        <w:pStyle w:val="BodyText"/>
        <w:spacing w:before="8"/>
        <w:rPr>
          <w:sz w:val="25"/>
        </w:rPr>
      </w:pPr>
    </w:p>
    <w:p w14:paraId="0B425157" w14:textId="77777777" w:rsidR="00E366B0" w:rsidRDefault="00905172">
      <w:pPr>
        <w:pStyle w:val="BodyText"/>
        <w:spacing w:before="1" w:line="554" w:lineRule="auto"/>
        <w:ind w:left="216" w:right="978" w:firstLine="5"/>
      </w:pPr>
      <w:r>
        <w:rPr>
          <w:color w:val="161616"/>
          <w:w w:val="105"/>
        </w:rPr>
        <w:t>"Sickle Cell Disease and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Tonsillectomy: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Preoperative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 xml:space="preserve">Management and Postoperative </w:t>
      </w:r>
      <w:r>
        <w:rPr>
          <w:color w:val="161616"/>
          <w:spacing w:val="-2"/>
          <w:w w:val="105"/>
        </w:rPr>
        <w:t>Complications"</w:t>
      </w:r>
    </w:p>
    <w:p w14:paraId="0A373087" w14:textId="77777777" w:rsidR="00E366B0" w:rsidRDefault="00905172">
      <w:pPr>
        <w:tabs>
          <w:tab w:val="left" w:pos="6777"/>
        </w:tabs>
        <w:spacing w:before="9"/>
        <w:ind w:left="220"/>
        <w:rPr>
          <w:i/>
          <w:sz w:val="19"/>
        </w:rPr>
      </w:pPr>
      <w:r>
        <w:rPr>
          <w:i/>
          <w:color w:val="161616"/>
          <w:w w:val="105"/>
          <w:sz w:val="19"/>
        </w:rPr>
        <w:t>Archive</w:t>
      </w:r>
      <w:r>
        <w:rPr>
          <w:i/>
          <w:color w:val="161616"/>
          <w:spacing w:val="10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of</w:t>
      </w:r>
      <w:r>
        <w:rPr>
          <w:i/>
          <w:color w:val="161616"/>
          <w:spacing w:val="10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Otolaryngology</w:t>
      </w:r>
      <w:r>
        <w:rPr>
          <w:i/>
          <w:color w:val="161616"/>
          <w:spacing w:val="3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Head</w:t>
      </w:r>
      <w:r>
        <w:rPr>
          <w:i/>
          <w:color w:val="161616"/>
          <w:spacing w:val="5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and</w:t>
      </w:r>
      <w:r>
        <w:rPr>
          <w:i/>
          <w:color w:val="161616"/>
          <w:spacing w:val="-1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Neck</w:t>
      </w:r>
      <w:r>
        <w:rPr>
          <w:i/>
          <w:color w:val="161616"/>
          <w:spacing w:val="12"/>
          <w:w w:val="105"/>
          <w:sz w:val="19"/>
        </w:rPr>
        <w:t xml:space="preserve"> </w:t>
      </w:r>
      <w:r>
        <w:rPr>
          <w:i/>
          <w:color w:val="161616"/>
          <w:spacing w:val="-2"/>
          <w:w w:val="105"/>
          <w:sz w:val="19"/>
        </w:rPr>
        <w:t>surgery</w:t>
      </w:r>
      <w:r>
        <w:rPr>
          <w:i/>
          <w:color w:val="161616"/>
          <w:sz w:val="19"/>
        </w:rPr>
        <w:tab/>
      </w:r>
      <w:r>
        <w:rPr>
          <w:i/>
          <w:color w:val="161616"/>
          <w:w w:val="105"/>
          <w:sz w:val="19"/>
        </w:rPr>
        <w:t>1997;</w:t>
      </w:r>
      <w:r>
        <w:rPr>
          <w:i/>
          <w:color w:val="161616"/>
          <w:spacing w:val="-10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18</w:t>
      </w:r>
      <w:r>
        <w:rPr>
          <w:i/>
          <w:color w:val="161616"/>
          <w:spacing w:val="24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{1}</w:t>
      </w:r>
      <w:r>
        <w:rPr>
          <w:i/>
          <w:color w:val="161616"/>
          <w:spacing w:val="-2"/>
          <w:w w:val="105"/>
          <w:sz w:val="19"/>
        </w:rPr>
        <w:t xml:space="preserve"> </w:t>
      </w:r>
      <w:r>
        <w:rPr>
          <w:i/>
          <w:color w:val="161616"/>
          <w:w w:val="105"/>
          <w:sz w:val="19"/>
        </w:rPr>
        <w:t>:69-</w:t>
      </w:r>
      <w:r>
        <w:rPr>
          <w:i/>
          <w:color w:val="161616"/>
          <w:spacing w:val="-5"/>
          <w:w w:val="105"/>
          <w:sz w:val="19"/>
        </w:rPr>
        <w:t>71</w:t>
      </w:r>
    </w:p>
    <w:p w14:paraId="024D6E2F" w14:textId="77777777" w:rsidR="00E366B0" w:rsidRDefault="00E366B0">
      <w:pPr>
        <w:rPr>
          <w:sz w:val="19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6F88AAF5" w14:textId="77777777" w:rsidR="00E366B0" w:rsidRDefault="00905172">
      <w:pPr>
        <w:pStyle w:val="BodyText"/>
        <w:spacing w:before="67" w:line="564" w:lineRule="auto"/>
        <w:ind w:left="246" w:right="4563" w:hanging="2"/>
      </w:pPr>
      <w:r>
        <w:rPr>
          <w:color w:val="181818"/>
          <w:w w:val="105"/>
        </w:rPr>
        <w:lastRenderedPageBreak/>
        <w:t>Halvorson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DJ,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Merritt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RM,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Mann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C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Porubsky ES "Management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subglottic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foreign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body"</w:t>
      </w:r>
    </w:p>
    <w:p w14:paraId="69136773" w14:textId="77777777" w:rsidR="00E366B0" w:rsidRDefault="00905172">
      <w:pPr>
        <w:tabs>
          <w:tab w:val="left" w:pos="6802"/>
        </w:tabs>
        <w:spacing w:line="220" w:lineRule="exact"/>
        <w:ind w:left="244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Annuals</w:t>
      </w:r>
      <w:r>
        <w:rPr>
          <w:i/>
          <w:color w:val="181818"/>
          <w:spacing w:val="10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of</w:t>
      </w:r>
      <w:r>
        <w:rPr>
          <w:i/>
          <w:color w:val="181818"/>
          <w:spacing w:val="13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Otology,</w:t>
      </w:r>
      <w:r>
        <w:rPr>
          <w:i/>
          <w:color w:val="181818"/>
          <w:spacing w:val="15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Rhinology</w:t>
      </w:r>
      <w:r>
        <w:rPr>
          <w:i/>
          <w:color w:val="181818"/>
          <w:spacing w:val="11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and</w:t>
      </w:r>
      <w:r>
        <w:rPr>
          <w:i/>
          <w:color w:val="181818"/>
          <w:spacing w:val="3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Laryngology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w w:val="105"/>
          <w:position w:val="1"/>
          <w:sz w:val="21"/>
        </w:rPr>
        <w:t>1996;</w:t>
      </w:r>
      <w:r>
        <w:rPr>
          <w:rFonts w:ascii="Times New Roman"/>
          <w:i/>
          <w:color w:val="181818"/>
          <w:spacing w:val="-13"/>
          <w:w w:val="105"/>
          <w:position w:val="1"/>
          <w:sz w:val="21"/>
        </w:rPr>
        <w:t xml:space="preserve"> </w:t>
      </w:r>
      <w:r>
        <w:rPr>
          <w:rFonts w:ascii="Times New Roman"/>
          <w:i/>
          <w:color w:val="181818"/>
          <w:w w:val="105"/>
          <w:position w:val="1"/>
          <w:sz w:val="21"/>
        </w:rPr>
        <w:t>105;</w:t>
      </w:r>
      <w:r>
        <w:rPr>
          <w:rFonts w:ascii="Times New Roman"/>
          <w:i/>
          <w:color w:val="181818"/>
          <w:spacing w:val="-13"/>
          <w:w w:val="105"/>
          <w:position w:val="1"/>
          <w:sz w:val="21"/>
        </w:rPr>
        <w:t xml:space="preserve"> </w:t>
      </w:r>
      <w:r>
        <w:rPr>
          <w:rFonts w:ascii="Times New Roman"/>
          <w:i/>
          <w:color w:val="181818"/>
          <w:w w:val="105"/>
          <w:position w:val="1"/>
          <w:sz w:val="21"/>
        </w:rPr>
        <w:t>541-</w:t>
      </w:r>
      <w:r>
        <w:rPr>
          <w:rFonts w:ascii="Times New Roman"/>
          <w:i/>
          <w:color w:val="181818"/>
          <w:spacing w:val="-5"/>
          <w:w w:val="105"/>
          <w:position w:val="1"/>
          <w:sz w:val="21"/>
        </w:rPr>
        <w:t>544</w:t>
      </w:r>
    </w:p>
    <w:p w14:paraId="28748DA8" w14:textId="77777777" w:rsidR="00E366B0" w:rsidRDefault="00E366B0">
      <w:pPr>
        <w:pStyle w:val="BodyText"/>
        <w:rPr>
          <w:rFonts w:ascii="Times New Roman"/>
          <w:i/>
          <w:sz w:val="24"/>
        </w:rPr>
      </w:pPr>
    </w:p>
    <w:p w14:paraId="1A6B2892" w14:textId="77777777" w:rsidR="00E366B0" w:rsidRDefault="00E366B0">
      <w:pPr>
        <w:pStyle w:val="BodyText"/>
        <w:rPr>
          <w:rFonts w:ascii="Times New Roman"/>
          <w:i/>
          <w:sz w:val="24"/>
        </w:rPr>
      </w:pPr>
    </w:p>
    <w:p w14:paraId="1C0027E8" w14:textId="77777777" w:rsidR="00E366B0" w:rsidRDefault="00E366B0">
      <w:pPr>
        <w:pStyle w:val="BodyText"/>
        <w:spacing w:before="7"/>
        <w:rPr>
          <w:rFonts w:ascii="Times New Roman"/>
          <w:i/>
          <w:sz w:val="21"/>
        </w:rPr>
      </w:pPr>
    </w:p>
    <w:p w14:paraId="4D07B1F8" w14:textId="77777777" w:rsidR="00E366B0" w:rsidRDefault="00905172">
      <w:pPr>
        <w:pStyle w:val="BodyText"/>
        <w:ind w:left="249"/>
      </w:pPr>
      <w:r>
        <w:rPr>
          <w:color w:val="181818"/>
          <w:w w:val="105"/>
        </w:rPr>
        <w:t>Halvorson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spacing w:val="-5"/>
          <w:w w:val="105"/>
        </w:rPr>
        <w:t>DJ</w:t>
      </w:r>
    </w:p>
    <w:p w14:paraId="3B4343E5" w14:textId="77777777" w:rsidR="00E366B0" w:rsidRDefault="00E366B0">
      <w:pPr>
        <w:pStyle w:val="BodyText"/>
        <w:spacing w:before="8"/>
        <w:rPr>
          <w:sz w:val="25"/>
        </w:rPr>
      </w:pPr>
    </w:p>
    <w:p w14:paraId="1E908900" w14:textId="77777777" w:rsidR="00E366B0" w:rsidRDefault="00905172">
      <w:pPr>
        <w:pStyle w:val="BodyText"/>
        <w:ind w:left="255"/>
      </w:pPr>
      <w:r>
        <w:rPr>
          <w:color w:val="181818"/>
          <w:spacing w:val="-2"/>
          <w:w w:val="110"/>
        </w:rPr>
        <w:t>Audio-Digest</w:t>
      </w:r>
      <w:r>
        <w:rPr>
          <w:color w:val="181818"/>
          <w:spacing w:val="6"/>
          <w:w w:val="110"/>
        </w:rPr>
        <w:t xml:space="preserve"> </w:t>
      </w:r>
      <w:r>
        <w:rPr>
          <w:color w:val="181818"/>
          <w:spacing w:val="-2"/>
          <w:w w:val="110"/>
        </w:rPr>
        <w:t>Foundation</w:t>
      </w:r>
    </w:p>
    <w:p w14:paraId="29E4928D" w14:textId="77777777" w:rsidR="00E366B0" w:rsidRDefault="00E366B0">
      <w:pPr>
        <w:pStyle w:val="BodyText"/>
        <w:spacing w:before="9"/>
        <w:rPr>
          <w:sz w:val="25"/>
        </w:rPr>
      </w:pPr>
    </w:p>
    <w:p w14:paraId="40D704FD" w14:textId="77777777" w:rsidR="00E366B0" w:rsidRDefault="00905172">
      <w:pPr>
        <w:pStyle w:val="BodyText"/>
        <w:ind w:left="256"/>
      </w:pPr>
      <w:r>
        <w:rPr>
          <w:color w:val="181818"/>
          <w:w w:val="105"/>
        </w:rPr>
        <w:t>"Endoscopic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Sinus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Surgery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Adult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Cystic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Fibrosis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spacing w:val="-2"/>
          <w:w w:val="105"/>
        </w:rPr>
        <w:t>Patient"</w:t>
      </w:r>
    </w:p>
    <w:p w14:paraId="13E7289E" w14:textId="77777777" w:rsidR="00E366B0" w:rsidRDefault="00E366B0">
      <w:pPr>
        <w:pStyle w:val="BodyText"/>
        <w:spacing w:before="2"/>
        <w:rPr>
          <w:sz w:val="24"/>
        </w:rPr>
      </w:pPr>
    </w:p>
    <w:p w14:paraId="260DEC8C" w14:textId="77777777" w:rsidR="00E366B0" w:rsidRDefault="00905172">
      <w:pPr>
        <w:ind w:left="247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Otolaryngology-</w:t>
      </w:r>
      <w:r>
        <w:rPr>
          <w:i/>
          <w:color w:val="181818"/>
          <w:spacing w:val="-22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Sinuses</w:t>
      </w:r>
      <w:r>
        <w:rPr>
          <w:i/>
          <w:color w:val="181818"/>
          <w:spacing w:val="2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and</w:t>
      </w:r>
      <w:r>
        <w:rPr>
          <w:i/>
          <w:color w:val="181818"/>
          <w:spacing w:val="7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The</w:t>
      </w:r>
      <w:r>
        <w:rPr>
          <w:i/>
          <w:color w:val="181818"/>
          <w:spacing w:val="-7"/>
          <w:w w:val="105"/>
          <w:sz w:val="19"/>
        </w:rPr>
        <w:t xml:space="preserve"> </w:t>
      </w:r>
      <w:proofErr w:type="gramStart"/>
      <w:r>
        <w:rPr>
          <w:i/>
          <w:color w:val="181818"/>
          <w:w w:val="105"/>
          <w:sz w:val="19"/>
        </w:rPr>
        <w:t>Surgeon</w:t>
      </w:r>
      <w:r>
        <w:rPr>
          <w:i/>
          <w:color w:val="181818"/>
          <w:spacing w:val="26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:</w:t>
      </w:r>
      <w:proofErr w:type="gramEnd"/>
      <w:r>
        <w:rPr>
          <w:i/>
          <w:color w:val="181818"/>
          <w:spacing w:val="3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Volume</w:t>
      </w:r>
      <w:r>
        <w:rPr>
          <w:i/>
          <w:color w:val="181818"/>
          <w:spacing w:val="9"/>
          <w:w w:val="105"/>
          <w:sz w:val="19"/>
        </w:rPr>
        <w:t xml:space="preserve"> </w:t>
      </w:r>
      <w:r>
        <w:rPr>
          <w:rFonts w:ascii="Times New Roman"/>
          <w:i/>
          <w:color w:val="181818"/>
          <w:w w:val="105"/>
          <w:sz w:val="21"/>
        </w:rPr>
        <w:t xml:space="preserve">26:9, </w:t>
      </w:r>
      <w:r>
        <w:rPr>
          <w:rFonts w:ascii="Times New Roman"/>
          <w:i/>
          <w:color w:val="181818"/>
          <w:spacing w:val="-4"/>
          <w:w w:val="105"/>
          <w:sz w:val="21"/>
        </w:rPr>
        <w:t>1996</w:t>
      </w:r>
    </w:p>
    <w:p w14:paraId="7F3884B5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36480964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049D2211" w14:textId="77777777" w:rsidR="00E366B0" w:rsidRDefault="00E366B0">
      <w:pPr>
        <w:pStyle w:val="BodyText"/>
        <w:spacing w:before="7"/>
        <w:rPr>
          <w:rFonts w:ascii="Times New Roman"/>
          <w:i/>
          <w:sz w:val="25"/>
        </w:rPr>
      </w:pPr>
    </w:p>
    <w:p w14:paraId="1B308666" w14:textId="77777777" w:rsidR="00E366B0" w:rsidRDefault="00905172">
      <w:pPr>
        <w:pStyle w:val="BodyText"/>
        <w:ind w:left="311"/>
      </w:pPr>
      <w:r>
        <w:rPr>
          <w:color w:val="181818"/>
        </w:rPr>
        <w:t>Halvorson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DJ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Kuhn</w:t>
      </w:r>
      <w:r>
        <w:rPr>
          <w:color w:val="181818"/>
          <w:spacing w:val="27"/>
        </w:rPr>
        <w:t xml:space="preserve"> </w:t>
      </w:r>
      <w:r>
        <w:rPr>
          <w:color w:val="181818"/>
          <w:spacing w:val="-5"/>
        </w:rPr>
        <w:t>FA</w:t>
      </w:r>
    </w:p>
    <w:p w14:paraId="2FA0AE94" w14:textId="77777777" w:rsidR="00E366B0" w:rsidRDefault="00E366B0">
      <w:pPr>
        <w:pStyle w:val="BodyText"/>
        <w:spacing w:before="8"/>
        <w:rPr>
          <w:sz w:val="25"/>
        </w:rPr>
      </w:pPr>
    </w:p>
    <w:p w14:paraId="42562E18" w14:textId="77777777" w:rsidR="00E366B0" w:rsidRDefault="00905172">
      <w:pPr>
        <w:pStyle w:val="BodyText"/>
        <w:ind w:left="260"/>
      </w:pPr>
      <w:r>
        <w:rPr>
          <w:color w:val="181818"/>
          <w:w w:val="110"/>
        </w:rPr>
        <w:t>"Intranasal</w:t>
      </w:r>
      <w:r>
        <w:rPr>
          <w:color w:val="181818"/>
          <w:spacing w:val="12"/>
          <w:w w:val="110"/>
        </w:rPr>
        <w:t xml:space="preserve"> </w:t>
      </w:r>
      <w:r>
        <w:rPr>
          <w:color w:val="181818"/>
          <w:w w:val="110"/>
        </w:rPr>
        <w:t>presentation</w:t>
      </w:r>
      <w:r>
        <w:rPr>
          <w:color w:val="181818"/>
          <w:spacing w:val="11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condyloma</w:t>
      </w:r>
      <w:r>
        <w:rPr>
          <w:color w:val="181818"/>
          <w:spacing w:val="59"/>
          <w:w w:val="150"/>
        </w:rPr>
        <w:t xml:space="preserve"> </w:t>
      </w:r>
      <w:r>
        <w:rPr>
          <w:color w:val="181818"/>
          <w:spacing w:val="-2"/>
          <w:w w:val="110"/>
        </w:rPr>
        <w:t>acuminatum"</w:t>
      </w:r>
    </w:p>
    <w:p w14:paraId="7F332FBF" w14:textId="77777777" w:rsidR="00E366B0" w:rsidRDefault="00E366B0">
      <w:pPr>
        <w:pStyle w:val="BodyText"/>
        <w:spacing w:before="9"/>
        <w:rPr>
          <w:sz w:val="23"/>
        </w:rPr>
      </w:pPr>
    </w:p>
    <w:p w14:paraId="69BBBB34" w14:textId="77777777" w:rsidR="00E366B0" w:rsidRDefault="00905172">
      <w:pPr>
        <w:tabs>
          <w:tab w:val="left" w:pos="6831"/>
        </w:tabs>
        <w:ind w:left="257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Otolaryngology-</w:t>
      </w:r>
      <w:r>
        <w:rPr>
          <w:i/>
          <w:color w:val="181818"/>
          <w:spacing w:val="19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Head</w:t>
      </w:r>
      <w:r>
        <w:rPr>
          <w:i/>
          <w:color w:val="181818"/>
          <w:spacing w:val="48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and</w:t>
      </w:r>
      <w:r>
        <w:rPr>
          <w:i/>
          <w:color w:val="181818"/>
          <w:spacing w:val="35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Neck</w:t>
      </w:r>
      <w:r>
        <w:rPr>
          <w:i/>
          <w:color w:val="181818"/>
          <w:spacing w:val="39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Surgery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w w:val="105"/>
          <w:sz w:val="21"/>
        </w:rPr>
        <w:t>1996;</w:t>
      </w:r>
      <w:r>
        <w:rPr>
          <w:rFonts w:ascii="Times New Roman"/>
          <w:i/>
          <w:color w:val="181818"/>
          <w:spacing w:val="-9"/>
          <w:w w:val="105"/>
          <w:sz w:val="21"/>
        </w:rPr>
        <w:t xml:space="preserve"> </w:t>
      </w:r>
      <w:r>
        <w:rPr>
          <w:rFonts w:ascii="Times New Roman"/>
          <w:i/>
          <w:color w:val="181818"/>
          <w:w w:val="105"/>
          <w:sz w:val="21"/>
        </w:rPr>
        <w:t>114:</w:t>
      </w:r>
      <w:r>
        <w:rPr>
          <w:rFonts w:ascii="Times New Roman"/>
          <w:i/>
          <w:color w:val="181818"/>
          <w:spacing w:val="-15"/>
          <w:w w:val="105"/>
          <w:sz w:val="21"/>
        </w:rPr>
        <w:t xml:space="preserve"> </w:t>
      </w:r>
      <w:r>
        <w:rPr>
          <w:rFonts w:ascii="Times New Roman"/>
          <w:i/>
          <w:color w:val="181818"/>
          <w:w w:val="105"/>
          <w:sz w:val="21"/>
        </w:rPr>
        <w:t>113-</w:t>
      </w:r>
      <w:r>
        <w:rPr>
          <w:rFonts w:ascii="Times New Roman"/>
          <w:i/>
          <w:color w:val="181818"/>
          <w:spacing w:val="-5"/>
          <w:w w:val="105"/>
          <w:sz w:val="21"/>
        </w:rPr>
        <w:t>115</w:t>
      </w:r>
    </w:p>
    <w:p w14:paraId="6209ADCE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285D919A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28A78BA7" w14:textId="77777777" w:rsidR="00E366B0" w:rsidRDefault="00E366B0">
      <w:pPr>
        <w:pStyle w:val="BodyText"/>
        <w:spacing w:before="2"/>
        <w:rPr>
          <w:rFonts w:ascii="Times New Roman"/>
          <w:i/>
          <w:sz w:val="25"/>
        </w:rPr>
      </w:pPr>
    </w:p>
    <w:p w14:paraId="3EA53CD1" w14:textId="77777777" w:rsidR="00E366B0" w:rsidRDefault="00905172">
      <w:pPr>
        <w:pStyle w:val="BodyText"/>
        <w:ind w:left="268"/>
      </w:pPr>
      <w:r>
        <w:rPr>
          <w:color w:val="181818"/>
        </w:rPr>
        <w:t>Halvorson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DJ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Porubsky</w:t>
      </w:r>
      <w:r>
        <w:rPr>
          <w:color w:val="181818"/>
          <w:spacing w:val="40"/>
        </w:rPr>
        <w:t xml:space="preserve"> </w:t>
      </w:r>
      <w:r>
        <w:rPr>
          <w:color w:val="181818"/>
          <w:spacing w:val="-5"/>
        </w:rPr>
        <w:t>ES</w:t>
      </w:r>
    </w:p>
    <w:p w14:paraId="641AEBC6" w14:textId="77777777" w:rsidR="00E366B0" w:rsidRDefault="00E366B0">
      <w:pPr>
        <w:pStyle w:val="BodyText"/>
        <w:spacing w:before="4"/>
        <w:rPr>
          <w:sz w:val="25"/>
        </w:rPr>
      </w:pPr>
    </w:p>
    <w:p w14:paraId="77D40090" w14:textId="77777777" w:rsidR="00E366B0" w:rsidRDefault="00905172">
      <w:pPr>
        <w:pStyle w:val="BodyText"/>
        <w:ind w:left="270"/>
      </w:pPr>
      <w:r>
        <w:rPr>
          <w:color w:val="181818"/>
          <w:w w:val="110"/>
        </w:rPr>
        <w:t>"Branchial</w:t>
      </w:r>
      <w:r>
        <w:rPr>
          <w:color w:val="181818"/>
          <w:spacing w:val="5"/>
          <w:w w:val="110"/>
        </w:rPr>
        <w:t xml:space="preserve"> </w:t>
      </w:r>
      <w:r>
        <w:rPr>
          <w:color w:val="181818"/>
          <w:w w:val="110"/>
        </w:rPr>
        <w:t>cleft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cyst</w:t>
      </w:r>
      <w:r>
        <w:rPr>
          <w:color w:val="181818"/>
          <w:spacing w:val="2"/>
          <w:w w:val="110"/>
        </w:rPr>
        <w:t xml:space="preserve"> </w:t>
      </w:r>
      <w:r>
        <w:rPr>
          <w:color w:val="181818"/>
          <w:w w:val="110"/>
        </w:rPr>
        <w:t>presenting posterior</w:t>
      </w:r>
      <w:r>
        <w:rPr>
          <w:color w:val="181818"/>
          <w:spacing w:val="8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13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carotid</w:t>
      </w:r>
      <w:r>
        <w:rPr>
          <w:color w:val="181818"/>
          <w:spacing w:val="53"/>
          <w:w w:val="110"/>
        </w:rPr>
        <w:t xml:space="preserve"> </w:t>
      </w:r>
      <w:r>
        <w:rPr>
          <w:color w:val="181818"/>
          <w:spacing w:val="-2"/>
          <w:w w:val="110"/>
        </w:rPr>
        <w:t>vessels"</w:t>
      </w:r>
    </w:p>
    <w:p w14:paraId="1B269B43" w14:textId="77777777" w:rsidR="00E366B0" w:rsidRDefault="00E366B0">
      <w:pPr>
        <w:pStyle w:val="BodyText"/>
        <w:spacing w:before="5"/>
        <w:rPr>
          <w:sz w:val="22"/>
        </w:rPr>
      </w:pPr>
    </w:p>
    <w:p w14:paraId="331F1210" w14:textId="77777777" w:rsidR="00E366B0" w:rsidRDefault="00905172">
      <w:pPr>
        <w:tabs>
          <w:tab w:val="left" w:pos="6835"/>
        </w:tabs>
        <w:ind w:left="266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Ear</w:t>
      </w:r>
      <w:r>
        <w:rPr>
          <w:i/>
          <w:color w:val="181818"/>
          <w:spacing w:val="7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Nose</w:t>
      </w:r>
      <w:r>
        <w:rPr>
          <w:i/>
          <w:color w:val="181818"/>
          <w:spacing w:val="-7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Throat</w:t>
      </w:r>
      <w:r>
        <w:rPr>
          <w:i/>
          <w:color w:val="181818"/>
          <w:spacing w:val="-7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Journal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position w:val="1"/>
          <w:sz w:val="21"/>
        </w:rPr>
        <w:t>1995:74</w:t>
      </w:r>
      <w:r>
        <w:rPr>
          <w:rFonts w:ascii="Times New Roman"/>
          <w:i/>
          <w:color w:val="181818"/>
          <w:spacing w:val="37"/>
          <w:position w:val="1"/>
          <w:sz w:val="21"/>
        </w:rPr>
        <w:t xml:space="preserve"> </w:t>
      </w:r>
      <w:r>
        <w:rPr>
          <w:rFonts w:ascii="Times New Roman"/>
          <w:i/>
          <w:color w:val="181818"/>
          <w:position w:val="1"/>
          <w:sz w:val="21"/>
        </w:rPr>
        <w:t>(65}</w:t>
      </w:r>
      <w:r>
        <w:rPr>
          <w:rFonts w:ascii="Times New Roman"/>
          <w:i/>
          <w:color w:val="181818"/>
          <w:spacing w:val="7"/>
          <w:position w:val="1"/>
          <w:sz w:val="21"/>
        </w:rPr>
        <w:t xml:space="preserve"> </w:t>
      </w:r>
      <w:r>
        <w:rPr>
          <w:rFonts w:ascii="Times New Roman"/>
          <w:i/>
          <w:color w:val="181818"/>
          <w:position w:val="1"/>
          <w:sz w:val="21"/>
        </w:rPr>
        <w:t>:774-</w:t>
      </w:r>
      <w:r>
        <w:rPr>
          <w:rFonts w:ascii="Times New Roman"/>
          <w:i/>
          <w:color w:val="181818"/>
          <w:spacing w:val="-5"/>
          <w:position w:val="1"/>
          <w:sz w:val="21"/>
        </w:rPr>
        <w:t>777</w:t>
      </w:r>
    </w:p>
    <w:p w14:paraId="4A04B68B" w14:textId="77777777" w:rsidR="00E366B0" w:rsidRDefault="00E366B0">
      <w:pPr>
        <w:pStyle w:val="BodyText"/>
        <w:rPr>
          <w:rFonts w:ascii="Times New Roman"/>
          <w:i/>
          <w:sz w:val="24"/>
        </w:rPr>
      </w:pPr>
    </w:p>
    <w:p w14:paraId="31DBDE52" w14:textId="77777777" w:rsidR="00E366B0" w:rsidRDefault="00E366B0">
      <w:pPr>
        <w:pStyle w:val="BodyText"/>
        <w:rPr>
          <w:rFonts w:ascii="Times New Roman"/>
          <w:i/>
          <w:sz w:val="24"/>
        </w:rPr>
      </w:pPr>
    </w:p>
    <w:p w14:paraId="5AECB1E0" w14:textId="77777777" w:rsidR="00E366B0" w:rsidRDefault="00E366B0">
      <w:pPr>
        <w:pStyle w:val="BodyText"/>
        <w:spacing w:before="7"/>
        <w:rPr>
          <w:rFonts w:ascii="Times New Roman"/>
          <w:i/>
          <w:sz w:val="21"/>
        </w:rPr>
      </w:pPr>
    </w:p>
    <w:p w14:paraId="4570C028" w14:textId="77777777" w:rsidR="00E366B0" w:rsidRDefault="00905172">
      <w:pPr>
        <w:pStyle w:val="BodyText"/>
        <w:spacing w:before="1"/>
        <w:ind w:left="273"/>
      </w:pPr>
      <w:r>
        <w:rPr>
          <w:color w:val="181818"/>
        </w:rPr>
        <w:t>Halvorson</w:t>
      </w:r>
      <w:r>
        <w:rPr>
          <w:color w:val="181818"/>
          <w:spacing w:val="73"/>
        </w:rPr>
        <w:t xml:space="preserve"> </w:t>
      </w:r>
      <w:r>
        <w:rPr>
          <w:color w:val="181818"/>
          <w:spacing w:val="-5"/>
        </w:rPr>
        <w:t>DJ</w:t>
      </w:r>
    </w:p>
    <w:p w14:paraId="118899F2" w14:textId="77777777" w:rsidR="00E366B0" w:rsidRDefault="00E366B0">
      <w:pPr>
        <w:pStyle w:val="BodyText"/>
        <w:spacing w:before="8"/>
        <w:rPr>
          <w:sz w:val="25"/>
        </w:rPr>
      </w:pPr>
    </w:p>
    <w:p w14:paraId="4086A378" w14:textId="77777777" w:rsidR="00E366B0" w:rsidRDefault="00905172">
      <w:pPr>
        <w:pStyle w:val="BodyText"/>
        <w:spacing w:line="561" w:lineRule="auto"/>
        <w:ind w:left="279" w:right="6422" w:hanging="4"/>
      </w:pPr>
      <w:r>
        <w:rPr>
          <w:color w:val="181818"/>
          <w:w w:val="110"/>
        </w:rPr>
        <w:t>"Otitis Media and your child" Parent Education Booklet Medical College Booklet</w:t>
      </w:r>
    </w:p>
    <w:p w14:paraId="083A022C" w14:textId="77777777" w:rsidR="00E366B0" w:rsidRDefault="00905172">
      <w:pPr>
        <w:pStyle w:val="BodyText"/>
        <w:spacing w:before="5"/>
        <w:ind w:left="284"/>
      </w:pPr>
      <w:r>
        <w:rPr>
          <w:color w:val="181818"/>
          <w:w w:val="105"/>
        </w:rPr>
        <w:t>Medical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College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Georgia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Press,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spacing w:val="-4"/>
          <w:w w:val="105"/>
        </w:rPr>
        <w:t>1994</w:t>
      </w:r>
    </w:p>
    <w:p w14:paraId="347201B7" w14:textId="77777777" w:rsidR="00E366B0" w:rsidRDefault="00E366B0">
      <w:pPr>
        <w:sectPr w:rsidR="00E366B0" w:rsidSect="000F305D">
          <w:pgSz w:w="12240" w:h="15840"/>
          <w:pgMar w:top="980" w:right="1380" w:bottom="280" w:left="1100" w:header="720" w:footer="720" w:gutter="0"/>
          <w:cols w:space="720"/>
        </w:sectPr>
      </w:pPr>
    </w:p>
    <w:p w14:paraId="14B89802" w14:textId="77777777" w:rsidR="00E366B0" w:rsidRDefault="00905172">
      <w:pPr>
        <w:pStyle w:val="BodyText"/>
        <w:spacing w:before="71"/>
        <w:ind w:left="215"/>
      </w:pPr>
      <w:r>
        <w:rPr>
          <w:color w:val="181818"/>
        </w:rPr>
        <w:lastRenderedPageBreak/>
        <w:t>Halvorson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DJ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Kuhn</w:t>
      </w:r>
      <w:r>
        <w:rPr>
          <w:color w:val="181818"/>
          <w:spacing w:val="23"/>
        </w:rPr>
        <w:t xml:space="preserve"> </w:t>
      </w:r>
      <w:r>
        <w:rPr>
          <w:color w:val="181818"/>
          <w:spacing w:val="-5"/>
        </w:rPr>
        <w:t>FA</w:t>
      </w:r>
    </w:p>
    <w:p w14:paraId="08AC45FE" w14:textId="77777777" w:rsidR="00E366B0" w:rsidRDefault="00E366B0">
      <w:pPr>
        <w:pStyle w:val="BodyText"/>
        <w:spacing w:before="8"/>
        <w:rPr>
          <w:sz w:val="25"/>
        </w:rPr>
      </w:pPr>
    </w:p>
    <w:p w14:paraId="5405DCC4" w14:textId="77777777" w:rsidR="00E366B0" w:rsidRDefault="00905172">
      <w:pPr>
        <w:pStyle w:val="BodyText"/>
        <w:spacing w:line="564" w:lineRule="auto"/>
        <w:ind w:left="221" w:right="3093" w:hanging="4"/>
      </w:pPr>
      <w:r>
        <w:rPr>
          <w:color w:val="2F2F2F"/>
          <w:w w:val="105"/>
        </w:rPr>
        <w:t xml:space="preserve">"Transmucosal </w:t>
      </w:r>
      <w:proofErr w:type="spellStart"/>
      <w:r>
        <w:rPr>
          <w:color w:val="181818"/>
          <w:w w:val="105"/>
        </w:rPr>
        <w:t>circopharyngeal</w:t>
      </w:r>
      <w:proofErr w:type="spellEnd"/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myotomy with the Potassium Titanyl Phosphate laser in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treatment of cricopharyngeal dysphagia"</w:t>
      </w:r>
    </w:p>
    <w:p w14:paraId="7FF32D95" w14:textId="77777777" w:rsidR="00E366B0" w:rsidRDefault="00905172">
      <w:pPr>
        <w:tabs>
          <w:tab w:val="left" w:pos="7494"/>
        </w:tabs>
        <w:spacing w:line="220" w:lineRule="exact"/>
        <w:ind w:left="215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Annals</w:t>
      </w:r>
      <w:r>
        <w:rPr>
          <w:i/>
          <w:color w:val="181818"/>
          <w:spacing w:val="8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of</w:t>
      </w:r>
      <w:r>
        <w:rPr>
          <w:i/>
          <w:color w:val="181818"/>
          <w:spacing w:val="20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Otology,</w:t>
      </w:r>
      <w:r>
        <w:rPr>
          <w:i/>
          <w:color w:val="181818"/>
          <w:spacing w:val="1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Rhinology</w:t>
      </w:r>
      <w:r>
        <w:rPr>
          <w:i/>
          <w:color w:val="181818"/>
          <w:spacing w:val="12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and</w:t>
      </w:r>
      <w:r>
        <w:rPr>
          <w:i/>
          <w:color w:val="181818"/>
          <w:spacing w:val="1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Laryngology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position w:val="1"/>
          <w:sz w:val="21"/>
        </w:rPr>
        <w:t>1994:103</w:t>
      </w:r>
      <w:r>
        <w:rPr>
          <w:rFonts w:ascii="Times New Roman"/>
          <w:i/>
          <w:color w:val="181818"/>
          <w:spacing w:val="34"/>
          <w:position w:val="1"/>
          <w:sz w:val="21"/>
        </w:rPr>
        <w:t xml:space="preserve"> </w:t>
      </w:r>
      <w:r>
        <w:rPr>
          <w:rFonts w:ascii="Times New Roman"/>
          <w:i/>
          <w:color w:val="2F2F2F"/>
          <w:position w:val="1"/>
          <w:sz w:val="21"/>
        </w:rPr>
        <w:t>:173-</w:t>
      </w:r>
      <w:r>
        <w:rPr>
          <w:rFonts w:ascii="Times New Roman"/>
          <w:i/>
          <w:color w:val="2F2F2F"/>
          <w:spacing w:val="-5"/>
          <w:position w:val="1"/>
          <w:sz w:val="21"/>
        </w:rPr>
        <w:t>177</w:t>
      </w:r>
    </w:p>
    <w:p w14:paraId="2F2899ED" w14:textId="77777777" w:rsidR="00E366B0" w:rsidRDefault="00E366B0">
      <w:pPr>
        <w:pStyle w:val="BodyText"/>
        <w:rPr>
          <w:rFonts w:ascii="Times New Roman"/>
          <w:i/>
          <w:sz w:val="24"/>
        </w:rPr>
      </w:pPr>
    </w:p>
    <w:p w14:paraId="43A5E90C" w14:textId="77777777" w:rsidR="00E366B0" w:rsidRDefault="00E366B0">
      <w:pPr>
        <w:pStyle w:val="BodyText"/>
        <w:rPr>
          <w:rFonts w:ascii="Times New Roman"/>
          <w:i/>
          <w:sz w:val="24"/>
        </w:rPr>
      </w:pPr>
    </w:p>
    <w:p w14:paraId="4EEA43EE" w14:textId="77777777" w:rsidR="00E366B0" w:rsidRDefault="00E366B0">
      <w:pPr>
        <w:pStyle w:val="BodyText"/>
        <w:spacing w:before="7"/>
        <w:rPr>
          <w:rFonts w:ascii="Times New Roman"/>
          <w:i/>
          <w:sz w:val="21"/>
        </w:rPr>
      </w:pPr>
    </w:p>
    <w:p w14:paraId="0C3CE1BF" w14:textId="77777777" w:rsidR="00E366B0" w:rsidRDefault="00905172">
      <w:pPr>
        <w:pStyle w:val="BodyText"/>
        <w:ind w:left="225"/>
      </w:pPr>
      <w:r>
        <w:rPr>
          <w:color w:val="181818"/>
        </w:rPr>
        <w:t>Halvorson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DJ,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Burke,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GJ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Mansberger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AR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Wei</w:t>
      </w:r>
      <w:r>
        <w:rPr>
          <w:color w:val="181818"/>
          <w:spacing w:val="-2"/>
        </w:rPr>
        <w:t xml:space="preserve"> </w:t>
      </w:r>
      <w:r>
        <w:rPr>
          <w:color w:val="181818"/>
          <w:spacing w:val="-5"/>
        </w:rPr>
        <w:t>JP</w:t>
      </w:r>
    </w:p>
    <w:p w14:paraId="16AD1F86" w14:textId="77777777" w:rsidR="00E366B0" w:rsidRDefault="00E366B0">
      <w:pPr>
        <w:pStyle w:val="BodyText"/>
        <w:spacing w:before="9"/>
        <w:rPr>
          <w:sz w:val="25"/>
        </w:rPr>
      </w:pPr>
    </w:p>
    <w:p w14:paraId="0A9F27EE" w14:textId="77777777" w:rsidR="00E366B0" w:rsidRDefault="00905172">
      <w:pPr>
        <w:pStyle w:val="BodyText"/>
        <w:ind w:left="227"/>
      </w:pPr>
      <w:r>
        <w:rPr>
          <w:color w:val="181818"/>
          <w:w w:val="105"/>
        </w:rPr>
        <w:t>"The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use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Technetium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-99M-sestamibi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iodine-123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Radionuclide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scan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spacing w:val="-5"/>
          <w:w w:val="105"/>
        </w:rPr>
        <w:t>for</w:t>
      </w:r>
    </w:p>
    <w:p w14:paraId="16CB9D8B" w14:textId="77777777" w:rsidR="00E366B0" w:rsidRDefault="00E366B0">
      <w:pPr>
        <w:pStyle w:val="BodyText"/>
        <w:spacing w:before="8"/>
        <w:rPr>
          <w:sz w:val="25"/>
        </w:rPr>
      </w:pPr>
    </w:p>
    <w:p w14:paraId="1C67AD4C" w14:textId="77777777" w:rsidR="00E366B0" w:rsidRDefault="00905172">
      <w:pPr>
        <w:pStyle w:val="BodyText"/>
        <w:ind w:left="222"/>
      </w:pPr>
      <w:r>
        <w:rPr>
          <w:color w:val="181818"/>
          <w:spacing w:val="-2"/>
          <w:w w:val="110"/>
        </w:rPr>
        <w:t>The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spacing w:val="-2"/>
          <w:w w:val="110"/>
        </w:rPr>
        <w:t>preoperative</w:t>
      </w:r>
      <w:r>
        <w:rPr>
          <w:color w:val="181818"/>
          <w:spacing w:val="9"/>
          <w:w w:val="110"/>
        </w:rPr>
        <w:t xml:space="preserve"> </w:t>
      </w:r>
      <w:r>
        <w:rPr>
          <w:color w:val="181818"/>
          <w:spacing w:val="-2"/>
          <w:w w:val="110"/>
        </w:rPr>
        <w:t>localization</w:t>
      </w:r>
      <w:r>
        <w:rPr>
          <w:color w:val="181818"/>
          <w:spacing w:val="4"/>
          <w:w w:val="110"/>
        </w:rPr>
        <w:t xml:space="preserve"> </w:t>
      </w:r>
      <w:r>
        <w:rPr>
          <w:color w:val="181818"/>
          <w:spacing w:val="-2"/>
          <w:w w:val="110"/>
        </w:rPr>
        <w:t>of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spacing w:val="-2"/>
          <w:w w:val="110"/>
        </w:rPr>
        <w:t>abnormal</w:t>
      </w:r>
      <w:r>
        <w:rPr>
          <w:color w:val="181818"/>
          <w:spacing w:val="1"/>
          <w:w w:val="110"/>
        </w:rPr>
        <w:t xml:space="preserve"> </w:t>
      </w:r>
      <w:r>
        <w:rPr>
          <w:color w:val="181818"/>
          <w:spacing w:val="-2"/>
          <w:w w:val="110"/>
        </w:rPr>
        <w:t>parathyroid</w:t>
      </w:r>
      <w:r>
        <w:rPr>
          <w:color w:val="181818"/>
          <w:spacing w:val="3"/>
          <w:w w:val="110"/>
        </w:rPr>
        <w:t xml:space="preserve"> </w:t>
      </w:r>
      <w:r>
        <w:rPr>
          <w:color w:val="181818"/>
          <w:spacing w:val="-2"/>
          <w:w w:val="110"/>
        </w:rPr>
        <w:t>glands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spacing w:val="-2"/>
          <w:w w:val="110"/>
        </w:rPr>
        <w:t>in primary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spacing w:val="-2"/>
          <w:w w:val="110"/>
        </w:rPr>
        <w:t>hyperparathyroidism"</w:t>
      </w:r>
    </w:p>
    <w:p w14:paraId="5070013E" w14:textId="77777777" w:rsidR="00E366B0" w:rsidRDefault="00E366B0">
      <w:pPr>
        <w:pStyle w:val="BodyText"/>
        <w:spacing w:before="2"/>
        <w:rPr>
          <w:sz w:val="24"/>
        </w:rPr>
      </w:pPr>
    </w:p>
    <w:p w14:paraId="73EC900C" w14:textId="77777777" w:rsidR="00E366B0" w:rsidRDefault="00905172">
      <w:pPr>
        <w:tabs>
          <w:tab w:val="left" w:pos="7508"/>
        </w:tabs>
        <w:ind w:left="213"/>
        <w:rPr>
          <w:rFonts w:ascii="Times New Roman"/>
          <w:i/>
          <w:sz w:val="21"/>
        </w:rPr>
      </w:pPr>
      <w:r>
        <w:rPr>
          <w:i/>
          <w:color w:val="181818"/>
          <w:w w:val="105"/>
          <w:sz w:val="19"/>
        </w:rPr>
        <w:t>Southern</w:t>
      </w:r>
      <w:r>
        <w:rPr>
          <w:i/>
          <w:color w:val="181818"/>
          <w:spacing w:val="2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medical</w:t>
      </w:r>
      <w:r>
        <w:rPr>
          <w:i/>
          <w:color w:val="181818"/>
          <w:spacing w:val="6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Journal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w w:val="105"/>
          <w:sz w:val="21"/>
        </w:rPr>
        <w:t>1994;</w:t>
      </w:r>
      <w:r>
        <w:rPr>
          <w:rFonts w:ascii="Times New Roman"/>
          <w:i/>
          <w:color w:val="181818"/>
          <w:spacing w:val="-13"/>
          <w:w w:val="105"/>
          <w:sz w:val="21"/>
        </w:rPr>
        <w:t xml:space="preserve"> </w:t>
      </w:r>
      <w:r>
        <w:rPr>
          <w:rFonts w:ascii="Times New Roman"/>
          <w:i/>
          <w:color w:val="181818"/>
          <w:w w:val="105"/>
          <w:sz w:val="21"/>
        </w:rPr>
        <w:t>87</w:t>
      </w:r>
      <w:r>
        <w:rPr>
          <w:rFonts w:ascii="Times New Roman"/>
          <w:i/>
          <w:color w:val="181818"/>
          <w:spacing w:val="-10"/>
          <w:w w:val="105"/>
          <w:sz w:val="21"/>
        </w:rPr>
        <w:t xml:space="preserve"> </w:t>
      </w:r>
      <w:r>
        <w:rPr>
          <w:rFonts w:ascii="Times New Roman"/>
          <w:i/>
          <w:color w:val="181818"/>
          <w:w w:val="105"/>
          <w:sz w:val="21"/>
        </w:rPr>
        <w:t>336-</w:t>
      </w:r>
      <w:r>
        <w:rPr>
          <w:rFonts w:ascii="Times New Roman"/>
          <w:i/>
          <w:color w:val="181818"/>
          <w:spacing w:val="-5"/>
          <w:w w:val="105"/>
          <w:sz w:val="21"/>
        </w:rPr>
        <w:t>339</w:t>
      </w:r>
    </w:p>
    <w:p w14:paraId="555F051C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3953DA9D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60F691E6" w14:textId="77777777" w:rsidR="00E366B0" w:rsidRDefault="00E366B0">
      <w:pPr>
        <w:pStyle w:val="BodyText"/>
        <w:spacing w:before="7"/>
        <w:rPr>
          <w:rFonts w:ascii="Times New Roman"/>
          <w:i/>
          <w:sz w:val="25"/>
        </w:rPr>
      </w:pPr>
    </w:p>
    <w:p w14:paraId="6E480EBA" w14:textId="77777777" w:rsidR="00E366B0" w:rsidRDefault="00905172">
      <w:pPr>
        <w:pStyle w:val="BodyText"/>
        <w:ind w:left="283"/>
      </w:pPr>
      <w:r>
        <w:rPr>
          <w:color w:val="181818"/>
        </w:rPr>
        <w:t>Halvorson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DJ,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Wang-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Bennett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Coker</w:t>
      </w:r>
      <w:r>
        <w:rPr>
          <w:color w:val="181818"/>
          <w:spacing w:val="41"/>
        </w:rPr>
        <w:t xml:space="preserve"> </w:t>
      </w:r>
      <w:r>
        <w:rPr>
          <w:color w:val="181818"/>
          <w:spacing w:val="-5"/>
        </w:rPr>
        <w:t>NJ</w:t>
      </w:r>
    </w:p>
    <w:p w14:paraId="5D69DE2B" w14:textId="77777777" w:rsidR="00E366B0" w:rsidRDefault="00E366B0">
      <w:pPr>
        <w:pStyle w:val="BodyText"/>
        <w:spacing w:before="4"/>
        <w:rPr>
          <w:sz w:val="25"/>
        </w:rPr>
      </w:pPr>
    </w:p>
    <w:p w14:paraId="417D0757" w14:textId="77777777" w:rsidR="00E366B0" w:rsidRDefault="00905172">
      <w:pPr>
        <w:pStyle w:val="BodyText"/>
        <w:ind w:left="236"/>
      </w:pPr>
      <w:r>
        <w:rPr>
          <w:color w:val="181818"/>
          <w:w w:val="110"/>
        </w:rPr>
        <w:t>"Anatomic</w:t>
      </w:r>
      <w:r>
        <w:rPr>
          <w:color w:val="181818"/>
          <w:spacing w:val="7"/>
          <w:w w:val="110"/>
        </w:rPr>
        <w:t xml:space="preserve"> </w:t>
      </w:r>
      <w:r>
        <w:rPr>
          <w:color w:val="181818"/>
          <w:w w:val="110"/>
        </w:rPr>
        <w:t>correlation</w:t>
      </w:r>
      <w:r>
        <w:rPr>
          <w:color w:val="181818"/>
          <w:spacing w:val="2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electroneurography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in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experimental</w:t>
      </w:r>
      <w:r>
        <w:rPr>
          <w:color w:val="181818"/>
          <w:spacing w:val="7"/>
          <w:w w:val="110"/>
        </w:rPr>
        <w:t xml:space="preserve"> </w:t>
      </w:r>
      <w:r>
        <w:rPr>
          <w:color w:val="181818"/>
          <w:w w:val="110"/>
        </w:rPr>
        <w:t>facial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nerve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spacing w:val="-2"/>
          <w:w w:val="110"/>
        </w:rPr>
        <w:t>Injury"</w:t>
      </w:r>
    </w:p>
    <w:p w14:paraId="748F67C6" w14:textId="77777777" w:rsidR="00E366B0" w:rsidRDefault="00E366B0">
      <w:pPr>
        <w:pStyle w:val="BodyText"/>
        <w:spacing w:before="9"/>
        <w:rPr>
          <w:sz w:val="23"/>
        </w:rPr>
      </w:pPr>
    </w:p>
    <w:p w14:paraId="3C8D0899" w14:textId="77777777" w:rsidR="00E366B0" w:rsidRDefault="00905172">
      <w:pPr>
        <w:tabs>
          <w:tab w:val="left" w:pos="7523"/>
        </w:tabs>
        <w:ind w:left="232"/>
        <w:rPr>
          <w:rFonts w:ascii="Times New Roman"/>
          <w:i/>
          <w:sz w:val="21"/>
        </w:rPr>
      </w:pPr>
      <w:r>
        <w:rPr>
          <w:i/>
          <w:color w:val="181818"/>
          <w:spacing w:val="-2"/>
          <w:w w:val="105"/>
          <w:sz w:val="19"/>
        </w:rPr>
        <w:t>Laryngoscope</w:t>
      </w:r>
      <w:r>
        <w:rPr>
          <w:i/>
          <w:color w:val="181818"/>
          <w:sz w:val="19"/>
        </w:rPr>
        <w:tab/>
      </w:r>
      <w:r>
        <w:rPr>
          <w:rFonts w:ascii="Times New Roman"/>
          <w:i/>
          <w:color w:val="181818"/>
          <w:sz w:val="21"/>
        </w:rPr>
        <w:t>1993;</w:t>
      </w:r>
      <w:r>
        <w:rPr>
          <w:rFonts w:ascii="Times New Roman"/>
          <w:i/>
          <w:color w:val="181818"/>
          <w:spacing w:val="17"/>
          <w:sz w:val="21"/>
        </w:rPr>
        <w:t xml:space="preserve"> </w:t>
      </w:r>
      <w:r>
        <w:rPr>
          <w:rFonts w:ascii="Times New Roman"/>
          <w:i/>
          <w:color w:val="181818"/>
          <w:sz w:val="21"/>
        </w:rPr>
        <w:t>103:</w:t>
      </w:r>
      <w:r>
        <w:rPr>
          <w:rFonts w:ascii="Times New Roman"/>
          <w:i/>
          <w:color w:val="181818"/>
          <w:spacing w:val="14"/>
          <w:sz w:val="21"/>
        </w:rPr>
        <w:t xml:space="preserve"> </w:t>
      </w:r>
      <w:r>
        <w:rPr>
          <w:rFonts w:ascii="Times New Roman"/>
          <w:i/>
          <w:color w:val="181818"/>
          <w:sz w:val="21"/>
        </w:rPr>
        <w:t>1012-</w:t>
      </w:r>
      <w:r>
        <w:rPr>
          <w:rFonts w:ascii="Times New Roman"/>
          <w:i/>
          <w:color w:val="181818"/>
          <w:spacing w:val="-4"/>
          <w:sz w:val="21"/>
        </w:rPr>
        <w:t>1016</w:t>
      </w:r>
    </w:p>
    <w:p w14:paraId="098F9E31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65B471A6" w14:textId="77777777" w:rsidR="00E366B0" w:rsidRDefault="00E366B0">
      <w:pPr>
        <w:pStyle w:val="BodyText"/>
        <w:rPr>
          <w:rFonts w:ascii="Times New Roman"/>
          <w:i/>
          <w:sz w:val="22"/>
        </w:rPr>
      </w:pPr>
    </w:p>
    <w:p w14:paraId="5678E1D1" w14:textId="77777777" w:rsidR="00E366B0" w:rsidRDefault="00E366B0">
      <w:pPr>
        <w:pStyle w:val="BodyText"/>
        <w:spacing w:before="8"/>
        <w:rPr>
          <w:rFonts w:ascii="Times New Roman"/>
          <w:i/>
          <w:sz w:val="24"/>
        </w:rPr>
      </w:pPr>
    </w:p>
    <w:p w14:paraId="767BFA12" w14:textId="77777777" w:rsidR="00E366B0" w:rsidRDefault="00905172">
      <w:pPr>
        <w:pStyle w:val="BodyText"/>
        <w:spacing w:before="1"/>
        <w:ind w:left="239"/>
      </w:pPr>
      <w:r>
        <w:rPr>
          <w:color w:val="181818"/>
        </w:rPr>
        <w:t>Halvorson</w:t>
      </w:r>
      <w:r>
        <w:rPr>
          <w:color w:val="181818"/>
          <w:spacing w:val="63"/>
        </w:rPr>
        <w:t xml:space="preserve"> </w:t>
      </w:r>
      <w:r>
        <w:rPr>
          <w:color w:val="181818"/>
          <w:spacing w:val="-5"/>
        </w:rPr>
        <w:t>DJ</w:t>
      </w:r>
    </w:p>
    <w:p w14:paraId="0D357B01" w14:textId="77777777" w:rsidR="00E366B0" w:rsidRDefault="00E366B0">
      <w:pPr>
        <w:pStyle w:val="BodyText"/>
        <w:spacing w:before="3"/>
        <w:rPr>
          <w:sz w:val="25"/>
        </w:rPr>
      </w:pPr>
    </w:p>
    <w:p w14:paraId="57BC8F95" w14:textId="77777777" w:rsidR="00E366B0" w:rsidRDefault="00905172">
      <w:pPr>
        <w:pStyle w:val="BodyText"/>
        <w:ind w:left="241"/>
      </w:pPr>
      <w:r>
        <w:rPr>
          <w:color w:val="2F2F2F"/>
          <w:w w:val="110"/>
        </w:rPr>
        <w:t>"</w:t>
      </w:r>
      <w:r>
        <w:rPr>
          <w:color w:val="2F2F2F"/>
          <w:spacing w:val="-4"/>
          <w:w w:val="110"/>
        </w:rPr>
        <w:t xml:space="preserve"> </w:t>
      </w:r>
      <w:r>
        <w:rPr>
          <w:color w:val="181818"/>
          <w:w w:val="110"/>
        </w:rPr>
        <w:t>Indications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Complications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Tracheotomy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in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Patients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with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Morbid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spacing w:val="-2"/>
          <w:w w:val="110"/>
        </w:rPr>
        <w:t>Obesity"</w:t>
      </w:r>
    </w:p>
    <w:p w14:paraId="77DD2623" w14:textId="77777777" w:rsidR="00E366B0" w:rsidRDefault="00E366B0">
      <w:pPr>
        <w:pStyle w:val="BodyText"/>
        <w:spacing w:before="8"/>
        <w:rPr>
          <w:sz w:val="25"/>
        </w:rPr>
      </w:pPr>
    </w:p>
    <w:p w14:paraId="7A0CF2D7" w14:textId="77777777" w:rsidR="00E366B0" w:rsidRDefault="00905172">
      <w:pPr>
        <w:spacing w:before="1"/>
        <w:ind w:left="239"/>
        <w:rPr>
          <w:i/>
          <w:sz w:val="19"/>
        </w:rPr>
      </w:pPr>
      <w:r>
        <w:rPr>
          <w:i/>
          <w:color w:val="181818"/>
          <w:w w:val="110"/>
          <w:sz w:val="19"/>
        </w:rPr>
        <w:t>Archives</w:t>
      </w:r>
      <w:r>
        <w:rPr>
          <w:i/>
          <w:color w:val="181818"/>
          <w:spacing w:val="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of</w:t>
      </w:r>
      <w:r>
        <w:rPr>
          <w:i/>
          <w:color w:val="181818"/>
          <w:spacing w:val="7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Otolaryngology-</w:t>
      </w:r>
      <w:r>
        <w:rPr>
          <w:i/>
          <w:color w:val="181818"/>
          <w:spacing w:val="-1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Head Neck</w:t>
      </w:r>
      <w:r>
        <w:rPr>
          <w:i/>
          <w:color w:val="181818"/>
          <w:spacing w:val="-5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surgery-</w:t>
      </w:r>
      <w:r>
        <w:rPr>
          <w:i/>
          <w:color w:val="181818"/>
          <w:spacing w:val="-8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submitted</w:t>
      </w:r>
      <w:r>
        <w:rPr>
          <w:i/>
          <w:color w:val="181818"/>
          <w:spacing w:val="-26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for</w:t>
      </w:r>
      <w:r>
        <w:rPr>
          <w:i/>
          <w:color w:val="181818"/>
          <w:spacing w:val="33"/>
          <w:w w:val="110"/>
          <w:sz w:val="19"/>
        </w:rPr>
        <w:t xml:space="preserve"> </w:t>
      </w:r>
      <w:r>
        <w:rPr>
          <w:i/>
          <w:color w:val="181818"/>
          <w:spacing w:val="-2"/>
          <w:w w:val="110"/>
          <w:sz w:val="19"/>
        </w:rPr>
        <w:t>publication</w:t>
      </w:r>
    </w:p>
    <w:p w14:paraId="5DCD121F" w14:textId="77777777" w:rsidR="00E366B0" w:rsidRDefault="00E366B0">
      <w:pPr>
        <w:pStyle w:val="BodyText"/>
        <w:rPr>
          <w:i/>
          <w:sz w:val="20"/>
        </w:rPr>
      </w:pPr>
    </w:p>
    <w:p w14:paraId="1F3D1E62" w14:textId="77777777" w:rsidR="00E366B0" w:rsidRDefault="00E366B0">
      <w:pPr>
        <w:pStyle w:val="BodyText"/>
        <w:rPr>
          <w:i/>
          <w:sz w:val="20"/>
        </w:rPr>
      </w:pPr>
    </w:p>
    <w:p w14:paraId="06C35764" w14:textId="77777777" w:rsidR="00E366B0" w:rsidRDefault="00E366B0">
      <w:pPr>
        <w:pStyle w:val="BodyText"/>
        <w:rPr>
          <w:i/>
          <w:sz w:val="20"/>
        </w:rPr>
      </w:pPr>
    </w:p>
    <w:p w14:paraId="0EFC5D3D" w14:textId="77777777" w:rsidR="00E366B0" w:rsidRDefault="00905172">
      <w:pPr>
        <w:pStyle w:val="BodyText"/>
        <w:spacing w:before="115"/>
        <w:ind w:left="297"/>
      </w:pPr>
      <w:r>
        <w:rPr>
          <w:color w:val="181818"/>
          <w:w w:val="105"/>
        </w:rPr>
        <w:t>Halvorson</w:t>
      </w:r>
      <w:r>
        <w:rPr>
          <w:color w:val="181818"/>
          <w:spacing w:val="-13"/>
          <w:w w:val="105"/>
        </w:rPr>
        <w:t xml:space="preserve"> </w:t>
      </w:r>
      <w:proofErr w:type="gramStart"/>
      <w:r>
        <w:rPr>
          <w:i/>
          <w:color w:val="181818"/>
          <w:w w:val="105"/>
        </w:rPr>
        <w:t>DJ;</w:t>
      </w:r>
      <w:proofErr w:type="gramEnd"/>
      <w:r>
        <w:rPr>
          <w:i/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Gardner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PM,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Fix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RJ,</w:t>
      </w:r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Heinez</w:t>
      </w:r>
      <w:proofErr w:type="spellEnd"/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T,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Carroll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WR,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Peters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spacing w:val="-5"/>
          <w:w w:val="105"/>
        </w:rPr>
        <w:t>GE</w:t>
      </w:r>
    </w:p>
    <w:p w14:paraId="0291B2B3" w14:textId="77777777" w:rsidR="00E366B0" w:rsidRDefault="00E366B0">
      <w:pPr>
        <w:pStyle w:val="BodyText"/>
        <w:spacing w:before="4"/>
        <w:rPr>
          <w:sz w:val="25"/>
        </w:rPr>
      </w:pPr>
    </w:p>
    <w:p w14:paraId="2A811FB9" w14:textId="77777777" w:rsidR="00E366B0" w:rsidRDefault="00905172">
      <w:pPr>
        <w:pStyle w:val="BodyText"/>
        <w:spacing w:line="559" w:lineRule="auto"/>
        <w:ind w:left="249" w:firstLine="1"/>
      </w:pPr>
      <w:r>
        <w:rPr>
          <w:color w:val="181818"/>
          <w:w w:val="105"/>
        </w:rPr>
        <w:t>"Management Hypopharyngeal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Stenosis Following Total Laryngectomy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Jejuna! Free Flap </w:t>
      </w:r>
      <w:r>
        <w:rPr>
          <w:color w:val="181818"/>
          <w:spacing w:val="-2"/>
          <w:w w:val="105"/>
        </w:rPr>
        <w:t>Reconstruction"</w:t>
      </w:r>
    </w:p>
    <w:p w14:paraId="36AAB382" w14:textId="77777777" w:rsidR="00E366B0" w:rsidRDefault="00905172">
      <w:pPr>
        <w:spacing w:before="6"/>
        <w:ind w:left="304"/>
        <w:rPr>
          <w:i/>
          <w:sz w:val="19"/>
        </w:rPr>
      </w:pPr>
      <w:r>
        <w:rPr>
          <w:i/>
          <w:color w:val="181818"/>
          <w:w w:val="105"/>
          <w:sz w:val="19"/>
        </w:rPr>
        <w:t>Laryngoscope</w:t>
      </w:r>
      <w:r>
        <w:rPr>
          <w:i/>
          <w:color w:val="181818"/>
          <w:spacing w:val="10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-</w:t>
      </w:r>
      <w:r>
        <w:rPr>
          <w:color w:val="181818"/>
          <w:spacing w:val="56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submitted</w:t>
      </w:r>
      <w:r>
        <w:rPr>
          <w:i/>
          <w:color w:val="181818"/>
          <w:spacing w:val="-13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for</w:t>
      </w:r>
      <w:r>
        <w:rPr>
          <w:i/>
          <w:color w:val="181818"/>
          <w:spacing w:val="58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publication</w:t>
      </w:r>
    </w:p>
    <w:p w14:paraId="4DB54EA7" w14:textId="77777777" w:rsidR="00E366B0" w:rsidRDefault="00E366B0">
      <w:pPr>
        <w:rPr>
          <w:sz w:val="19"/>
        </w:rPr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3F9740FF" w14:textId="77777777" w:rsidR="00E366B0" w:rsidRDefault="00905172">
      <w:pPr>
        <w:spacing w:before="76"/>
        <w:ind w:left="160"/>
        <w:rPr>
          <w:b/>
          <w:sz w:val="18"/>
        </w:rPr>
      </w:pPr>
      <w:r>
        <w:rPr>
          <w:b/>
          <w:color w:val="151515"/>
          <w:sz w:val="18"/>
        </w:rPr>
        <w:lastRenderedPageBreak/>
        <w:t>BOOK</w:t>
      </w:r>
      <w:r>
        <w:rPr>
          <w:b/>
          <w:color w:val="151515"/>
          <w:spacing w:val="6"/>
          <w:sz w:val="18"/>
        </w:rPr>
        <w:t xml:space="preserve"> </w:t>
      </w:r>
      <w:r>
        <w:rPr>
          <w:b/>
          <w:color w:val="151515"/>
          <w:spacing w:val="-2"/>
          <w:sz w:val="18"/>
        </w:rPr>
        <w:t>REVIEWS</w:t>
      </w:r>
    </w:p>
    <w:p w14:paraId="28A558CB" w14:textId="77777777" w:rsidR="00E366B0" w:rsidRDefault="00E366B0">
      <w:pPr>
        <w:pStyle w:val="BodyText"/>
        <w:spacing w:before="4"/>
        <w:rPr>
          <w:b/>
          <w:sz w:val="26"/>
        </w:rPr>
      </w:pPr>
    </w:p>
    <w:p w14:paraId="6A4C3BA2" w14:textId="77777777" w:rsidR="00E366B0" w:rsidRDefault="00905172">
      <w:pPr>
        <w:pStyle w:val="BodyText"/>
        <w:ind w:left="893"/>
      </w:pPr>
      <w:r>
        <w:rPr>
          <w:color w:val="151515"/>
          <w:w w:val="105"/>
        </w:rPr>
        <w:t>Halvorson</w:t>
      </w:r>
      <w:r>
        <w:rPr>
          <w:color w:val="151515"/>
          <w:spacing w:val="23"/>
          <w:w w:val="105"/>
        </w:rPr>
        <w:t xml:space="preserve"> </w:t>
      </w:r>
      <w:r>
        <w:rPr>
          <w:color w:val="151515"/>
          <w:spacing w:val="-5"/>
          <w:w w:val="105"/>
        </w:rPr>
        <w:t>DJ</w:t>
      </w:r>
    </w:p>
    <w:p w14:paraId="0998B888" w14:textId="77777777" w:rsidR="00E366B0" w:rsidRDefault="00E366B0">
      <w:pPr>
        <w:pStyle w:val="BodyText"/>
        <w:spacing w:before="1"/>
        <w:rPr>
          <w:sz w:val="26"/>
        </w:rPr>
      </w:pPr>
    </w:p>
    <w:p w14:paraId="42EBE47D" w14:textId="77777777" w:rsidR="00E366B0" w:rsidRDefault="00905172">
      <w:pPr>
        <w:pStyle w:val="BodyText"/>
        <w:spacing w:before="1"/>
        <w:ind w:left="890"/>
      </w:pPr>
      <w:r>
        <w:rPr>
          <w:color w:val="151515"/>
          <w:w w:val="105"/>
        </w:rPr>
        <w:t>Office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Based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Surgery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Head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spacing w:val="-4"/>
          <w:w w:val="105"/>
        </w:rPr>
        <w:t>Neck</w:t>
      </w:r>
    </w:p>
    <w:p w14:paraId="6EA97A41" w14:textId="77777777" w:rsidR="00E366B0" w:rsidRDefault="00E366B0">
      <w:pPr>
        <w:pStyle w:val="BodyText"/>
        <w:spacing w:before="3"/>
        <w:rPr>
          <w:sz w:val="25"/>
        </w:rPr>
      </w:pPr>
    </w:p>
    <w:p w14:paraId="76C41090" w14:textId="77777777" w:rsidR="00E366B0" w:rsidRDefault="00905172">
      <w:pPr>
        <w:pStyle w:val="BodyText"/>
        <w:spacing w:line="559" w:lineRule="auto"/>
        <w:ind w:left="898" w:right="3554"/>
      </w:pPr>
      <w:r>
        <w:rPr>
          <w:color w:val="151515"/>
          <w:w w:val="105"/>
        </w:rPr>
        <w:t>Edited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by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Yosef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P.</w:t>
      </w:r>
      <w:r>
        <w:rPr>
          <w:color w:val="151515"/>
          <w:spacing w:val="-14"/>
          <w:w w:val="105"/>
        </w:rPr>
        <w:t xml:space="preserve"> </w:t>
      </w:r>
      <w:proofErr w:type="spellStart"/>
      <w:r>
        <w:rPr>
          <w:color w:val="151515"/>
          <w:w w:val="105"/>
        </w:rPr>
        <w:t>Krespi</w:t>
      </w:r>
      <w:proofErr w:type="spellEnd"/>
      <w:r>
        <w:rPr>
          <w:color w:val="151515"/>
          <w:w w:val="105"/>
        </w:rPr>
        <w:t>,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Lippencott-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Raven,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Philadelphia Head and Neck</w:t>
      </w:r>
    </w:p>
    <w:p w14:paraId="5ABC5561" w14:textId="77777777" w:rsidR="00E366B0" w:rsidRDefault="00E366B0">
      <w:pPr>
        <w:pStyle w:val="BodyText"/>
        <w:rPr>
          <w:sz w:val="20"/>
        </w:rPr>
      </w:pPr>
    </w:p>
    <w:p w14:paraId="062447D4" w14:textId="77777777" w:rsidR="00E366B0" w:rsidRDefault="00E366B0">
      <w:pPr>
        <w:pStyle w:val="BodyText"/>
        <w:spacing w:before="10"/>
        <w:rPr>
          <w:sz w:val="24"/>
        </w:rPr>
      </w:pPr>
    </w:p>
    <w:p w14:paraId="38E43E79" w14:textId="77777777" w:rsidR="00E366B0" w:rsidRDefault="00905172">
      <w:pPr>
        <w:pStyle w:val="BodyText"/>
        <w:ind w:left="903"/>
      </w:pPr>
      <w:r>
        <w:rPr>
          <w:color w:val="151515"/>
          <w:w w:val="105"/>
        </w:rPr>
        <w:t>Halvorson</w:t>
      </w:r>
      <w:r>
        <w:rPr>
          <w:color w:val="151515"/>
          <w:spacing w:val="23"/>
          <w:w w:val="105"/>
        </w:rPr>
        <w:t xml:space="preserve"> </w:t>
      </w:r>
      <w:r>
        <w:rPr>
          <w:color w:val="151515"/>
          <w:spacing w:val="-5"/>
          <w:w w:val="105"/>
        </w:rPr>
        <w:t>DJ</w:t>
      </w:r>
    </w:p>
    <w:p w14:paraId="273D731D" w14:textId="77777777" w:rsidR="00E366B0" w:rsidRDefault="00E366B0">
      <w:pPr>
        <w:pStyle w:val="BodyText"/>
        <w:spacing w:before="1"/>
        <w:rPr>
          <w:sz w:val="26"/>
        </w:rPr>
      </w:pPr>
    </w:p>
    <w:p w14:paraId="7B75DA20" w14:textId="77777777" w:rsidR="00E366B0" w:rsidRDefault="00905172">
      <w:pPr>
        <w:pStyle w:val="BodyText"/>
        <w:spacing w:before="1" w:line="564" w:lineRule="auto"/>
        <w:ind w:left="908" w:right="2718" w:hanging="14"/>
      </w:pPr>
      <w:r>
        <w:rPr>
          <w:color w:val="151515"/>
          <w:w w:val="105"/>
        </w:rPr>
        <w:t xml:space="preserve">Tracheoesophageal Voice Restoration following Total Laryngectomy Edited by Eric D. </w:t>
      </w:r>
      <w:proofErr w:type="spellStart"/>
      <w:r>
        <w:rPr>
          <w:color w:val="151515"/>
          <w:w w:val="105"/>
        </w:rPr>
        <w:t>Blom</w:t>
      </w:r>
      <w:proofErr w:type="spellEnd"/>
      <w:r>
        <w:rPr>
          <w:color w:val="151515"/>
          <w:w w:val="105"/>
        </w:rPr>
        <w:t>, Mark I.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Singer, and Ronald C. Hamaker</w:t>
      </w:r>
    </w:p>
    <w:p w14:paraId="733DFF79" w14:textId="77777777" w:rsidR="00E366B0" w:rsidRDefault="00905172">
      <w:pPr>
        <w:pStyle w:val="BodyText"/>
        <w:spacing w:line="216" w:lineRule="exact"/>
        <w:ind w:left="907"/>
      </w:pPr>
      <w:r>
        <w:rPr>
          <w:color w:val="151515"/>
          <w:w w:val="105"/>
        </w:rPr>
        <w:t>Head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spacing w:val="-4"/>
          <w:w w:val="105"/>
        </w:rPr>
        <w:t>Neck</w:t>
      </w:r>
    </w:p>
    <w:p w14:paraId="2C7EBCEB" w14:textId="77777777" w:rsidR="00E366B0" w:rsidRDefault="00E366B0">
      <w:pPr>
        <w:pStyle w:val="BodyText"/>
        <w:rPr>
          <w:sz w:val="20"/>
        </w:rPr>
      </w:pPr>
    </w:p>
    <w:p w14:paraId="152255DF" w14:textId="77777777" w:rsidR="00E366B0" w:rsidRDefault="00E366B0">
      <w:pPr>
        <w:pStyle w:val="BodyText"/>
        <w:rPr>
          <w:sz w:val="20"/>
        </w:rPr>
      </w:pPr>
    </w:p>
    <w:p w14:paraId="6144FEF6" w14:textId="77777777" w:rsidR="00E366B0" w:rsidRDefault="00E366B0">
      <w:pPr>
        <w:pStyle w:val="BodyText"/>
        <w:rPr>
          <w:sz w:val="20"/>
        </w:rPr>
      </w:pPr>
    </w:p>
    <w:p w14:paraId="2EF610FD" w14:textId="77777777" w:rsidR="00E366B0" w:rsidRDefault="00905172">
      <w:pPr>
        <w:spacing w:before="120"/>
        <w:ind w:left="183"/>
        <w:rPr>
          <w:b/>
          <w:sz w:val="18"/>
        </w:rPr>
      </w:pPr>
      <w:r>
        <w:rPr>
          <w:b/>
          <w:color w:val="151515"/>
          <w:sz w:val="18"/>
        </w:rPr>
        <w:t>ACEDEMIC</w:t>
      </w:r>
      <w:r>
        <w:rPr>
          <w:b/>
          <w:color w:val="151515"/>
          <w:spacing w:val="16"/>
          <w:sz w:val="18"/>
        </w:rPr>
        <w:t xml:space="preserve"> </w:t>
      </w:r>
      <w:r>
        <w:rPr>
          <w:b/>
          <w:color w:val="151515"/>
          <w:spacing w:val="-2"/>
          <w:sz w:val="18"/>
        </w:rPr>
        <w:t>PRESENTATIONS</w:t>
      </w:r>
    </w:p>
    <w:p w14:paraId="30F689C9" w14:textId="77777777" w:rsidR="00E366B0" w:rsidRDefault="00E366B0">
      <w:pPr>
        <w:pStyle w:val="BodyText"/>
        <w:spacing w:before="3"/>
        <w:rPr>
          <w:b/>
          <w:sz w:val="26"/>
        </w:rPr>
      </w:pPr>
    </w:p>
    <w:p w14:paraId="7D10AF9E" w14:textId="77777777" w:rsidR="00E366B0" w:rsidRDefault="00905172">
      <w:pPr>
        <w:pStyle w:val="BodyText"/>
        <w:spacing w:before="1" w:line="554" w:lineRule="auto"/>
        <w:ind w:left="1016" w:right="3093" w:hanging="103"/>
      </w:pPr>
      <w:r>
        <w:rPr>
          <w:color w:val="151515"/>
          <w:w w:val="105"/>
        </w:rPr>
        <w:t>American Academy of Otolaryngology-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 xml:space="preserve">Head and Neck Surgery </w:t>
      </w:r>
      <w:r>
        <w:rPr>
          <w:color w:val="151515"/>
          <w:w w:val="110"/>
        </w:rPr>
        <w:t>Instructional Course</w:t>
      </w:r>
    </w:p>
    <w:p w14:paraId="042E4B2B" w14:textId="77777777" w:rsidR="00E366B0" w:rsidRDefault="00905172">
      <w:pPr>
        <w:pStyle w:val="BodyText"/>
        <w:spacing w:before="5" w:line="554" w:lineRule="auto"/>
        <w:ind w:left="1015" w:right="4563" w:hanging="3"/>
      </w:pPr>
      <w:r>
        <w:rPr>
          <w:color w:val="151515"/>
          <w:spacing w:val="-2"/>
          <w:w w:val="110"/>
        </w:rPr>
        <w:t>105</w:t>
      </w:r>
      <w:r>
        <w:rPr>
          <w:color w:val="151515"/>
          <w:spacing w:val="-2"/>
          <w:w w:val="110"/>
          <w:vertAlign w:val="superscript"/>
        </w:rPr>
        <w:t>th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spacing w:val="-2"/>
          <w:w w:val="110"/>
        </w:rPr>
        <w:t>Annual</w:t>
      </w:r>
      <w:r>
        <w:rPr>
          <w:color w:val="151515"/>
          <w:spacing w:val="-13"/>
          <w:w w:val="110"/>
        </w:rPr>
        <w:t xml:space="preserve"> </w:t>
      </w:r>
      <w:r>
        <w:rPr>
          <w:color w:val="151515"/>
          <w:spacing w:val="-2"/>
          <w:w w:val="110"/>
        </w:rPr>
        <w:t>Meeting,</w:t>
      </w:r>
      <w:r>
        <w:rPr>
          <w:color w:val="151515"/>
          <w:spacing w:val="-12"/>
          <w:w w:val="110"/>
        </w:rPr>
        <w:t xml:space="preserve"> </w:t>
      </w:r>
      <w:r>
        <w:rPr>
          <w:color w:val="151515"/>
          <w:spacing w:val="-2"/>
          <w:w w:val="110"/>
        </w:rPr>
        <w:t>Denver</w:t>
      </w:r>
      <w:r>
        <w:rPr>
          <w:color w:val="151515"/>
          <w:spacing w:val="-10"/>
          <w:w w:val="110"/>
        </w:rPr>
        <w:t xml:space="preserve"> </w:t>
      </w:r>
      <w:r>
        <w:rPr>
          <w:color w:val="151515"/>
          <w:spacing w:val="-2"/>
          <w:w w:val="110"/>
        </w:rPr>
        <w:t xml:space="preserve">Colorado </w:t>
      </w:r>
      <w:r>
        <w:rPr>
          <w:color w:val="151515"/>
          <w:w w:val="110"/>
        </w:rPr>
        <w:t>September 8-11,2011</w:t>
      </w:r>
    </w:p>
    <w:p w14:paraId="7F067361" w14:textId="77777777" w:rsidR="00E366B0" w:rsidRDefault="00905172">
      <w:pPr>
        <w:pStyle w:val="BodyText"/>
        <w:tabs>
          <w:tab w:val="left" w:pos="2979"/>
        </w:tabs>
        <w:spacing w:before="3"/>
        <w:ind w:left="976"/>
      </w:pPr>
      <w:r>
        <w:rPr>
          <w:rFonts w:ascii="Times New Roman"/>
          <w:i/>
          <w:color w:val="151515"/>
          <w:w w:val="105"/>
          <w:position w:val="11"/>
          <w:sz w:val="8"/>
        </w:rPr>
        <w:t>11</w:t>
      </w:r>
      <w:r>
        <w:rPr>
          <w:rFonts w:ascii="Times New Roman"/>
          <w:i/>
          <w:color w:val="151515"/>
          <w:spacing w:val="23"/>
          <w:w w:val="105"/>
          <w:position w:val="11"/>
          <w:sz w:val="8"/>
        </w:rPr>
        <w:t xml:space="preserve"> </w:t>
      </w:r>
      <w:r>
        <w:rPr>
          <w:color w:val="151515"/>
          <w:w w:val="105"/>
        </w:rPr>
        <w:t>Cystic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Fibrosis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-</w:t>
      </w:r>
      <w:r>
        <w:rPr>
          <w:color w:val="151515"/>
          <w:spacing w:val="-5"/>
          <w:w w:val="105"/>
        </w:rPr>
        <w:t>An</w:t>
      </w:r>
      <w:r>
        <w:rPr>
          <w:color w:val="151515"/>
        </w:rPr>
        <w:tab/>
      </w:r>
      <w:r>
        <w:rPr>
          <w:color w:val="151515"/>
          <w:w w:val="110"/>
        </w:rPr>
        <w:t>Update</w:t>
      </w:r>
      <w:r>
        <w:rPr>
          <w:color w:val="151515"/>
          <w:spacing w:val="-9"/>
          <w:w w:val="110"/>
        </w:rPr>
        <w:t xml:space="preserve"> </w:t>
      </w:r>
      <w:r>
        <w:rPr>
          <w:color w:val="151515"/>
          <w:w w:val="110"/>
        </w:rPr>
        <w:t>for</w:t>
      </w:r>
      <w:r>
        <w:rPr>
          <w:color w:val="151515"/>
          <w:spacing w:val="-14"/>
          <w:w w:val="110"/>
        </w:rPr>
        <w:t xml:space="preserve"> </w:t>
      </w:r>
      <w:r>
        <w:rPr>
          <w:color w:val="151515"/>
          <w:w w:val="110"/>
        </w:rPr>
        <w:t>the</w:t>
      </w:r>
      <w:r>
        <w:rPr>
          <w:color w:val="151515"/>
          <w:spacing w:val="-15"/>
          <w:w w:val="110"/>
        </w:rPr>
        <w:t xml:space="preserve"> </w:t>
      </w:r>
      <w:r>
        <w:rPr>
          <w:color w:val="151515"/>
          <w:spacing w:val="-2"/>
          <w:w w:val="110"/>
        </w:rPr>
        <w:t>Otolaryngologist"</w:t>
      </w:r>
    </w:p>
    <w:p w14:paraId="35854A5F" w14:textId="77777777" w:rsidR="00E366B0" w:rsidRDefault="00E366B0">
      <w:pPr>
        <w:pStyle w:val="BodyText"/>
        <w:rPr>
          <w:sz w:val="22"/>
        </w:rPr>
      </w:pPr>
    </w:p>
    <w:p w14:paraId="5582FB59" w14:textId="77777777" w:rsidR="00E366B0" w:rsidRDefault="00E366B0">
      <w:pPr>
        <w:pStyle w:val="BodyText"/>
        <w:rPr>
          <w:sz w:val="22"/>
        </w:rPr>
      </w:pPr>
    </w:p>
    <w:p w14:paraId="1CF16132" w14:textId="77777777" w:rsidR="00E366B0" w:rsidRDefault="00E366B0">
      <w:pPr>
        <w:pStyle w:val="BodyText"/>
        <w:rPr>
          <w:sz w:val="26"/>
        </w:rPr>
      </w:pPr>
    </w:p>
    <w:p w14:paraId="732A8929" w14:textId="77777777" w:rsidR="00E366B0" w:rsidRDefault="00905172">
      <w:pPr>
        <w:pStyle w:val="BodyText"/>
        <w:spacing w:line="559" w:lineRule="auto"/>
        <w:ind w:left="1073" w:right="3093" w:hanging="151"/>
      </w:pPr>
      <w:r>
        <w:rPr>
          <w:color w:val="151515"/>
          <w:w w:val="105"/>
        </w:rPr>
        <w:t>American Academy of Otolaryngology-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Head and Neck Surgery Instructional Course</w:t>
      </w:r>
    </w:p>
    <w:p w14:paraId="41DCED78" w14:textId="77777777" w:rsidR="00E366B0" w:rsidRDefault="00905172">
      <w:pPr>
        <w:pStyle w:val="BodyText"/>
        <w:spacing w:before="6" w:line="559" w:lineRule="auto"/>
        <w:ind w:left="1020" w:right="3554" w:firstLine="50"/>
      </w:pPr>
      <w:r>
        <w:rPr>
          <w:color w:val="151515"/>
          <w:w w:val="105"/>
        </w:rPr>
        <w:t>103</w:t>
      </w:r>
      <w:r>
        <w:rPr>
          <w:color w:val="151515"/>
          <w:w w:val="105"/>
          <w:vertAlign w:val="superscript"/>
        </w:rPr>
        <w:t>rd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 xml:space="preserve">annual Meeting, New Orleans, Louisiana </w:t>
      </w:r>
      <w:r>
        <w:rPr>
          <w:color w:val="151515"/>
          <w:w w:val="110"/>
        </w:rPr>
        <w:t>September 26-29, 1999</w:t>
      </w:r>
    </w:p>
    <w:p w14:paraId="538EECEF" w14:textId="77777777" w:rsidR="00E366B0" w:rsidRDefault="00905172">
      <w:pPr>
        <w:pStyle w:val="BodyText"/>
        <w:spacing w:before="1"/>
        <w:ind w:left="976"/>
        <w:rPr>
          <w:rFonts w:ascii="Times New Roman"/>
          <w:i/>
          <w:sz w:val="8"/>
        </w:rPr>
      </w:pPr>
      <w:r>
        <w:rPr>
          <w:color w:val="151515"/>
          <w:w w:val="110"/>
        </w:rPr>
        <w:t>"Cystic</w:t>
      </w:r>
      <w:r>
        <w:rPr>
          <w:color w:val="151515"/>
          <w:spacing w:val="-10"/>
          <w:w w:val="110"/>
        </w:rPr>
        <w:t xml:space="preserve"> </w:t>
      </w:r>
      <w:r>
        <w:rPr>
          <w:color w:val="151515"/>
          <w:w w:val="110"/>
        </w:rPr>
        <w:t>Fibrosis</w:t>
      </w:r>
      <w:r>
        <w:rPr>
          <w:color w:val="151515"/>
          <w:spacing w:val="-15"/>
          <w:w w:val="110"/>
        </w:rPr>
        <w:t xml:space="preserve"> </w:t>
      </w:r>
      <w:r>
        <w:rPr>
          <w:color w:val="151515"/>
          <w:w w:val="110"/>
        </w:rPr>
        <w:t>-An</w:t>
      </w:r>
      <w:r>
        <w:rPr>
          <w:color w:val="151515"/>
          <w:spacing w:val="64"/>
          <w:w w:val="110"/>
        </w:rPr>
        <w:t xml:space="preserve"> </w:t>
      </w:r>
      <w:r>
        <w:rPr>
          <w:color w:val="151515"/>
          <w:w w:val="110"/>
        </w:rPr>
        <w:t>Update</w:t>
      </w:r>
      <w:r>
        <w:rPr>
          <w:color w:val="151515"/>
          <w:spacing w:val="-9"/>
          <w:w w:val="110"/>
        </w:rPr>
        <w:t xml:space="preserve"> </w:t>
      </w:r>
      <w:r>
        <w:rPr>
          <w:color w:val="151515"/>
          <w:w w:val="110"/>
        </w:rPr>
        <w:t>for</w:t>
      </w:r>
      <w:r>
        <w:rPr>
          <w:color w:val="151515"/>
          <w:spacing w:val="4"/>
          <w:w w:val="110"/>
        </w:rPr>
        <w:t xml:space="preserve"> </w:t>
      </w:r>
      <w:r>
        <w:rPr>
          <w:color w:val="151515"/>
          <w:w w:val="110"/>
        </w:rPr>
        <w:t>the</w:t>
      </w:r>
      <w:r>
        <w:rPr>
          <w:color w:val="151515"/>
          <w:spacing w:val="-14"/>
          <w:w w:val="110"/>
        </w:rPr>
        <w:t xml:space="preserve"> </w:t>
      </w:r>
      <w:r>
        <w:rPr>
          <w:color w:val="151515"/>
          <w:w w:val="110"/>
        </w:rPr>
        <w:t>Otolaryngologist</w:t>
      </w:r>
      <w:r>
        <w:rPr>
          <w:color w:val="151515"/>
          <w:spacing w:val="-6"/>
          <w:w w:val="110"/>
        </w:rPr>
        <w:t xml:space="preserve"> </w:t>
      </w:r>
      <w:r>
        <w:rPr>
          <w:rFonts w:ascii="Times New Roman"/>
          <w:i/>
          <w:color w:val="151515"/>
          <w:spacing w:val="-7"/>
          <w:w w:val="110"/>
          <w:position w:val="10"/>
          <w:sz w:val="8"/>
        </w:rPr>
        <w:t>11</w:t>
      </w:r>
    </w:p>
    <w:p w14:paraId="2D246C96" w14:textId="77777777" w:rsidR="00E366B0" w:rsidRDefault="00E366B0">
      <w:pPr>
        <w:rPr>
          <w:rFonts w:ascii="Times New Roman"/>
          <w:sz w:val="8"/>
        </w:rPr>
        <w:sectPr w:rsidR="00E366B0" w:rsidSect="000F305D">
          <w:pgSz w:w="12240" w:h="15840"/>
          <w:pgMar w:top="980" w:right="1380" w:bottom="280" w:left="1100" w:header="720" w:footer="720" w:gutter="0"/>
          <w:cols w:space="720"/>
        </w:sectPr>
      </w:pPr>
    </w:p>
    <w:p w14:paraId="69666F36" w14:textId="77777777" w:rsidR="00E366B0" w:rsidRDefault="00905172">
      <w:pPr>
        <w:pStyle w:val="BodyText"/>
        <w:spacing w:before="66" w:line="561" w:lineRule="auto"/>
        <w:ind w:left="1673" w:right="2093" w:hanging="745"/>
        <w:rPr>
          <w:rFonts w:ascii="Times New Roman"/>
          <w:sz w:val="20"/>
        </w:rPr>
      </w:pPr>
      <w:r>
        <w:rPr>
          <w:color w:val="181818"/>
          <w:w w:val="105"/>
        </w:rPr>
        <w:lastRenderedPageBreak/>
        <w:t>The American Laryngological,</w:t>
      </w:r>
      <w:r>
        <w:rPr>
          <w:color w:val="181818"/>
          <w:spacing w:val="-2"/>
          <w:w w:val="105"/>
        </w:rPr>
        <w:t xml:space="preserve"> </w:t>
      </w:r>
      <w:proofErr w:type="spellStart"/>
      <w:r>
        <w:rPr>
          <w:color w:val="181818"/>
          <w:w w:val="105"/>
        </w:rPr>
        <w:t>Rhinological</w:t>
      </w:r>
      <w:proofErr w:type="spellEnd"/>
      <w:r>
        <w:rPr>
          <w:color w:val="181818"/>
          <w:w w:val="105"/>
        </w:rPr>
        <w:t xml:space="preserve"> and </w:t>
      </w:r>
      <w:proofErr w:type="spellStart"/>
      <w:r>
        <w:rPr>
          <w:color w:val="181818"/>
          <w:w w:val="105"/>
        </w:rPr>
        <w:t>Otological</w:t>
      </w:r>
      <w:proofErr w:type="spellEnd"/>
      <w:r>
        <w:rPr>
          <w:color w:val="181818"/>
          <w:w w:val="105"/>
        </w:rPr>
        <w:t xml:space="preserve"> Society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Combined Otolaryngology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Spring Meetings, Palm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Desert,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California April </w:t>
      </w:r>
      <w:r>
        <w:rPr>
          <w:rFonts w:ascii="Times New Roman"/>
          <w:color w:val="181818"/>
          <w:w w:val="105"/>
          <w:sz w:val="20"/>
        </w:rPr>
        <w:t xml:space="preserve">25- </w:t>
      </w:r>
      <w:r>
        <w:rPr>
          <w:color w:val="181818"/>
          <w:w w:val="105"/>
        </w:rPr>
        <w:t xml:space="preserve">May </w:t>
      </w:r>
      <w:r>
        <w:rPr>
          <w:rFonts w:ascii="Times New Roman"/>
          <w:color w:val="181818"/>
          <w:w w:val="105"/>
          <w:sz w:val="20"/>
        </w:rPr>
        <w:t>1, 1999</w:t>
      </w:r>
    </w:p>
    <w:p w14:paraId="19C557B7" w14:textId="77777777" w:rsidR="00E366B0" w:rsidRDefault="00905172">
      <w:pPr>
        <w:pStyle w:val="BodyText"/>
        <w:spacing w:line="196" w:lineRule="exact"/>
        <w:ind w:left="1689"/>
      </w:pPr>
      <w:r>
        <w:rPr>
          <w:i/>
          <w:color w:val="181818"/>
          <w:w w:val="105"/>
          <w:sz w:val="8"/>
        </w:rPr>
        <w:t>JI</w:t>
      </w:r>
      <w:r>
        <w:rPr>
          <w:i/>
          <w:color w:val="181818"/>
          <w:spacing w:val="45"/>
          <w:w w:val="105"/>
          <w:sz w:val="8"/>
        </w:rPr>
        <w:t xml:space="preserve"> </w:t>
      </w:r>
      <w:r>
        <w:rPr>
          <w:color w:val="181818"/>
          <w:w w:val="105"/>
        </w:rPr>
        <w:t>Indications</w:t>
      </w:r>
      <w:r>
        <w:rPr>
          <w:color w:val="181818"/>
          <w:spacing w:val="60"/>
          <w:w w:val="105"/>
        </w:rPr>
        <w:t xml:space="preserve"> </w:t>
      </w:r>
      <w:r>
        <w:rPr>
          <w:color w:val="181818"/>
          <w:w w:val="105"/>
        </w:rPr>
        <w:t>and Complications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2"/>
          <w:w w:val="105"/>
        </w:rPr>
        <w:t xml:space="preserve"> </w:t>
      </w:r>
      <w:proofErr w:type="spellStart"/>
      <w:r>
        <w:rPr>
          <w:color w:val="181818"/>
          <w:w w:val="105"/>
        </w:rPr>
        <w:t>Thracheotomy</w:t>
      </w:r>
      <w:proofErr w:type="spellEnd"/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Parents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Morbid</w:t>
      </w:r>
    </w:p>
    <w:p w14:paraId="42C2CCF0" w14:textId="77777777" w:rsidR="00E366B0" w:rsidRDefault="00E366B0">
      <w:pPr>
        <w:pStyle w:val="BodyText"/>
        <w:spacing w:before="8"/>
        <w:rPr>
          <w:sz w:val="25"/>
        </w:rPr>
      </w:pPr>
    </w:p>
    <w:p w14:paraId="463CFBA3" w14:textId="77777777" w:rsidR="00E366B0" w:rsidRDefault="00905172">
      <w:pPr>
        <w:pStyle w:val="BodyText"/>
        <w:ind w:left="1678"/>
      </w:pPr>
      <w:r>
        <w:rPr>
          <w:color w:val="181818"/>
          <w:spacing w:val="-2"/>
          <w:w w:val="110"/>
        </w:rPr>
        <w:t>Obesity"</w:t>
      </w:r>
    </w:p>
    <w:p w14:paraId="2C8E7DFF" w14:textId="77777777" w:rsidR="00E366B0" w:rsidRDefault="00E366B0">
      <w:pPr>
        <w:pStyle w:val="BodyText"/>
        <w:rPr>
          <w:sz w:val="20"/>
        </w:rPr>
      </w:pPr>
    </w:p>
    <w:p w14:paraId="71847B0C" w14:textId="77777777" w:rsidR="00E366B0" w:rsidRDefault="00E366B0">
      <w:pPr>
        <w:pStyle w:val="BodyText"/>
        <w:rPr>
          <w:sz w:val="20"/>
        </w:rPr>
      </w:pPr>
    </w:p>
    <w:p w14:paraId="02716C48" w14:textId="77777777" w:rsidR="00E366B0" w:rsidRDefault="00E366B0">
      <w:pPr>
        <w:pStyle w:val="BodyText"/>
        <w:rPr>
          <w:sz w:val="20"/>
        </w:rPr>
      </w:pPr>
    </w:p>
    <w:p w14:paraId="5453AF71" w14:textId="77777777" w:rsidR="00E366B0" w:rsidRDefault="00905172">
      <w:pPr>
        <w:pStyle w:val="BodyText"/>
        <w:spacing w:before="116"/>
        <w:ind w:left="942"/>
      </w:pPr>
      <w:r>
        <w:rPr>
          <w:color w:val="181818"/>
        </w:rPr>
        <w:t>Plastic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Surgery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Grands</w:t>
      </w:r>
      <w:r>
        <w:rPr>
          <w:color w:val="181818"/>
          <w:spacing w:val="28"/>
        </w:rPr>
        <w:t xml:space="preserve"> </w:t>
      </w:r>
      <w:r>
        <w:rPr>
          <w:color w:val="181818"/>
          <w:spacing w:val="-2"/>
        </w:rPr>
        <w:t>Rounds</w:t>
      </w:r>
    </w:p>
    <w:p w14:paraId="297E5F1E" w14:textId="77777777" w:rsidR="00E366B0" w:rsidRDefault="00E366B0">
      <w:pPr>
        <w:pStyle w:val="BodyText"/>
        <w:spacing w:before="8"/>
        <w:rPr>
          <w:sz w:val="25"/>
        </w:rPr>
      </w:pPr>
    </w:p>
    <w:p w14:paraId="7013BCF0" w14:textId="77777777" w:rsidR="00E366B0" w:rsidRDefault="00905172">
      <w:pPr>
        <w:pStyle w:val="BodyText"/>
        <w:spacing w:line="564" w:lineRule="auto"/>
        <w:ind w:left="1687" w:right="4721" w:hanging="1"/>
      </w:pPr>
      <w:r>
        <w:rPr>
          <w:color w:val="181818"/>
          <w:w w:val="105"/>
        </w:rPr>
        <w:t>University of Alabama at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Birmingham Division of Plastic Surgery Department of Surgery</w:t>
      </w:r>
    </w:p>
    <w:p w14:paraId="4044487C" w14:textId="77777777" w:rsidR="00E366B0" w:rsidRDefault="00905172">
      <w:pPr>
        <w:spacing w:line="224" w:lineRule="exact"/>
        <w:ind w:left="1683"/>
        <w:rPr>
          <w:rFonts w:ascii="Times New Roman"/>
          <w:sz w:val="20"/>
        </w:rPr>
      </w:pPr>
      <w:r>
        <w:rPr>
          <w:color w:val="181818"/>
          <w:w w:val="105"/>
          <w:sz w:val="19"/>
        </w:rPr>
        <w:t>September</w:t>
      </w:r>
      <w:r>
        <w:rPr>
          <w:color w:val="181818"/>
          <w:spacing w:val="29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30,</w:t>
      </w:r>
      <w:r>
        <w:rPr>
          <w:color w:val="181818"/>
          <w:spacing w:val="-9"/>
          <w:w w:val="105"/>
          <w:sz w:val="19"/>
        </w:rPr>
        <w:t xml:space="preserve"> </w:t>
      </w:r>
      <w:r>
        <w:rPr>
          <w:rFonts w:ascii="Times New Roman"/>
          <w:color w:val="181818"/>
          <w:spacing w:val="-4"/>
          <w:w w:val="105"/>
          <w:sz w:val="20"/>
        </w:rPr>
        <w:t>1998</w:t>
      </w:r>
    </w:p>
    <w:p w14:paraId="169D9C49" w14:textId="77777777" w:rsidR="00E366B0" w:rsidRDefault="00E366B0">
      <w:pPr>
        <w:pStyle w:val="BodyText"/>
        <w:spacing w:before="7"/>
        <w:rPr>
          <w:rFonts w:ascii="Times New Roman"/>
          <w:sz w:val="24"/>
        </w:rPr>
      </w:pPr>
    </w:p>
    <w:p w14:paraId="37814AD3" w14:textId="77777777" w:rsidR="00E366B0" w:rsidRDefault="00905172">
      <w:pPr>
        <w:pStyle w:val="BodyText"/>
        <w:spacing w:before="1"/>
        <w:ind w:left="1699"/>
      </w:pPr>
      <w:r>
        <w:rPr>
          <w:i/>
          <w:color w:val="181818"/>
          <w:w w:val="105"/>
          <w:sz w:val="8"/>
        </w:rPr>
        <w:t>JI</w:t>
      </w:r>
      <w:r>
        <w:rPr>
          <w:i/>
          <w:color w:val="181818"/>
          <w:spacing w:val="49"/>
          <w:w w:val="105"/>
          <w:sz w:val="8"/>
        </w:rPr>
        <w:t xml:space="preserve"> </w:t>
      </w:r>
      <w:r>
        <w:rPr>
          <w:color w:val="181818"/>
          <w:w w:val="105"/>
        </w:rPr>
        <w:t>Evaluation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management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midface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spacing w:val="-2"/>
          <w:w w:val="105"/>
        </w:rPr>
        <w:t>trauma"</w:t>
      </w:r>
    </w:p>
    <w:p w14:paraId="7620643B" w14:textId="77777777" w:rsidR="00E366B0" w:rsidRDefault="00E366B0">
      <w:pPr>
        <w:pStyle w:val="BodyText"/>
        <w:rPr>
          <w:sz w:val="20"/>
        </w:rPr>
      </w:pPr>
    </w:p>
    <w:p w14:paraId="53B214A2" w14:textId="77777777" w:rsidR="00E366B0" w:rsidRDefault="00E366B0">
      <w:pPr>
        <w:pStyle w:val="BodyText"/>
        <w:rPr>
          <w:sz w:val="20"/>
        </w:rPr>
      </w:pPr>
    </w:p>
    <w:p w14:paraId="71CE6596" w14:textId="77777777" w:rsidR="00E366B0" w:rsidRDefault="00E366B0">
      <w:pPr>
        <w:pStyle w:val="BodyText"/>
        <w:spacing w:before="7"/>
        <w:rPr>
          <w:sz w:val="29"/>
        </w:rPr>
      </w:pPr>
    </w:p>
    <w:p w14:paraId="161C2A6C" w14:textId="77777777" w:rsidR="00E366B0" w:rsidRDefault="00905172">
      <w:pPr>
        <w:pStyle w:val="BodyText"/>
        <w:spacing w:line="559" w:lineRule="auto"/>
        <w:ind w:left="1693" w:right="2999" w:hanging="737"/>
      </w:pPr>
      <w:r>
        <w:rPr>
          <w:color w:val="181818"/>
          <w:w w:val="105"/>
        </w:rPr>
        <w:t>American Academy of Otolaryngology-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Head and Neck Surgery Instructional Course</w:t>
      </w:r>
    </w:p>
    <w:p w14:paraId="51943FAF" w14:textId="77777777" w:rsidR="00E366B0" w:rsidRDefault="00905172">
      <w:pPr>
        <w:spacing w:line="530" w:lineRule="auto"/>
        <w:ind w:left="1693" w:right="3554" w:hanging="5"/>
        <w:rPr>
          <w:rFonts w:ascii="Times New Roman"/>
          <w:sz w:val="20"/>
        </w:rPr>
      </w:pPr>
      <w:r>
        <w:rPr>
          <w:rFonts w:ascii="Times New Roman"/>
          <w:color w:val="181818"/>
          <w:w w:val="105"/>
          <w:sz w:val="20"/>
        </w:rPr>
        <w:t>102</w:t>
      </w:r>
      <w:r>
        <w:rPr>
          <w:color w:val="181818"/>
          <w:w w:val="105"/>
          <w:sz w:val="20"/>
          <w:vertAlign w:val="superscript"/>
        </w:rPr>
        <w:t>nd</w:t>
      </w:r>
      <w:r>
        <w:rPr>
          <w:color w:val="181818"/>
          <w:spacing w:val="-1"/>
          <w:w w:val="105"/>
          <w:sz w:val="20"/>
        </w:rPr>
        <w:t xml:space="preserve"> </w:t>
      </w:r>
      <w:r>
        <w:rPr>
          <w:color w:val="181818"/>
          <w:w w:val="105"/>
          <w:sz w:val="19"/>
        </w:rPr>
        <w:t>Annual Meeting,</w:t>
      </w:r>
      <w:r>
        <w:rPr>
          <w:color w:val="181818"/>
          <w:spacing w:val="-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San Antonio,</w:t>
      </w:r>
      <w:r>
        <w:rPr>
          <w:color w:val="181818"/>
          <w:spacing w:val="-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 xml:space="preserve">Texas September </w:t>
      </w:r>
      <w:r>
        <w:rPr>
          <w:rFonts w:ascii="Times New Roman"/>
          <w:color w:val="181818"/>
          <w:w w:val="105"/>
          <w:sz w:val="20"/>
        </w:rPr>
        <w:t>13-16, 1998</w:t>
      </w:r>
    </w:p>
    <w:p w14:paraId="3F5BFD3B" w14:textId="77777777" w:rsidR="00E366B0" w:rsidRDefault="00905172">
      <w:pPr>
        <w:pStyle w:val="BodyText"/>
        <w:spacing w:before="3"/>
        <w:ind w:left="1708"/>
        <w:rPr>
          <w:i/>
          <w:sz w:val="8"/>
        </w:rPr>
      </w:pPr>
      <w:r>
        <w:rPr>
          <w:i/>
          <w:color w:val="181818"/>
          <w:spacing w:val="-2"/>
          <w:w w:val="110"/>
          <w:sz w:val="8"/>
        </w:rPr>
        <w:t>JI</w:t>
      </w:r>
      <w:r>
        <w:rPr>
          <w:i/>
          <w:color w:val="181818"/>
          <w:spacing w:val="24"/>
          <w:w w:val="110"/>
          <w:sz w:val="8"/>
        </w:rPr>
        <w:t xml:space="preserve"> </w:t>
      </w:r>
      <w:r>
        <w:rPr>
          <w:color w:val="181818"/>
          <w:spacing w:val="-2"/>
          <w:w w:val="110"/>
        </w:rPr>
        <w:t>Cystic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spacing w:val="-2"/>
          <w:w w:val="110"/>
        </w:rPr>
        <w:t>Fibrosis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spacing w:val="-2"/>
          <w:w w:val="110"/>
        </w:rPr>
        <w:t>-</w:t>
      </w:r>
      <w:r>
        <w:rPr>
          <w:color w:val="181818"/>
          <w:spacing w:val="74"/>
          <w:w w:val="110"/>
        </w:rPr>
        <w:t xml:space="preserve"> </w:t>
      </w:r>
      <w:r>
        <w:rPr>
          <w:color w:val="181818"/>
          <w:spacing w:val="-2"/>
          <w:w w:val="110"/>
        </w:rPr>
        <w:t>An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spacing w:val="-2"/>
          <w:w w:val="110"/>
        </w:rPr>
        <w:t>update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spacing w:val="-2"/>
          <w:w w:val="110"/>
        </w:rPr>
        <w:t>for</w:t>
      </w:r>
      <w:r>
        <w:rPr>
          <w:color w:val="181818"/>
          <w:spacing w:val="5"/>
          <w:w w:val="110"/>
        </w:rPr>
        <w:t xml:space="preserve"> </w:t>
      </w:r>
      <w:r>
        <w:rPr>
          <w:color w:val="181818"/>
          <w:spacing w:val="-2"/>
          <w:w w:val="110"/>
        </w:rPr>
        <w:t>the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spacing w:val="-2"/>
          <w:w w:val="110"/>
        </w:rPr>
        <w:t>Otolaryngologist</w:t>
      </w:r>
      <w:r>
        <w:rPr>
          <w:color w:val="181818"/>
          <w:spacing w:val="-13"/>
          <w:w w:val="110"/>
        </w:rPr>
        <w:t xml:space="preserve"> </w:t>
      </w:r>
      <w:r>
        <w:rPr>
          <w:i/>
          <w:color w:val="181818"/>
          <w:spacing w:val="-7"/>
          <w:w w:val="110"/>
          <w:sz w:val="8"/>
        </w:rPr>
        <w:t>JI</w:t>
      </w:r>
    </w:p>
    <w:p w14:paraId="470EA669" w14:textId="77777777" w:rsidR="00E366B0" w:rsidRDefault="00E366B0">
      <w:pPr>
        <w:pStyle w:val="BodyText"/>
        <w:rPr>
          <w:i/>
          <w:sz w:val="20"/>
        </w:rPr>
      </w:pPr>
    </w:p>
    <w:p w14:paraId="1812EC27" w14:textId="77777777" w:rsidR="00E366B0" w:rsidRDefault="00E366B0">
      <w:pPr>
        <w:pStyle w:val="BodyText"/>
        <w:rPr>
          <w:i/>
          <w:sz w:val="20"/>
        </w:rPr>
      </w:pPr>
    </w:p>
    <w:p w14:paraId="28FA5E20" w14:textId="77777777" w:rsidR="00E366B0" w:rsidRDefault="00E366B0">
      <w:pPr>
        <w:pStyle w:val="BodyText"/>
        <w:rPr>
          <w:i/>
          <w:sz w:val="20"/>
        </w:rPr>
      </w:pPr>
    </w:p>
    <w:p w14:paraId="27F9AFD1" w14:textId="77777777" w:rsidR="00E366B0" w:rsidRDefault="00905172">
      <w:pPr>
        <w:pStyle w:val="BodyText"/>
        <w:spacing w:before="115" w:line="559" w:lineRule="auto"/>
        <w:ind w:left="961" w:right="1521" w:firstLine="3"/>
      </w:pPr>
      <w:proofErr w:type="spellStart"/>
      <w:r>
        <w:rPr>
          <w:color w:val="181818"/>
          <w:w w:val="105"/>
        </w:rPr>
        <w:t>XVIIth</w:t>
      </w:r>
      <w:proofErr w:type="spellEnd"/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European </w:t>
      </w:r>
      <w:proofErr w:type="spellStart"/>
      <w:r>
        <w:rPr>
          <w:color w:val="181818"/>
          <w:w w:val="105"/>
        </w:rPr>
        <w:t>Rhinologic</w:t>
      </w:r>
      <w:proofErr w:type="spellEnd"/>
      <w:r>
        <w:rPr>
          <w:color w:val="181818"/>
          <w:w w:val="105"/>
        </w:rPr>
        <w:t xml:space="preserve"> Society International Symposium on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Infection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and Allergy of the Nose</w:t>
      </w:r>
    </w:p>
    <w:p w14:paraId="30DAB5A0" w14:textId="77777777" w:rsidR="00E366B0" w:rsidRDefault="00905172">
      <w:pPr>
        <w:pStyle w:val="BodyText"/>
        <w:spacing w:before="6"/>
        <w:ind w:left="1705"/>
      </w:pPr>
      <w:r>
        <w:rPr>
          <w:color w:val="181818"/>
          <w:w w:val="105"/>
        </w:rPr>
        <w:t>Vienna,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spacing w:val="-2"/>
          <w:w w:val="105"/>
        </w:rPr>
        <w:t>Austria</w:t>
      </w:r>
    </w:p>
    <w:p w14:paraId="517686A7" w14:textId="77777777" w:rsidR="00E366B0" w:rsidRDefault="00E366B0">
      <w:pPr>
        <w:pStyle w:val="BodyText"/>
        <w:spacing w:before="7"/>
        <w:rPr>
          <w:sz w:val="24"/>
        </w:rPr>
      </w:pPr>
    </w:p>
    <w:p w14:paraId="4B18921A" w14:textId="77777777" w:rsidR="00E366B0" w:rsidRDefault="00905172">
      <w:pPr>
        <w:ind w:left="1696"/>
        <w:rPr>
          <w:rFonts w:ascii="Times New Roman"/>
          <w:sz w:val="20"/>
        </w:rPr>
      </w:pPr>
      <w:r>
        <w:rPr>
          <w:color w:val="181818"/>
          <w:w w:val="105"/>
          <w:sz w:val="19"/>
        </w:rPr>
        <w:t>July</w:t>
      </w:r>
      <w:r>
        <w:rPr>
          <w:color w:val="181818"/>
          <w:spacing w:val="5"/>
          <w:w w:val="105"/>
          <w:sz w:val="19"/>
        </w:rPr>
        <w:t xml:space="preserve"> </w:t>
      </w:r>
      <w:r>
        <w:rPr>
          <w:rFonts w:ascii="Times New Roman"/>
          <w:color w:val="181818"/>
          <w:w w:val="105"/>
          <w:sz w:val="20"/>
        </w:rPr>
        <w:t>28-</w:t>
      </w:r>
      <w:r>
        <w:rPr>
          <w:rFonts w:ascii="Times New Roman"/>
          <w:color w:val="181818"/>
          <w:spacing w:val="-3"/>
          <w:w w:val="105"/>
          <w:sz w:val="20"/>
        </w:rPr>
        <w:t xml:space="preserve"> </w:t>
      </w:r>
      <w:r>
        <w:rPr>
          <w:color w:val="181818"/>
          <w:w w:val="105"/>
          <w:sz w:val="19"/>
        </w:rPr>
        <w:t>August</w:t>
      </w:r>
      <w:r>
        <w:rPr>
          <w:color w:val="181818"/>
          <w:spacing w:val="-4"/>
          <w:w w:val="105"/>
          <w:sz w:val="19"/>
        </w:rPr>
        <w:t xml:space="preserve"> </w:t>
      </w:r>
      <w:r>
        <w:rPr>
          <w:rFonts w:ascii="Times New Roman"/>
          <w:color w:val="181818"/>
          <w:w w:val="105"/>
          <w:sz w:val="20"/>
        </w:rPr>
        <w:t>1,</w:t>
      </w:r>
      <w:r>
        <w:rPr>
          <w:rFonts w:ascii="Times New Roman"/>
          <w:color w:val="181818"/>
          <w:spacing w:val="5"/>
          <w:w w:val="105"/>
          <w:sz w:val="20"/>
        </w:rPr>
        <w:t xml:space="preserve"> </w:t>
      </w:r>
      <w:r>
        <w:rPr>
          <w:rFonts w:ascii="Times New Roman"/>
          <w:color w:val="181818"/>
          <w:spacing w:val="-4"/>
          <w:w w:val="105"/>
          <w:sz w:val="20"/>
        </w:rPr>
        <w:t>1998</w:t>
      </w:r>
    </w:p>
    <w:p w14:paraId="08A9DCB2" w14:textId="77777777" w:rsidR="00E366B0" w:rsidRDefault="00E366B0">
      <w:pPr>
        <w:pStyle w:val="BodyText"/>
        <w:spacing w:before="5"/>
        <w:rPr>
          <w:rFonts w:ascii="Times New Roman"/>
          <w:sz w:val="25"/>
        </w:rPr>
      </w:pPr>
    </w:p>
    <w:p w14:paraId="778445B1" w14:textId="77777777" w:rsidR="00E366B0" w:rsidRDefault="00905172">
      <w:pPr>
        <w:pStyle w:val="BodyText"/>
        <w:spacing w:line="559" w:lineRule="auto"/>
        <w:ind w:left="1702" w:right="1521" w:firstLine="10"/>
      </w:pPr>
      <w:r>
        <w:rPr>
          <w:color w:val="181818"/>
          <w:w w:val="105"/>
        </w:rPr>
        <w:t>"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Endoscopic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Transsphenoidal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Clival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Biopsy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Using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 xml:space="preserve">Computerized Tomography Assisted Surgical </w:t>
      </w:r>
      <w:proofErr w:type="spellStart"/>
      <w:r>
        <w:rPr>
          <w:color w:val="181818"/>
          <w:w w:val="105"/>
        </w:rPr>
        <w:t>Navaigation</w:t>
      </w:r>
      <w:proofErr w:type="spellEnd"/>
      <w:r>
        <w:rPr>
          <w:color w:val="181818"/>
          <w:w w:val="105"/>
        </w:rPr>
        <w:t>"</w:t>
      </w:r>
    </w:p>
    <w:p w14:paraId="28729DE0" w14:textId="77777777" w:rsidR="00E366B0" w:rsidRDefault="00E366B0">
      <w:pPr>
        <w:spacing w:line="559" w:lineRule="auto"/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501F568B" w14:textId="77777777" w:rsidR="00E366B0" w:rsidRDefault="00905172">
      <w:pPr>
        <w:pStyle w:val="BodyText"/>
        <w:spacing w:before="80"/>
        <w:ind w:left="956"/>
      </w:pPr>
      <w:proofErr w:type="spellStart"/>
      <w:r>
        <w:rPr>
          <w:color w:val="181818"/>
          <w:w w:val="105"/>
        </w:rPr>
        <w:lastRenderedPageBreak/>
        <w:t>XVIIth</w:t>
      </w:r>
      <w:proofErr w:type="spellEnd"/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European</w:t>
      </w:r>
      <w:r>
        <w:rPr>
          <w:color w:val="181818"/>
          <w:spacing w:val="10"/>
          <w:w w:val="105"/>
        </w:rPr>
        <w:t xml:space="preserve"> </w:t>
      </w:r>
      <w:proofErr w:type="spellStart"/>
      <w:r>
        <w:rPr>
          <w:color w:val="181818"/>
          <w:w w:val="105"/>
        </w:rPr>
        <w:t>Rhinologic</w:t>
      </w:r>
      <w:proofErr w:type="spellEnd"/>
      <w:r>
        <w:rPr>
          <w:color w:val="181818"/>
          <w:w w:val="105"/>
        </w:rPr>
        <w:t xml:space="preserve"> Society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International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Symposium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Infection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spacing w:val="-5"/>
          <w:w w:val="105"/>
        </w:rPr>
        <w:t>and</w:t>
      </w:r>
    </w:p>
    <w:p w14:paraId="5D47E6DD" w14:textId="77777777" w:rsidR="00E366B0" w:rsidRDefault="00E366B0">
      <w:pPr>
        <w:pStyle w:val="BodyText"/>
        <w:spacing w:before="8"/>
        <w:rPr>
          <w:sz w:val="25"/>
        </w:rPr>
      </w:pPr>
    </w:p>
    <w:p w14:paraId="2A709A5B" w14:textId="77777777" w:rsidR="00E366B0" w:rsidRDefault="00905172">
      <w:pPr>
        <w:ind w:left="956"/>
        <w:rPr>
          <w:b/>
          <w:sz w:val="18"/>
        </w:rPr>
      </w:pPr>
      <w:r>
        <w:rPr>
          <w:b/>
          <w:color w:val="181818"/>
          <w:w w:val="105"/>
          <w:sz w:val="18"/>
        </w:rPr>
        <w:t>Allergy</w:t>
      </w:r>
      <w:r>
        <w:rPr>
          <w:b/>
          <w:color w:val="181818"/>
          <w:spacing w:val="6"/>
          <w:w w:val="105"/>
          <w:sz w:val="18"/>
        </w:rPr>
        <w:t xml:space="preserve"> </w:t>
      </w:r>
      <w:r>
        <w:rPr>
          <w:b/>
          <w:color w:val="181818"/>
          <w:w w:val="105"/>
          <w:sz w:val="18"/>
        </w:rPr>
        <w:t>of</w:t>
      </w:r>
      <w:r>
        <w:rPr>
          <w:b/>
          <w:color w:val="181818"/>
          <w:spacing w:val="2"/>
          <w:w w:val="105"/>
          <w:sz w:val="18"/>
        </w:rPr>
        <w:t xml:space="preserve"> </w:t>
      </w:r>
      <w:r>
        <w:rPr>
          <w:b/>
          <w:color w:val="181818"/>
          <w:w w:val="105"/>
          <w:sz w:val="18"/>
        </w:rPr>
        <w:t>the</w:t>
      </w:r>
      <w:r>
        <w:rPr>
          <w:b/>
          <w:color w:val="181818"/>
          <w:spacing w:val="20"/>
          <w:w w:val="105"/>
          <w:sz w:val="18"/>
        </w:rPr>
        <w:t xml:space="preserve"> </w:t>
      </w:r>
      <w:r>
        <w:rPr>
          <w:b/>
          <w:color w:val="181818"/>
          <w:spacing w:val="-4"/>
          <w:w w:val="105"/>
          <w:sz w:val="18"/>
        </w:rPr>
        <w:t>Nose</w:t>
      </w:r>
    </w:p>
    <w:p w14:paraId="3CDE6861" w14:textId="77777777" w:rsidR="00E366B0" w:rsidRDefault="00E366B0">
      <w:pPr>
        <w:pStyle w:val="BodyText"/>
        <w:spacing w:before="4"/>
        <w:rPr>
          <w:b/>
          <w:sz w:val="26"/>
        </w:rPr>
      </w:pPr>
    </w:p>
    <w:p w14:paraId="3B572A7A" w14:textId="77777777" w:rsidR="00E366B0" w:rsidRDefault="00905172">
      <w:pPr>
        <w:pStyle w:val="BodyText"/>
        <w:ind w:left="1705"/>
      </w:pPr>
      <w:r>
        <w:rPr>
          <w:color w:val="181818"/>
          <w:w w:val="105"/>
        </w:rPr>
        <w:t>Vienna,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spacing w:val="-2"/>
          <w:w w:val="105"/>
        </w:rPr>
        <w:t>Austria</w:t>
      </w:r>
    </w:p>
    <w:p w14:paraId="1A0570FA" w14:textId="77777777" w:rsidR="00E366B0" w:rsidRDefault="00E366B0">
      <w:pPr>
        <w:pStyle w:val="BodyText"/>
        <w:rPr>
          <w:sz w:val="25"/>
        </w:rPr>
      </w:pPr>
    </w:p>
    <w:p w14:paraId="5DCBD473" w14:textId="77777777" w:rsidR="00E366B0" w:rsidRDefault="00905172">
      <w:pPr>
        <w:pStyle w:val="BodyText"/>
        <w:ind w:left="1691"/>
      </w:pPr>
      <w:r>
        <w:rPr>
          <w:color w:val="181818"/>
          <w:w w:val="105"/>
        </w:rPr>
        <w:t>July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28-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August</w:t>
      </w:r>
      <w:r>
        <w:rPr>
          <w:color w:val="181818"/>
          <w:spacing w:val="14"/>
          <w:w w:val="105"/>
        </w:rPr>
        <w:t xml:space="preserve"> </w:t>
      </w:r>
      <w:r>
        <w:rPr>
          <w:rFonts w:ascii="Times New Roman"/>
          <w:color w:val="181818"/>
          <w:w w:val="105"/>
          <w:sz w:val="20"/>
        </w:rPr>
        <w:t>l.</w:t>
      </w:r>
      <w:r>
        <w:rPr>
          <w:rFonts w:ascii="Times New Roman"/>
          <w:color w:val="181818"/>
          <w:spacing w:val="28"/>
          <w:w w:val="105"/>
          <w:sz w:val="20"/>
        </w:rPr>
        <w:t xml:space="preserve"> </w:t>
      </w:r>
      <w:r>
        <w:rPr>
          <w:color w:val="181818"/>
          <w:spacing w:val="-4"/>
          <w:w w:val="105"/>
        </w:rPr>
        <w:t>1998</w:t>
      </w:r>
    </w:p>
    <w:p w14:paraId="6FA2315E" w14:textId="77777777" w:rsidR="00E366B0" w:rsidRDefault="00E366B0">
      <w:pPr>
        <w:pStyle w:val="BodyText"/>
        <w:spacing w:before="6"/>
        <w:rPr>
          <w:sz w:val="25"/>
        </w:rPr>
      </w:pPr>
    </w:p>
    <w:p w14:paraId="3C4CCB13" w14:textId="77777777" w:rsidR="00E366B0" w:rsidRDefault="00905172">
      <w:pPr>
        <w:pStyle w:val="BodyText"/>
        <w:spacing w:line="559" w:lineRule="auto"/>
        <w:ind w:left="1697" w:right="1521" w:firstLine="10"/>
      </w:pPr>
      <w:r>
        <w:rPr>
          <w:color w:val="2D2D2D"/>
          <w:w w:val="105"/>
        </w:rPr>
        <w:t>"</w:t>
      </w:r>
      <w:r>
        <w:rPr>
          <w:color w:val="2D2D2D"/>
          <w:spacing w:val="-9"/>
          <w:w w:val="105"/>
        </w:rPr>
        <w:t xml:space="preserve"> </w:t>
      </w:r>
      <w:r>
        <w:rPr>
          <w:color w:val="181818"/>
          <w:w w:val="105"/>
        </w:rPr>
        <w:t>Endoscopic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Transsphenoidal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Civil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Biopsy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Using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Computerized Tomography Assisted Surgical Navigation"</w:t>
      </w:r>
    </w:p>
    <w:p w14:paraId="69176F57" w14:textId="77777777" w:rsidR="00E366B0" w:rsidRDefault="00E366B0">
      <w:pPr>
        <w:pStyle w:val="BodyText"/>
        <w:rPr>
          <w:sz w:val="20"/>
        </w:rPr>
      </w:pPr>
    </w:p>
    <w:p w14:paraId="43175BD5" w14:textId="77777777" w:rsidR="00E366B0" w:rsidRDefault="00E366B0">
      <w:pPr>
        <w:pStyle w:val="BodyText"/>
        <w:spacing w:before="2"/>
        <w:rPr>
          <w:sz w:val="25"/>
        </w:rPr>
      </w:pPr>
    </w:p>
    <w:p w14:paraId="722AE48D" w14:textId="77777777" w:rsidR="00E366B0" w:rsidRDefault="00905172">
      <w:pPr>
        <w:pStyle w:val="BodyText"/>
        <w:spacing w:before="1" w:line="554" w:lineRule="auto"/>
        <w:ind w:left="961" w:right="1521" w:firstLine="3"/>
      </w:pPr>
      <w:proofErr w:type="spellStart"/>
      <w:r>
        <w:rPr>
          <w:color w:val="181818"/>
          <w:w w:val="105"/>
        </w:rPr>
        <w:t>XVllth</w:t>
      </w:r>
      <w:proofErr w:type="spellEnd"/>
      <w:r>
        <w:rPr>
          <w:color w:val="181818"/>
          <w:w w:val="105"/>
        </w:rPr>
        <w:t xml:space="preserve"> European </w:t>
      </w:r>
      <w:proofErr w:type="spellStart"/>
      <w:r>
        <w:rPr>
          <w:color w:val="181818"/>
          <w:w w:val="105"/>
        </w:rPr>
        <w:t>Rhinologic</w:t>
      </w:r>
      <w:proofErr w:type="spellEnd"/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Society </w:t>
      </w:r>
      <w:proofErr w:type="spellStart"/>
      <w:r>
        <w:rPr>
          <w:color w:val="181818"/>
          <w:w w:val="105"/>
        </w:rPr>
        <w:t>lnternatinal</w:t>
      </w:r>
      <w:proofErr w:type="spellEnd"/>
      <w:r>
        <w:rPr>
          <w:color w:val="181818"/>
          <w:w w:val="105"/>
        </w:rPr>
        <w:t xml:space="preserve"> Symposium on Infection and Allergy of Nose</w:t>
      </w:r>
    </w:p>
    <w:p w14:paraId="728EDDD2" w14:textId="77777777" w:rsidR="00E366B0" w:rsidRDefault="00905172">
      <w:pPr>
        <w:pStyle w:val="BodyText"/>
        <w:spacing w:before="14"/>
        <w:ind w:left="1710"/>
      </w:pPr>
      <w:r>
        <w:rPr>
          <w:color w:val="181818"/>
          <w:w w:val="105"/>
        </w:rPr>
        <w:t>Vienna,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spacing w:val="-2"/>
          <w:w w:val="105"/>
        </w:rPr>
        <w:t>Austria</w:t>
      </w:r>
    </w:p>
    <w:p w14:paraId="6DE0B101" w14:textId="77777777" w:rsidR="00E366B0" w:rsidRDefault="00E366B0">
      <w:pPr>
        <w:pStyle w:val="BodyText"/>
        <w:spacing w:before="8"/>
        <w:rPr>
          <w:sz w:val="25"/>
        </w:rPr>
      </w:pPr>
    </w:p>
    <w:p w14:paraId="5FF36CF8" w14:textId="77777777" w:rsidR="00E366B0" w:rsidRDefault="00905172">
      <w:pPr>
        <w:pStyle w:val="BodyText"/>
        <w:spacing w:before="1"/>
        <w:ind w:left="1696"/>
      </w:pPr>
      <w:r>
        <w:rPr>
          <w:color w:val="181818"/>
          <w:w w:val="105"/>
        </w:rPr>
        <w:t>July 28-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August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1,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spacing w:val="-4"/>
          <w:w w:val="105"/>
        </w:rPr>
        <w:t>1998</w:t>
      </w:r>
    </w:p>
    <w:p w14:paraId="18A85ECE" w14:textId="77777777" w:rsidR="00E366B0" w:rsidRDefault="00E366B0">
      <w:pPr>
        <w:pStyle w:val="BodyText"/>
        <w:spacing w:before="3"/>
        <w:rPr>
          <w:sz w:val="25"/>
        </w:rPr>
      </w:pPr>
    </w:p>
    <w:p w14:paraId="0E49D038" w14:textId="77777777" w:rsidR="00E366B0" w:rsidRDefault="00905172">
      <w:pPr>
        <w:pStyle w:val="BodyText"/>
        <w:ind w:left="1712"/>
      </w:pPr>
      <w:r>
        <w:rPr>
          <w:color w:val="181818"/>
          <w:w w:val="110"/>
        </w:rPr>
        <w:t>"Cystic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Fibrosis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-An</w:t>
      </w:r>
      <w:r>
        <w:rPr>
          <w:color w:val="181818"/>
          <w:spacing w:val="72"/>
          <w:w w:val="110"/>
        </w:rPr>
        <w:t xml:space="preserve"> </w:t>
      </w:r>
      <w:r>
        <w:rPr>
          <w:color w:val="181818"/>
          <w:w w:val="110"/>
        </w:rPr>
        <w:t>update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for</w:t>
      </w:r>
      <w:r>
        <w:rPr>
          <w:color w:val="181818"/>
          <w:spacing w:val="2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Otolaryngologist"</w:t>
      </w:r>
    </w:p>
    <w:p w14:paraId="40C59D7B" w14:textId="77777777" w:rsidR="00E366B0" w:rsidRDefault="00E366B0">
      <w:pPr>
        <w:pStyle w:val="BodyText"/>
        <w:rPr>
          <w:sz w:val="20"/>
        </w:rPr>
      </w:pPr>
    </w:p>
    <w:p w14:paraId="783746CE" w14:textId="77777777" w:rsidR="00E366B0" w:rsidRDefault="00E366B0">
      <w:pPr>
        <w:pStyle w:val="BodyText"/>
        <w:rPr>
          <w:sz w:val="20"/>
        </w:rPr>
      </w:pPr>
    </w:p>
    <w:p w14:paraId="7BA445D8" w14:textId="77777777" w:rsidR="00E366B0" w:rsidRDefault="00E366B0">
      <w:pPr>
        <w:pStyle w:val="BodyText"/>
        <w:spacing w:before="3"/>
        <w:rPr>
          <w:sz w:val="29"/>
        </w:rPr>
      </w:pPr>
    </w:p>
    <w:p w14:paraId="681856CB" w14:textId="77777777" w:rsidR="00E366B0" w:rsidRDefault="00905172">
      <w:pPr>
        <w:pStyle w:val="BodyText"/>
        <w:ind w:left="965"/>
      </w:pPr>
      <w:r>
        <w:rPr>
          <w:color w:val="181818"/>
          <w:w w:val="105"/>
        </w:rPr>
        <w:t>Family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Practice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spacing w:val="-2"/>
          <w:w w:val="105"/>
        </w:rPr>
        <w:t>Symposium</w:t>
      </w:r>
    </w:p>
    <w:p w14:paraId="08C6962C" w14:textId="77777777" w:rsidR="00E366B0" w:rsidRDefault="00E366B0">
      <w:pPr>
        <w:pStyle w:val="BodyText"/>
        <w:spacing w:before="8"/>
        <w:rPr>
          <w:sz w:val="25"/>
        </w:rPr>
      </w:pPr>
    </w:p>
    <w:p w14:paraId="457BC317" w14:textId="77777777" w:rsidR="00E366B0" w:rsidRDefault="00905172">
      <w:pPr>
        <w:pStyle w:val="BodyText"/>
        <w:spacing w:line="554" w:lineRule="auto"/>
        <w:ind w:left="1702" w:right="2718" w:firstLine="8"/>
      </w:pPr>
      <w:r>
        <w:rPr>
          <w:color w:val="181818"/>
          <w:w w:val="105"/>
        </w:rPr>
        <w:t>University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Alabama Family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Practice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Residency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Program Selma, Alabama</w:t>
      </w:r>
    </w:p>
    <w:p w14:paraId="37F83088" w14:textId="77777777" w:rsidR="00E366B0" w:rsidRDefault="00905172">
      <w:pPr>
        <w:pStyle w:val="BodyText"/>
        <w:spacing w:before="5"/>
        <w:ind w:left="1701"/>
      </w:pPr>
      <w:r>
        <w:rPr>
          <w:color w:val="181818"/>
          <w:w w:val="105"/>
        </w:rPr>
        <w:t>July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9,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spacing w:val="-4"/>
          <w:w w:val="105"/>
        </w:rPr>
        <w:t>1998</w:t>
      </w:r>
    </w:p>
    <w:p w14:paraId="476AAFD1" w14:textId="77777777" w:rsidR="00E366B0" w:rsidRDefault="00E366B0">
      <w:pPr>
        <w:pStyle w:val="BodyText"/>
        <w:spacing w:before="8"/>
        <w:rPr>
          <w:sz w:val="25"/>
        </w:rPr>
      </w:pPr>
    </w:p>
    <w:p w14:paraId="62E7B9AB" w14:textId="77777777" w:rsidR="00E366B0" w:rsidRDefault="00905172">
      <w:pPr>
        <w:pStyle w:val="BodyText"/>
        <w:spacing w:before="1"/>
        <w:ind w:left="1712"/>
      </w:pPr>
      <w:r>
        <w:rPr>
          <w:color w:val="2D2D2D"/>
          <w:w w:val="110"/>
        </w:rPr>
        <w:t>"Obstruction</w:t>
      </w:r>
      <w:r>
        <w:rPr>
          <w:color w:val="2D2D2D"/>
          <w:spacing w:val="2"/>
          <w:w w:val="110"/>
        </w:rPr>
        <w:t xml:space="preserve"> </w:t>
      </w:r>
      <w:r>
        <w:rPr>
          <w:color w:val="181818"/>
          <w:w w:val="110"/>
        </w:rPr>
        <w:t>sleep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Apnea</w:t>
      </w:r>
      <w:r>
        <w:rPr>
          <w:color w:val="181818"/>
          <w:spacing w:val="-2"/>
          <w:w w:val="110"/>
        </w:rPr>
        <w:t xml:space="preserve"> Management"</w:t>
      </w:r>
    </w:p>
    <w:p w14:paraId="6ECABFAB" w14:textId="77777777" w:rsidR="00E366B0" w:rsidRDefault="00E366B0">
      <w:pPr>
        <w:pStyle w:val="BodyText"/>
        <w:rPr>
          <w:sz w:val="20"/>
        </w:rPr>
      </w:pPr>
    </w:p>
    <w:p w14:paraId="7327E832" w14:textId="77777777" w:rsidR="00E366B0" w:rsidRDefault="00E366B0">
      <w:pPr>
        <w:pStyle w:val="BodyText"/>
        <w:rPr>
          <w:sz w:val="20"/>
        </w:rPr>
      </w:pPr>
    </w:p>
    <w:p w14:paraId="5D03C7B7" w14:textId="77777777" w:rsidR="00E366B0" w:rsidRDefault="00E366B0">
      <w:pPr>
        <w:pStyle w:val="BodyText"/>
        <w:spacing w:before="7"/>
        <w:rPr>
          <w:sz w:val="29"/>
        </w:rPr>
      </w:pPr>
    </w:p>
    <w:p w14:paraId="75119390" w14:textId="77777777" w:rsidR="00E366B0" w:rsidRDefault="00905172">
      <w:pPr>
        <w:pStyle w:val="BodyText"/>
        <w:ind w:left="971"/>
      </w:pPr>
      <w:r>
        <w:rPr>
          <w:color w:val="181818"/>
          <w:w w:val="105"/>
        </w:rPr>
        <w:t>American</w:t>
      </w:r>
      <w:r>
        <w:rPr>
          <w:color w:val="181818"/>
          <w:spacing w:val="14"/>
          <w:w w:val="105"/>
        </w:rPr>
        <w:t xml:space="preserve"> </w:t>
      </w:r>
      <w:proofErr w:type="spellStart"/>
      <w:r>
        <w:rPr>
          <w:color w:val="181818"/>
          <w:w w:val="105"/>
        </w:rPr>
        <w:t>Rhinologic</w:t>
      </w:r>
      <w:proofErr w:type="spellEnd"/>
      <w:r>
        <w:rPr>
          <w:color w:val="181818"/>
          <w:spacing w:val="11"/>
          <w:w w:val="105"/>
        </w:rPr>
        <w:t xml:space="preserve"> </w:t>
      </w:r>
      <w:r>
        <w:rPr>
          <w:color w:val="181818"/>
          <w:spacing w:val="-2"/>
          <w:w w:val="105"/>
        </w:rPr>
        <w:t>Society</w:t>
      </w:r>
    </w:p>
    <w:p w14:paraId="3E570495" w14:textId="77777777" w:rsidR="00E366B0" w:rsidRDefault="00E366B0">
      <w:pPr>
        <w:pStyle w:val="BodyText"/>
        <w:spacing w:before="1"/>
        <w:rPr>
          <w:sz w:val="26"/>
        </w:rPr>
      </w:pPr>
    </w:p>
    <w:p w14:paraId="2B5798FA" w14:textId="77777777" w:rsidR="00E366B0" w:rsidRDefault="00905172">
      <w:pPr>
        <w:pStyle w:val="BodyText"/>
        <w:spacing w:before="1" w:line="554" w:lineRule="auto"/>
        <w:ind w:left="1716" w:right="2076" w:hanging="5"/>
      </w:pPr>
      <w:r>
        <w:rPr>
          <w:color w:val="181818"/>
          <w:w w:val="105"/>
        </w:rPr>
        <w:t>Combined Otolaryngology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Spring Meetings, Palm Beach, Florida May 10-14, 1998</w:t>
      </w:r>
    </w:p>
    <w:p w14:paraId="5A948849" w14:textId="77777777" w:rsidR="00E366B0" w:rsidRDefault="00905172">
      <w:pPr>
        <w:pStyle w:val="BodyText"/>
        <w:spacing w:before="10"/>
        <w:ind w:left="1717"/>
      </w:pPr>
      <w:r>
        <w:rPr>
          <w:color w:val="181818"/>
          <w:w w:val="105"/>
        </w:rPr>
        <w:t>"Endoscopic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Diagnosis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Evaluations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Sinonasal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T-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cell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spacing w:val="-2"/>
          <w:w w:val="105"/>
        </w:rPr>
        <w:t>Lymphomas"</w:t>
      </w:r>
    </w:p>
    <w:p w14:paraId="0F3D2DB7" w14:textId="77777777" w:rsidR="00E366B0" w:rsidRDefault="00E366B0">
      <w:pPr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390F8D1D" w14:textId="77777777" w:rsidR="00E366B0" w:rsidRDefault="00905172">
      <w:pPr>
        <w:pStyle w:val="BodyText"/>
        <w:spacing w:before="80"/>
        <w:ind w:left="972"/>
      </w:pPr>
      <w:r>
        <w:rPr>
          <w:color w:val="181818"/>
          <w:w w:val="105"/>
        </w:rPr>
        <w:lastRenderedPageBreak/>
        <w:t>Surgery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Grand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spacing w:val="-2"/>
          <w:w w:val="105"/>
        </w:rPr>
        <w:t>Rounds</w:t>
      </w:r>
    </w:p>
    <w:p w14:paraId="24A55DE4" w14:textId="77777777" w:rsidR="00E366B0" w:rsidRDefault="00E366B0">
      <w:pPr>
        <w:pStyle w:val="BodyText"/>
        <w:spacing w:before="2"/>
        <w:rPr>
          <w:sz w:val="26"/>
        </w:rPr>
      </w:pPr>
    </w:p>
    <w:p w14:paraId="770FAAD3" w14:textId="77777777" w:rsidR="00E366B0" w:rsidRDefault="00905172">
      <w:pPr>
        <w:pStyle w:val="BodyText"/>
        <w:spacing w:line="564" w:lineRule="auto"/>
        <w:ind w:left="1725" w:right="4563" w:hanging="6"/>
      </w:pPr>
      <w:r>
        <w:rPr>
          <w:color w:val="181818"/>
          <w:w w:val="105"/>
        </w:rPr>
        <w:t>University of Alabama at Birmingham Department of Surgery</w:t>
      </w:r>
    </w:p>
    <w:p w14:paraId="2F1946EE" w14:textId="77777777" w:rsidR="00E366B0" w:rsidRDefault="00905172">
      <w:pPr>
        <w:pStyle w:val="BodyText"/>
        <w:spacing w:line="216" w:lineRule="exact"/>
        <w:ind w:left="1725"/>
      </w:pPr>
      <w:r>
        <w:rPr>
          <w:color w:val="181818"/>
          <w:w w:val="110"/>
        </w:rPr>
        <w:t>March 28,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spacing w:val="-4"/>
          <w:w w:val="110"/>
        </w:rPr>
        <w:t>1998</w:t>
      </w:r>
    </w:p>
    <w:p w14:paraId="77C2F00D" w14:textId="77777777" w:rsidR="00E366B0" w:rsidRDefault="00E366B0">
      <w:pPr>
        <w:pStyle w:val="BodyText"/>
        <w:spacing w:before="8"/>
        <w:rPr>
          <w:sz w:val="25"/>
        </w:rPr>
      </w:pPr>
    </w:p>
    <w:p w14:paraId="0C800987" w14:textId="77777777" w:rsidR="00E366B0" w:rsidRDefault="00905172">
      <w:pPr>
        <w:pStyle w:val="BodyText"/>
        <w:ind w:left="1726"/>
      </w:pPr>
      <w:r>
        <w:rPr>
          <w:color w:val="2B2B2B"/>
          <w:w w:val="110"/>
        </w:rPr>
        <w:t>"Mucormycosis</w:t>
      </w:r>
      <w:r>
        <w:rPr>
          <w:color w:val="2B2B2B"/>
          <w:spacing w:val="5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>Head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spacing w:val="-4"/>
          <w:w w:val="110"/>
        </w:rPr>
        <w:t>Neck"</w:t>
      </w:r>
    </w:p>
    <w:p w14:paraId="26FA3B9D" w14:textId="77777777" w:rsidR="00E366B0" w:rsidRDefault="00E366B0">
      <w:pPr>
        <w:pStyle w:val="BodyText"/>
        <w:rPr>
          <w:sz w:val="20"/>
        </w:rPr>
      </w:pPr>
    </w:p>
    <w:p w14:paraId="68CDB905" w14:textId="77777777" w:rsidR="00E366B0" w:rsidRDefault="00E366B0">
      <w:pPr>
        <w:pStyle w:val="BodyText"/>
        <w:rPr>
          <w:sz w:val="20"/>
        </w:rPr>
      </w:pPr>
    </w:p>
    <w:p w14:paraId="373FDD7E" w14:textId="77777777" w:rsidR="00E366B0" w:rsidRDefault="00E366B0">
      <w:pPr>
        <w:pStyle w:val="BodyText"/>
        <w:rPr>
          <w:sz w:val="20"/>
        </w:rPr>
      </w:pPr>
    </w:p>
    <w:p w14:paraId="2820FB19" w14:textId="77777777" w:rsidR="00E366B0" w:rsidRDefault="00905172">
      <w:pPr>
        <w:pStyle w:val="BodyText"/>
        <w:spacing w:before="116" w:line="559" w:lineRule="auto"/>
        <w:ind w:left="981" w:right="1521" w:hanging="25"/>
      </w:pPr>
      <w:r>
        <w:rPr>
          <w:color w:val="181818"/>
          <w:w w:val="105"/>
        </w:rPr>
        <w:t>Second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International Interdisciplinary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Congress on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Craniofacial and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Skull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Base </w:t>
      </w:r>
      <w:r>
        <w:rPr>
          <w:color w:val="181818"/>
          <w:spacing w:val="-2"/>
          <w:w w:val="110"/>
        </w:rPr>
        <w:t>Surgery</w:t>
      </w:r>
    </w:p>
    <w:p w14:paraId="144DBD22" w14:textId="77777777" w:rsidR="00E366B0" w:rsidRDefault="00905172">
      <w:pPr>
        <w:pStyle w:val="BodyText"/>
        <w:spacing w:before="11" w:line="559" w:lineRule="auto"/>
        <w:ind w:left="1720" w:right="6190" w:firstLine="1"/>
      </w:pPr>
      <w:r>
        <w:rPr>
          <w:color w:val="181818"/>
          <w:w w:val="105"/>
        </w:rPr>
        <w:t>Session Moderator January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20-24-,1998</w:t>
      </w:r>
    </w:p>
    <w:p w14:paraId="055D8D08" w14:textId="77777777" w:rsidR="00E366B0" w:rsidRDefault="00905172">
      <w:pPr>
        <w:pStyle w:val="BodyText"/>
        <w:spacing w:before="6" w:line="559" w:lineRule="auto"/>
        <w:ind w:left="1779" w:right="1521" w:hanging="43"/>
      </w:pPr>
      <w:r>
        <w:rPr>
          <w:color w:val="181818"/>
          <w:w w:val="105"/>
        </w:rPr>
        <w:t>"Endoscopic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Transsphenoidal</w:t>
      </w:r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Civial</w:t>
      </w:r>
      <w:proofErr w:type="spellEnd"/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Biopsy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Using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 xml:space="preserve">Computerized </w:t>
      </w:r>
      <w:proofErr w:type="spellStart"/>
      <w:r>
        <w:rPr>
          <w:color w:val="181818"/>
          <w:w w:val="105"/>
        </w:rPr>
        <w:t>Tomograohy</w:t>
      </w:r>
      <w:proofErr w:type="spellEnd"/>
      <w:r>
        <w:rPr>
          <w:color w:val="181818"/>
          <w:w w:val="105"/>
        </w:rPr>
        <w:t xml:space="preserve"> Assisted surgical </w:t>
      </w:r>
      <w:proofErr w:type="gramStart"/>
      <w:r>
        <w:rPr>
          <w:color w:val="181818"/>
          <w:w w:val="105"/>
        </w:rPr>
        <w:t>Navigation</w:t>
      </w:r>
      <w:proofErr w:type="gramEnd"/>
      <w:r>
        <w:rPr>
          <w:color w:val="181818"/>
          <w:w w:val="105"/>
        </w:rPr>
        <w:t>"</w:t>
      </w:r>
    </w:p>
    <w:p w14:paraId="70F830EA" w14:textId="77777777" w:rsidR="00E366B0" w:rsidRDefault="00E366B0">
      <w:pPr>
        <w:pStyle w:val="BodyText"/>
        <w:rPr>
          <w:sz w:val="20"/>
        </w:rPr>
      </w:pPr>
    </w:p>
    <w:p w14:paraId="7C796602" w14:textId="77777777" w:rsidR="00E366B0" w:rsidRDefault="00E366B0">
      <w:pPr>
        <w:pStyle w:val="BodyText"/>
        <w:spacing w:before="4"/>
        <w:rPr>
          <w:sz w:val="24"/>
        </w:rPr>
      </w:pPr>
    </w:p>
    <w:p w14:paraId="584B553C" w14:textId="77777777" w:rsidR="00E366B0" w:rsidRDefault="00905172">
      <w:pPr>
        <w:pStyle w:val="BodyText"/>
        <w:ind w:left="986"/>
      </w:pPr>
      <w:r>
        <w:rPr>
          <w:color w:val="181818"/>
          <w:w w:val="105"/>
        </w:rPr>
        <w:t>Southern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Medical</w:t>
      </w:r>
      <w:r>
        <w:rPr>
          <w:color w:val="181818"/>
          <w:spacing w:val="41"/>
          <w:w w:val="105"/>
        </w:rPr>
        <w:t xml:space="preserve"> </w:t>
      </w:r>
      <w:r>
        <w:rPr>
          <w:color w:val="181818"/>
          <w:spacing w:val="-2"/>
          <w:w w:val="105"/>
        </w:rPr>
        <w:t>Association</w:t>
      </w:r>
    </w:p>
    <w:p w14:paraId="5D11B809" w14:textId="77777777" w:rsidR="00E366B0" w:rsidRDefault="00E366B0">
      <w:pPr>
        <w:pStyle w:val="BodyText"/>
        <w:spacing w:before="4"/>
        <w:rPr>
          <w:sz w:val="25"/>
        </w:rPr>
      </w:pPr>
    </w:p>
    <w:p w14:paraId="0BCE17ED" w14:textId="77777777" w:rsidR="00E366B0" w:rsidRDefault="00905172">
      <w:pPr>
        <w:pStyle w:val="BodyText"/>
        <w:spacing w:line="559" w:lineRule="auto"/>
        <w:ind w:left="1731" w:right="2718" w:firstLine="5"/>
      </w:pPr>
      <w:r>
        <w:rPr>
          <w:color w:val="181818"/>
          <w:w w:val="105"/>
        </w:rPr>
        <w:t>91</w:t>
      </w:r>
      <w:r>
        <w:rPr>
          <w:rFonts w:ascii="Times New Roman"/>
          <w:color w:val="181818"/>
          <w:w w:val="105"/>
          <w:vertAlign w:val="superscript"/>
        </w:rPr>
        <w:t>st</w:t>
      </w:r>
      <w:r>
        <w:rPr>
          <w:rFonts w:ascii="Times New Roman"/>
          <w:color w:val="181818"/>
          <w:w w:val="105"/>
        </w:rPr>
        <w:t xml:space="preserve"> </w:t>
      </w:r>
      <w:r>
        <w:rPr>
          <w:color w:val="181818"/>
          <w:w w:val="105"/>
        </w:rPr>
        <w:t>annual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Scientific Assembly, Charlotte, North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Carolina </w:t>
      </w:r>
      <w:r>
        <w:rPr>
          <w:color w:val="181818"/>
          <w:w w:val="110"/>
        </w:rPr>
        <w:t>Section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>Otolaryngology-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Head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Neck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Surgery November 6-9, 1997</w:t>
      </w:r>
    </w:p>
    <w:p w14:paraId="7C788CBA" w14:textId="77777777" w:rsidR="00E366B0" w:rsidRDefault="00905172">
      <w:pPr>
        <w:pStyle w:val="BodyText"/>
        <w:spacing w:before="1"/>
        <w:ind w:left="1741"/>
      </w:pPr>
      <w:r>
        <w:rPr>
          <w:color w:val="181818"/>
          <w:w w:val="105"/>
        </w:rPr>
        <w:t>"Diagnosis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Management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Primary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Laryngeal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Mucosa!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spacing w:val="-2"/>
          <w:w w:val="105"/>
        </w:rPr>
        <w:t>Melanoma"</w:t>
      </w:r>
    </w:p>
    <w:p w14:paraId="37BBAD2A" w14:textId="77777777" w:rsidR="00E366B0" w:rsidRDefault="00E366B0">
      <w:pPr>
        <w:pStyle w:val="BodyText"/>
        <w:rPr>
          <w:sz w:val="20"/>
        </w:rPr>
      </w:pPr>
    </w:p>
    <w:p w14:paraId="35EEE5D2" w14:textId="77777777" w:rsidR="00E366B0" w:rsidRDefault="00E366B0">
      <w:pPr>
        <w:pStyle w:val="BodyText"/>
        <w:rPr>
          <w:sz w:val="20"/>
        </w:rPr>
      </w:pPr>
    </w:p>
    <w:p w14:paraId="28F380A8" w14:textId="77777777" w:rsidR="00E366B0" w:rsidRDefault="00E366B0">
      <w:pPr>
        <w:pStyle w:val="BodyText"/>
        <w:rPr>
          <w:sz w:val="20"/>
        </w:rPr>
      </w:pPr>
    </w:p>
    <w:p w14:paraId="209B7EEE" w14:textId="77777777" w:rsidR="00E366B0" w:rsidRDefault="00905172">
      <w:pPr>
        <w:pStyle w:val="BodyText"/>
        <w:spacing w:before="115"/>
        <w:ind w:left="1004"/>
      </w:pPr>
      <w:r>
        <w:rPr>
          <w:color w:val="181818"/>
          <w:w w:val="105"/>
        </w:rPr>
        <w:t>Plastic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Surgery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Grands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2"/>
          <w:w w:val="105"/>
        </w:rPr>
        <w:t>Rounds</w:t>
      </w:r>
    </w:p>
    <w:p w14:paraId="08613865" w14:textId="77777777" w:rsidR="00E366B0" w:rsidRDefault="00E366B0">
      <w:pPr>
        <w:pStyle w:val="BodyText"/>
        <w:spacing w:before="4"/>
        <w:rPr>
          <w:sz w:val="25"/>
        </w:rPr>
      </w:pPr>
    </w:p>
    <w:p w14:paraId="14BD3C8E" w14:textId="77777777" w:rsidR="00E366B0" w:rsidRDefault="00905172">
      <w:pPr>
        <w:pStyle w:val="BodyText"/>
        <w:spacing w:line="564" w:lineRule="auto"/>
        <w:ind w:left="1749" w:right="4563" w:hanging="6"/>
      </w:pPr>
      <w:r>
        <w:rPr>
          <w:color w:val="181818"/>
          <w:w w:val="105"/>
        </w:rPr>
        <w:t>University of Alabama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at Birmingham Division of Plastic Surgery</w:t>
      </w:r>
    </w:p>
    <w:p w14:paraId="3AC8E077" w14:textId="77777777" w:rsidR="00E366B0" w:rsidRDefault="00905172">
      <w:pPr>
        <w:pStyle w:val="BodyText"/>
        <w:spacing w:line="216" w:lineRule="exact"/>
        <w:ind w:left="1740"/>
      </w:pPr>
      <w:r>
        <w:rPr>
          <w:color w:val="181818"/>
          <w:w w:val="105"/>
        </w:rPr>
        <w:t>October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spacing w:val="-2"/>
          <w:w w:val="105"/>
        </w:rPr>
        <w:t>2,1997</w:t>
      </w:r>
    </w:p>
    <w:p w14:paraId="4757F6A5" w14:textId="77777777" w:rsidR="00E366B0" w:rsidRDefault="00E366B0">
      <w:pPr>
        <w:pStyle w:val="BodyText"/>
        <w:spacing w:before="3"/>
        <w:rPr>
          <w:sz w:val="25"/>
        </w:rPr>
      </w:pPr>
    </w:p>
    <w:p w14:paraId="149DE160" w14:textId="77777777" w:rsidR="00E366B0" w:rsidRDefault="00905172">
      <w:pPr>
        <w:pStyle w:val="BodyText"/>
        <w:spacing w:before="1" w:line="559" w:lineRule="auto"/>
        <w:ind w:left="1850" w:right="1521" w:hanging="100"/>
      </w:pPr>
      <w:r>
        <w:rPr>
          <w:color w:val="181818"/>
          <w:w w:val="105"/>
        </w:rPr>
        <w:t>"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Nasal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Septum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5"/>
          <w:w w:val="105"/>
        </w:rPr>
        <w:t xml:space="preserve"> </w:t>
      </w:r>
      <w:proofErr w:type="spellStart"/>
      <w:r>
        <w:rPr>
          <w:color w:val="181818"/>
          <w:w w:val="105"/>
        </w:rPr>
        <w:t>Turbinates</w:t>
      </w:r>
      <w:proofErr w:type="spellEnd"/>
      <w:r>
        <w:rPr>
          <w:color w:val="181818"/>
          <w:w w:val="105"/>
        </w:rPr>
        <w:t>: A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Physiological Look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at an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Anatomic </w:t>
      </w:r>
      <w:r>
        <w:rPr>
          <w:color w:val="181818"/>
          <w:spacing w:val="-2"/>
          <w:w w:val="105"/>
        </w:rPr>
        <w:t>Problem"</w:t>
      </w:r>
    </w:p>
    <w:p w14:paraId="07DBD3A7" w14:textId="77777777" w:rsidR="00E366B0" w:rsidRDefault="00E366B0">
      <w:pPr>
        <w:spacing w:line="559" w:lineRule="auto"/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175374DA" w14:textId="77777777" w:rsidR="00E366B0" w:rsidRDefault="00905172">
      <w:pPr>
        <w:pStyle w:val="BodyText"/>
        <w:spacing w:before="65" w:line="564" w:lineRule="auto"/>
        <w:ind w:left="1697" w:right="2999" w:hanging="736"/>
      </w:pPr>
      <w:r>
        <w:rPr>
          <w:color w:val="181818"/>
          <w:w w:val="105"/>
        </w:rPr>
        <w:lastRenderedPageBreak/>
        <w:t>American Academy of Otolaryngology-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Head and Neck Surgeons Annual Meeting, San Francisco, California</w:t>
      </w:r>
    </w:p>
    <w:p w14:paraId="77B69819" w14:textId="77777777" w:rsidR="00E366B0" w:rsidRDefault="00905172">
      <w:pPr>
        <w:spacing w:line="556" w:lineRule="auto"/>
        <w:ind w:left="1693" w:right="6037" w:firstLine="3"/>
        <w:rPr>
          <w:rFonts w:ascii="Times New Roman"/>
          <w:sz w:val="20"/>
        </w:rPr>
      </w:pPr>
      <w:r>
        <w:rPr>
          <w:color w:val="181818"/>
          <w:w w:val="110"/>
          <w:sz w:val="19"/>
        </w:rPr>
        <w:t>Research Forum September</w:t>
      </w:r>
      <w:r>
        <w:rPr>
          <w:color w:val="181818"/>
          <w:spacing w:val="-11"/>
          <w:w w:val="110"/>
          <w:sz w:val="19"/>
        </w:rPr>
        <w:t xml:space="preserve"> </w:t>
      </w:r>
      <w:r>
        <w:rPr>
          <w:rFonts w:ascii="Times New Roman"/>
          <w:color w:val="181818"/>
          <w:w w:val="110"/>
          <w:sz w:val="20"/>
        </w:rPr>
        <w:t>7-10,</w:t>
      </w:r>
      <w:r>
        <w:rPr>
          <w:rFonts w:ascii="Times New Roman"/>
          <w:color w:val="181818"/>
          <w:spacing w:val="-13"/>
          <w:w w:val="110"/>
          <w:sz w:val="20"/>
        </w:rPr>
        <w:t xml:space="preserve"> </w:t>
      </w:r>
      <w:r>
        <w:rPr>
          <w:rFonts w:ascii="Times New Roman"/>
          <w:color w:val="181818"/>
          <w:w w:val="110"/>
          <w:sz w:val="20"/>
        </w:rPr>
        <w:t>1997</w:t>
      </w:r>
    </w:p>
    <w:p w14:paraId="32F5ED2C" w14:textId="77777777" w:rsidR="00E366B0" w:rsidRDefault="00905172">
      <w:pPr>
        <w:pStyle w:val="BodyText"/>
        <w:spacing w:line="559" w:lineRule="auto"/>
        <w:ind w:left="1698" w:right="1021" w:firstLine="4"/>
      </w:pPr>
      <w:r>
        <w:rPr>
          <w:color w:val="181818"/>
          <w:spacing w:val="-2"/>
          <w:w w:val="110"/>
        </w:rPr>
        <w:t>" Flow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spacing w:val="-2"/>
          <w:w w:val="110"/>
        </w:rPr>
        <w:t>Cytometry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spacing w:val="-2"/>
          <w:w w:val="110"/>
        </w:rPr>
        <w:t>Predicting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spacing w:val="-2"/>
          <w:w w:val="110"/>
        </w:rPr>
        <w:t>Therapeutic Effectiveness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spacing w:val="-2"/>
          <w:w w:val="110"/>
        </w:rPr>
        <w:t xml:space="preserve">of Multimodality </w:t>
      </w:r>
      <w:r>
        <w:rPr>
          <w:color w:val="181818"/>
          <w:w w:val="110"/>
        </w:rPr>
        <w:t>Intervention in Patients with Maxillary Carcinoma"</w:t>
      </w:r>
    </w:p>
    <w:p w14:paraId="1F986EA7" w14:textId="77777777" w:rsidR="00E366B0" w:rsidRDefault="00E366B0">
      <w:pPr>
        <w:pStyle w:val="BodyText"/>
        <w:rPr>
          <w:sz w:val="20"/>
        </w:rPr>
      </w:pPr>
    </w:p>
    <w:p w14:paraId="35D9C2F4" w14:textId="77777777" w:rsidR="00E366B0" w:rsidRDefault="00E366B0">
      <w:pPr>
        <w:pStyle w:val="BodyText"/>
        <w:rPr>
          <w:sz w:val="24"/>
        </w:rPr>
      </w:pPr>
    </w:p>
    <w:p w14:paraId="7E18CCA6" w14:textId="77777777" w:rsidR="00E366B0" w:rsidRDefault="00905172">
      <w:pPr>
        <w:pStyle w:val="BodyText"/>
        <w:spacing w:line="564" w:lineRule="auto"/>
        <w:ind w:left="1706" w:right="2999" w:hanging="741"/>
      </w:pPr>
      <w:r>
        <w:rPr>
          <w:color w:val="181818"/>
          <w:w w:val="105"/>
        </w:rPr>
        <w:t>American Academy of Otolaryngology-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Head and Neck Surgeons Annual Meetings, San Francisco, California</w:t>
      </w:r>
    </w:p>
    <w:p w14:paraId="186FFD7C" w14:textId="77777777" w:rsidR="00E366B0" w:rsidRDefault="00905172">
      <w:pPr>
        <w:spacing w:line="219" w:lineRule="exact"/>
        <w:ind w:left="1697"/>
        <w:rPr>
          <w:rFonts w:ascii="Times New Roman"/>
          <w:sz w:val="20"/>
        </w:rPr>
      </w:pPr>
      <w:r>
        <w:rPr>
          <w:color w:val="181818"/>
          <w:w w:val="110"/>
          <w:sz w:val="19"/>
        </w:rPr>
        <w:t>September</w:t>
      </w:r>
      <w:r>
        <w:rPr>
          <w:color w:val="181818"/>
          <w:spacing w:val="-6"/>
          <w:w w:val="110"/>
          <w:sz w:val="19"/>
        </w:rPr>
        <w:t xml:space="preserve"> </w:t>
      </w:r>
      <w:r>
        <w:rPr>
          <w:rFonts w:ascii="Times New Roman"/>
          <w:color w:val="181818"/>
          <w:w w:val="110"/>
          <w:sz w:val="20"/>
        </w:rPr>
        <w:t>7-10,</w:t>
      </w:r>
      <w:r>
        <w:rPr>
          <w:rFonts w:ascii="Times New Roman"/>
          <w:color w:val="181818"/>
          <w:spacing w:val="-13"/>
          <w:w w:val="110"/>
          <w:sz w:val="20"/>
        </w:rPr>
        <w:t xml:space="preserve"> </w:t>
      </w:r>
      <w:r>
        <w:rPr>
          <w:rFonts w:ascii="Times New Roman"/>
          <w:color w:val="181818"/>
          <w:spacing w:val="-4"/>
          <w:w w:val="110"/>
          <w:sz w:val="20"/>
        </w:rPr>
        <w:t>1997</w:t>
      </w:r>
    </w:p>
    <w:p w14:paraId="1B5C3738" w14:textId="77777777" w:rsidR="00E366B0" w:rsidRDefault="00E366B0">
      <w:pPr>
        <w:pStyle w:val="BodyText"/>
        <w:spacing w:before="5"/>
        <w:rPr>
          <w:rFonts w:ascii="Times New Roman"/>
          <w:sz w:val="25"/>
        </w:rPr>
      </w:pPr>
    </w:p>
    <w:p w14:paraId="3BBF2986" w14:textId="77777777" w:rsidR="00E366B0" w:rsidRDefault="00905172">
      <w:pPr>
        <w:pStyle w:val="BodyText"/>
        <w:spacing w:line="559" w:lineRule="auto"/>
        <w:ind w:left="1803" w:right="1521" w:hanging="96"/>
      </w:pPr>
      <w:r>
        <w:rPr>
          <w:color w:val="181818"/>
          <w:w w:val="105"/>
        </w:rPr>
        <w:t>"Endoscopic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Transsphenoidal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Clival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Biopsy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Using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Computerized Tomography assisted Surgical Navigator"</w:t>
      </w:r>
    </w:p>
    <w:p w14:paraId="2FA8CCC7" w14:textId="77777777" w:rsidR="00E366B0" w:rsidRDefault="00E366B0">
      <w:pPr>
        <w:pStyle w:val="BodyText"/>
        <w:rPr>
          <w:sz w:val="20"/>
        </w:rPr>
      </w:pPr>
    </w:p>
    <w:p w14:paraId="79C4B2A0" w14:textId="77777777" w:rsidR="00E366B0" w:rsidRDefault="00E366B0">
      <w:pPr>
        <w:pStyle w:val="BodyText"/>
        <w:spacing w:before="5"/>
        <w:rPr>
          <w:sz w:val="24"/>
        </w:rPr>
      </w:pPr>
    </w:p>
    <w:p w14:paraId="0A059725" w14:textId="77777777" w:rsidR="00E366B0" w:rsidRDefault="00905172">
      <w:pPr>
        <w:pStyle w:val="BodyText"/>
        <w:spacing w:line="556" w:lineRule="auto"/>
        <w:ind w:left="1706" w:right="2076" w:hanging="736"/>
      </w:pPr>
      <w:r>
        <w:rPr>
          <w:color w:val="181818"/>
          <w:w w:val="105"/>
        </w:rPr>
        <w:t>Advanced Course in Adult and Pediatric Endoscopic Sinus Surgery University of Alabama at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Birmingham, Birmingham, Alabama Course </w:t>
      </w:r>
      <w:proofErr w:type="gramStart"/>
      <w:r>
        <w:rPr>
          <w:color w:val="181818"/>
          <w:w w:val="105"/>
        </w:rPr>
        <w:t>Faculty</w:t>
      </w:r>
      <w:proofErr w:type="gramEnd"/>
      <w:r>
        <w:rPr>
          <w:color w:val="181818"/>
          <w:w w:val="105"/>
        </w:rPr>
        <w:t xml:space="preserve"> and Instructor</w:t>
      </w:r>
    </w:p>
    <w:p w14:paraId="13841307" w14:textId="77777777" w:rsidR="00E366B0" w:rsidRDefault="00905172">
      <w:pPr>
        <w:spacing w:line="225" w:lineRule="exact"/>
        <w:ind w:left="1706"/>
        <w:rPr>
          <w:rFonts w:ascii="Times New Roman"/>
          <w:sz w:val="20"/>
        </w:rPr>
      </w:pPr>
      <w:r>
        <w:rPr>
          <w:color w:val="181818"/>
          <w:w w:val="110"/>
          <w:sz w:val="19"/>
        </w:rPr>
        <w:t>May</w:t>
      </w:r>
      <w:r>
        <w:rPr>
          <w:color w:val="181818"/>
          <w:spacing w:val="16"/>
          <w:w w:val="110"/>
          <w:sz w:val="19"/>
        </w:rPr>
        <w:t xml:space="preserve"> </w:t>
      </w:r>
      <w:r>
        <w:rPr>
          <w:rFonts w:ascii="Times New Roman"/>
          <w:color w:val="181818"/>
          <w:w w:val="110"/>
          <w:sz w:val="20"/>
        </w:rPr>
        <w:t>29-31,</w:t>
      </w:r>
      <w:r>
        <w:rPr>
          <w:rFonts w:ascii="Times New Roman"/>
          <w:color w:val="181818"/>
          <w:spacing w:val="44"/>
          <w:w w:val="110"/>
          <w:sz w:val="20"/>
        </w:rPr>
        <w:t xml:space="preserve"> </w:t>
      </w:r>
      <w:r>
        <w:rPr>
          <w:rFonts w:ascii="Times New Roman"/>
          <w:color w:val="181818"/>
          <w:spacing w:val="-4"/>
          <w:w w:val="110"/>
          <w:sz w:val="20"/>
        </w:rPr>
        <w:t>1997</w:t>
      </w:r>
    </w:p>
    <w:p w14:paraId="4CDAA9F1" w14:textId="77777777" w:rsidR="00E366B0" w:rsidRDefault="00E366B0">
      <w:pPr>
        <w:pStyle w:val="BodyText"/>
        <w:rPr>
          <w:rFonts w:ascii="Times New Roman"/>
          <w:sz w:val="22"/>
        </w:rPr>
      </w:pPr>
    </w:p>
    <w:p w14:paraId="7BB65771" w14:textId="77777777" w:rsidR="00E366B0" w:rsidRDefault="00E366B0">
      <w:pPr>
        <w:pStyle w:val="BodyText"/>
        <w:rPr>
          <w:rFonts w:ascii="Times New Roman"/>
          <w:sz w:val="22"/>
        </w:rPr>
      </w:pPr>
    </w:p>
    <w:p w14:paraId="1D45828A" w14:textId="77777777" w:rsidR="00E366B0" w:rsidRDefault="00E366B0">
      <w:pPr>
        <w:pStyle w:val="BodyText"/>
        <w:spacing w:before="9"/>
        <w:rPr>
          <w:rFonts w:ascii="Times New Roman"/>
          <w:sz w:val="25"/>
        </w:rPr>
      </w:pPr>
    </w:p>
    <w:p w14:paraId="0EAD9E9C" w14:textId="77777777" w:rsidR="00E366B0" w:rsidRDefault="00905172">
      <w:pPr>
        <w:pStyle w:val="BodyText"/>
        <w:ind w:left="970"/>
      </w:pPr>
      <w:r>
        <w:rPr>
          <w:color w:val="181818"/>
          <w:w w:val="105"/>
        </w:rPr>
        <w:t>Fundamentals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spacing w:val="-2"/>
          <w:w w:val="105"/>
        </w:rPr>
        <w:t>Rhinoplasty</w:t>
      </w:r>
    </w:p>
    <w:p w14:paraId="35AA7C2C" w14:textId="77777777" w:rsidR="00E366B0" w:rsidRDefault="00E366B0">
      <w:pPr>
        <w:pStyle w:val="BodyText"/>
        <w:spacing w:before="8"/>
        <w:rPr>
          <w:sz w:val="25"/>
        </w:rPr>
      </w:pPr>
    </w:p>
    <w:p w14:paraId="686A71FC" w14:textId="77777777" w:rsidR="00E366B0" w:rsidRDefault="00905172">
      <w:pPr>
        <w:pStyle w:val="BodyText"/>
        <w:spacing w:before="1" w:line="549" w:lineRule="auto"/>
        <w:ind w:left="1711" w:right="4919" w:hanging="2"/>
        <w:rPr>
          <w:rFonts w:ascii="Times New Roman"/>
          <w:sz w:val="20"/>
        </w:rPr>
      </w:pPr>
      <w:r>
        <w:rPr>
          <w:color w:val="181818"/>
          <w:w w:val="105"/>
        </w:rPr>
        <w:t>Harvey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Hotel;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Jackson,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Mississippi May</w:t>
      </w:r>
      <w:r>
        <w:rPr>
          <w:color w:val="181818"/>
          <w:spacing w:val="40"/>
          <w:w w:val="105"/>
        </w:rPr>
        <w:t xml:space="preserve"> </w:t>
      </w:r>
      <w:r>
        <w:rPr>
          <w:rFonts w:ascii="Times New Roman"/>
          <w:color w:val="181818"/>
          <w:w w:val="105"/>
          <w:sz w:val="20"/>
        </w:rPr>
        <w:t>2-3, 1997</w:t>
      </w:r>
    </w:p>
    <w:p w14:paraId="56A3ADC2" w14:textId="77777777" w:rsidR="00E366B0" w:rsidRDefault="00905172">
      <w:pPr>
        <w:pStyle w:val="BodyText"/>
        <w:spacing w:line="211" w:lineRule="exact"/>
        <w:ind w:left="1712"/>
      </w:pPr>
      <w:r>
        <w:rPr>
          <w:color w:val="181818"/>
          <w:w w:val="105"/>
        </w:rPr>
        <w:t>"Adjunctive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Procedures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Rhinoplasty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spacing w:val="-10"/>
          <w:w w:val="105"/>
        </w:rPr>
        <w:t>"</w:t>
      </w:r>
    </w:p>
    <w:p w14:paraId="604DC3D1" w14:textId="77777777" w:rsidR="00E366B0" w:rsidRDefault="00E366B0">
      <w:pPr>
        <w:spacing w:line="211" w:lineRule="exact"/>
        <w:sectPr w:rsidR="00E366B0" w:rsidSect="000F305D">
          <w:pgSz w:w="12240" w:h="15840"/>
          <w:pgMar w:top="1020" w:right="1380" w:bottom="280" w:left="1100" w:header="720" w:footer="720" w:gutter="0"/>
          <w:cols w:space="720"/>
        </w:sectPr>
      </w:pPr>
    </w:p>
    <w:p w14:paraId="225E08B0" w14:textId="77777777" w:rsidR="00E366B0" w:rsidRDefault="00905172">
      <w:pPr>
        <w:pStyle w:val="BodyText"/>
        <w:spacing w:before="65"/>
        <w:ind w:left="904"/>
      </w:pPr>
      <w:r>
        <w:rPr>
          <w:color w:val="161616"/>
          <w:w w:val="105"/>
        </w:rPr>
        <w:lastRenderedPageBreak/>
        <w:t>The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American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Society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Pediatric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spacing w:val="-2"/>
          <w:w w:val="105"/>
        </w:rPr>
        <w:t>Otolaryngology</w:t>
      </w:r>
    </w:p>
    <w:p w14:paraId="0C8000A9" w14:textId="77777777" w:rsidR="00E366B0" w:rsidRDefault="00E366B0">
      <w:pPr>
        <w:pStyle w:val="BodyText"/>
        <w:spacing w:before="8"/>
        <w:rPr>
          <w:sz w:val="25"/>
        </w:rPr>
      </w:pPr>
    </w:p>
    <w:p w14:paraId="25A61A21" w14:textId="77777777" w:rsidR="00E366B0" w:rsidRDefault="00905172">
      <w:pPr>
        <w:pStyle w:val="BodyText"/>
        <w:spacing w:before="1" w:line="564" w:lineRule="auto"/>
        <w:ind w:left="1653" w:right="2718" w:hanging="5"/>
      </w:pPr>
      <w:r>
        <w:rPr>
          <w:color w:val="161616"/>
          <w:w w:val="105"/>
        </w:rPr>
        <w:t>Combined Otolaryngology Spring Meetings, Orlando, Florida May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4-7, 1996</w:t>
      </w:r>
    </w:p>
    <w:p w14:paraId="70452972" w14:textId="77777777" w:rsidR="00E366B0" w:rsidRDefault="00905172">
      <w:pPr>
        <w:pStyle w:val="BodyText"/>
        <w:spacing w:line="564" w:lineRule="auto"/>
        <w:ind w:left="1764" w:right="978" w:hanging="105"/>
      </w:pPr>
      <w:r>
        <w:rPr>
          <w:color w:val="161616"/>
          <w:w w:val="105"/>
        </w:rPr>
        <w:t>"Sickle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Cell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Disease and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Tonsillectomy: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Preoperative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w w:val="105"/>
        </w:rPr>
        <w:t>Management and Postoperative Management and Postoperative Complications"</w:t>
      </w:r>
    </w:p>
    <w:p w14:paraId="2853E2DE" w14:textId="77777777" w:rsidR="00E366B0" w:rsidRDefault="00E366B0">
      <w:pPr>
        <w:pStyle w:val="BodyText"/>
        <w:rPr>
          <w:sz w:val="20"/>
        </w:rPr>
      </w:pPr>
    </w:p>
    <w:p w14:paraId="35331A38" w14:textId="77777777" w:rsidR="00E366B0" w:rsidRDefault="00E366B0">
      <w:pPr>
        <w:pStyle w:val="BodyText"/>
        <w:spacing w:before="2"/>
        <w:rPr>
          <w:sz w:val="24"/>
        </w:rPr>
      </w:pPr>
    </w:p>
    <w:p w14:paraId="04819955" w14:textId="77777777" w:rsidR="00E366B0" w:rsidRDefault="00905172">
      <w:pPr>
        <w:pStyle w:val="BodyText"/>
        <w:ind w:left="919"/>
      </w:pPr>
      <w:r>
        <w:rPr>
          <w:color w:val="161616"/>
          <w:w w:val="110"/>
        </w:rPr>
        <w:t>Southern</w:t>
      </w:r>
      <w:r>
        <w:rPr>
          <w:color w:val="161616"/>
          <w:spacing w:val="-11"/>
          <w:w w:val="110"/>
        </w:rPr>
        <w:t xml:space="preserve"> </w:t>
      </w:r>
      <w:r>
        <w:rPr>
          <w:color w:val="161616"/>
          <w:w w:val="110"/>
        </w:rPr>
        <w:t>Section</w:t>
      </w:r>
      <w:r>
        <w:rPr>
          <w:color w:val="161616"/>
          <w:spacing w:val="-8"/>
          <w:w w:val="110"/>
        </w:rPr>
        <w:t xml:space="preserve"> </w:t>
      </w:r>
      <w:r>
        <w:rPr>
          <w:color w:val="161616"/>
          <w:spacing w:val="-2"/>
          <w:w w:val="110"/>
        </w:rPr>
        <w:t>Meetings</w:t>
      </w:r>
    </w:p>
    <w:p w14:paraId="7AE41430" w14:textId="77777777" w:rsidR="00E366B0" w:rsidRDefault="00E366B0">
      <w:pPr>
        <w:pStyle w:val="BodyText"/>
        <w:spacing w:before="8"/>
        <w:rPr>
          <w:sz w:val="25"/>
        </w:rPr>
      </w:pPr>
    </w:p>
    <w:p w14:paraId="1AE76C20" w14:textId="77777777" w:rsidR="00E366B0" w:rsidRDefault="00905172">
      <w:pPr>
        <w:pStyle w:val="BodyText"/>
        <w:spacing w:before="1" w:line="564" w:lineRule="auto"/>
        <w:ind w:left="1668" w:right="2076" w:hanging="10"/>
      </w:pP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Annual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Laryngological</w:t>
      </w:r>
      <w:r>
        <w:rPr>
          <w:color w:val="161616"/>
          <w:spacing w:val="-16"/>
          <w:w w:val="105"/>
        </w:rPr>
        <w:t xml:space="preserve"> </w:t>
      </w:r>
      <w:proofErr w:type="spellStart"/>
      <w:r>
        <w:rPr>
          <w:color w:val="161616"/>
          <w:w w:val="105"/>
        </w:rPr>
        <w:t>Rhinological</w:t>
      </w:r>
      <w:proofErr w:type="spellEnd"/>
      <w:r>
        <w:rPr>
          <w:color w:val="161616"/>
          <w:w w:val="105"/>
        </w:rPr>
        <w:t xml:space="preserve"> and</w:t>
      </w:r>
      <w:r>
        <w:rPr>
          <w:color w:val="161616"/>
          <w:spacing w:val="-7"/>
          <w:w w:val="105"/>
        </w:rPr>
        <w:t xml:space="preserve"> </w:t>
      </w:r>
      <w:proofErr w:type="spellStart"/>
      <w:r>
        <w:rPr>
          <w:color w:val="161616"/>
          <w:w w:val="105"/>
        </w:rPr>
        <w:t>Otological</w:t>
      </w:r>
      <w:proofErr w:type="spellEnd"/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Society Annual Meeting, Naples, Florida</w:t>
      </w:r>
    </w:p>
    <w:p w14:paraId="3B2BD6AD" w14:textId="77777777" w:rsidR="00E366B0" w:rsidRDefault="00905172">
      <w:pPr>
        <w:pStyle w:val="BodyText"/>
        <w:spacing w:before="2"/>
        <w:ind w:left="1662"/>
      </w:pPr>
      <w:r>
        <w:rPr>
          <w:color w:val="161616"/>
          <w:w w:val="105"/>
        </w:rPr>
        <w:t>January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4-6,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4"/>
          <w:w w:val="105"/>
        </w:rPr>
        <w:t>1996</w:t>
      </w:r>
    </w:p>
    <w:p w14:paraId="1BD77687" w14:textId="77777777" w:rsidR="00E366B0" w:rsidRDefault="00E366B0">
      <w:pPr>
        <w:pStyle w:val="BodyText"/>
        <w:spacing w:before="3"/>
        <w:rPr>
          <w:sz w:val="25"/>
        </w:rPr>
      </w:pPr>
    </w:p>
    <w:p w14:paraId="33EADE0E" w14:textId="77777777" w:rsidR="00E366B0" w:rsidRDefault="00905172">
      <w:pPr>
        <w:pStyle w:val="BodyText"/>
        <w:ind w:left="1673"/>
      </w:pPr>
      <w:r>
        <w:rPr>
          <w:color w:val="161616"/>
          <w:w w:val="105"/>
        </w:rPr>
        <w:t>" Endoscopic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Sinus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Surgery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Adult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Cystic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Fibrosis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spacing w:val="-2"/>
          <w:w w:val="105"/>
        </w:rPr>
        <w:t>Patient"</w:t>
      </w:r>
    </w:p>
    <w:p w14:paraId="54557DBA" w14:textId="77777777" w:rsidR="00E366B0" w:rsidRDefault="00E366B0">
      <w:pPr>
        <w:pStyle w:val="BodyText"/>
        <w:rPr>
          <w:sz w:val="20"/>
        </w:rPr>
      </w:pPr>
    </w:p>
    <w:p w14:paraId="6EC51CB6" w14:textId="77777777" w:rsidR="00E366B0" w:rsidRDefault="00E366B0">
      <w:pPr>
        <w:pStyle w:val="BodyText"/>
        <w:rPr>
          <w:sz w:val="20"/>
        </w:rPr>
      </w:pPr>
    </w:p>
    <w:p w14:paraId="1AEB71A6" w14:textId="77777777" w:rsidR="00E366B0" w:rsidRDefault="00E366B0">
      <w:pPr>
        <w:pStyle w:val="BodyText"/>
        <w:spacing w:before="7"/>
        <w:rPr>
          <w:sz w:val="29"/>
        </w:rPr>
      </w:pPr>
    </w:p>
    <w:p w14:paraId="5573A6C6" w14:textId="77777777" w:rsidR="00E366B0" w:rsidRDefault="00905172">
      <w:pPr>
        <w:pStyle w:val="BodyText"/>
        <w:spacing w:before="1" w:line="556" w:lineRule="auto"/>
        <w:ind w:left="1677" w:right="3093" w:hanging="744"/>
      </w:pP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15</w:t>
      </w:r>
      <w:r>
        <w:rPr>
          <w:rFonts w:ascii="Times New Roman"/>
          <w:color w:val="161616"/>
          <w:w w:val="105"/>
          <w:vertAlign w:val="superscript"/>
        </w:rPr>
        <w:t>th</w:t>
      </w:r>
      <w:r>
        <w:rPr>
          <w:rFonts w:ascii="Times New Roman"/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Advanced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Functional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Endoscopic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Sinus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Surgery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Course Georgia Ear Institute, Savannah, Georgia</w:t>
      </w:r>
    </w:p>
    <w:p w14:paraId="50D1DFFB" w14:textId="77777777" w:rsidR="00E366B0" w:rsidRDefault="00905172">
      <w:pPr>
        <w:pStyle w:val="BodyText"/>
        <w:spacing w:before="4" w:line="559" w:lineRule="auto"/>
        <w:ind w:left="1678" w:right="4788" w:hanging="1"/>
      </w:pPr>
      <w:r>
        <w:rPr>
          <w:color w:val="161616"/>
          <w:w w:val="105"/>
        </w:rPr>
        <w:t>Course Faculty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Instructor October 9-11, 1995</w:t>
      </w:r>
    </w:p>
    <w:p w14:paraId="1E8A8929" w14:textId="77777777" w:rsidR="00E366B0" w:rsidRDefault="00905172">
      <w:pPr>
        <w:pStyle w:val="BodyText"/>
        <w:spacing w:line="215" w:lineRule="exact"/>
        <w:ind w:left="1688"/>
      </w:pPr>
      <w:r>
        <w:rPr>
          <w:color w:val="161616"/>
          <w:w w:val="105"/>
        </w:rPr>
        <w:t>"Additional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Endoscopic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Techniques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Functional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Endoscopic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Sinus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>Surgery"</w:t>
      </w:r>
    </w:p>
    <w:p w14:paraId="43BCAFBA" w14:textId="77777777" w:rsidR="00E366B0" w:rsidRDefault="00E366B0">
      <w:pPr>
        <w:pStyle w:val="BodyText"/>
        <w:rPr>
          <w:sz w:val="20"/>
        </w:rPr>
      </w:pPr>
    </w:p>
    <w:p w14:paraId="38AE5780" w14:textId="77777777" w:rsidR="00E366B0" w:rsidRDefault="00E366B0">
      <w:pPr>
        <w:pStyle w:val="BodyText"/>
        <w:rPr>
          <w:sz w:val="20"/>
        </w:rPr>
      </w:pPr>
    </w:p>
    <w:p w14:paraId="135F96AE" w14:textId="77777777" w:rsidR="00E366B0" w:rsidRDefault="00E366B0">
      <w:pPr>
        <w:pStyle w:val="BodyText"/>
        <w:rPr>
          <w:sz w:val="20"/>
        </w:rPr>
      </w:pPr>
    </w:p>
    <w:p w14:paraId="55244822" w14:textId="77777777" w:rsidR="00E366B0" w:rsidRDefault="00905172">
      <w:pPr>
        <w:pStyle w:val="BodyText"/>
        <w:spacing w:before="116" w:line="564" w:lineRule="auto"/>
        <w:ind w:left="947" w:right="475" w:hanging="6"/>
      </w:pPr>
      <w:r>
        <w:rPr>
          <w:color w:val="161616"/>
          <w:w w:val="105"/>
        </w:rPr>
        <w:t>Joint International congress on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Minimally Invasive Techniques in Neurosurgery and </w:t>
      </w:r>
      <w:r>
        <w:rPr>
          <w:color w:val="161616"/>
          <w:spacing w:val="-2"/>
          <w:w w:val="105"/>
        </w:rPr>
        <w:t>Otolaryngology</w:t>
      </w:r>
    </w:p>
    <w:p w14:paraId="6BF01FA8" w14:textId="77777777" w:rsidR="00E366B0" w:rsidRDefault="00905172">
      <w:pPr>
        <w:pStyle w:val="BodyText"/>
        <w:spacing w:before="2" w:line="559" w:lineRule="auto"/>
        <w:ind w:left="1686" w:right="3989" w:firstLine="10"/>
      </w:pPr>
      <w:r>
        <w:rPr>
          <w:color w:val="161616"/>
          <w:w w:val="105"/>
        </w:rPr>
        <w:t>Annual Meeting, Pittsburgh, Pennsylvania June 17-20, 1995</w:t>
      </w:r>
    </w:p>
    <w:p w14:paraId="75FB7207" w14:textId="77777777" w:rsidR="00E366B0" w:rsidRDefault="00905172">
      <w:pPr>
        <w:pStyle w:val="BodyText"/>
        <w:spacing w:before="1" w:line="559" w:lineRule="auto"/>
        <w:ind w:left="1807" w:right="1521" w:hanging="110"/>
      </w:pPr>
      <w:r>
        <w:rPr>
          <w:color w:val="161616"/>
          <w:w w:val="105"/>
        </w:rPr>
        <w:t>"Transmucosal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Cricopharyngeal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Myotomy with the Potassium Titanyl Phosphate Laser in </w:t>
      </w:r>
      <w:proofErr w:type="spellStart"/>
      <w:r>
        <w:rPr>
          <w:color w:val="161616"/>
          <w:w w:val="105"/>
        </w:rPr>
        <w:t>Tratment</w:t>
      </w:r>
      <w:proofErr w:type="spellEnd"/>
      <w:r>
        <w:rPr>
          <w:color w:val="161616"/>
          <w:w w:val="105"/>
        </w:rPr>
        <w:t xml:space="preserve"> of </w:t>
      </w:r>
      <w:proofErr w:type="spellStart"/>
      <w:r>
        <w:rPr>
          <w:color w:val="161616"/>
          <w:w w:val="105"/>
        </w:rPr>
        <w:t>Cricopharyngea</w:t>
      </w:r>
      <w:proofErr w:type="spellEnd"/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Dysmotility"</w:t>
      </w:r>
    </w:p>
    <w:p w14:paraId="4A527C71" w14:textId="77777777" w:rsidR="00E366B0" w:rsidRDefault="00E366B0">
      <w:pPr>
        <w:spacing w:line="559" w:lineRule="auto"/>
        <w:sectPr w:rsidR="00E366B0" w:rsidSect="000F305D">
          <w:pgSz w:w="12240" w:h="15840"/>
          <w:pgMar w:top="1020" w:right="1380" w:bottom="280" w:left="1100" w:header="720" w:footer="720" w:gutter="0"/>
          <w:cols w:space="720"/>
        </w:sectPr>
      </w:pPr>
    </w:p>
    <w:p w14:paraId="597CC54E" w14:textId="77777777" w:rsidR="00E366B0" w:rsidRDefault="00905172">
      <w:pPr>
        <w:pStyle w:val="BodyText"/>
        <w:spacing w:before="80" w:line="554" w:lineRule="auto"/>
        <w:ind w:left="918" w:right="1167" w:hanging="6"/>
      </w:pPr>
      <w:r>
        <w:rPr>
          <w:color w:val="161616"/>
          <w:w w:val="105"/>
        </w:rPr>
        <w:lastRenderedPageBreak/>
        <w:t>Joint International Congress on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Minimally Invasive Techniques in Neurosurgery and Oto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laryngology</w:t>
      </w:r>
    </w:p>
    <w:p w14:paraId="22AA1B67" w14:textId="77777777" w:rsidR="00E366B0" w:rsidRDefault="00905172">
      <w:pPr>
        <w:pStyle w:val="BodyText"/>
        <w:spacing w:before="15" w:line="559" w:lineRule="auto"/>
        <w:ind w:left="1667" w:right="3989" w:firstLine="10"/>
      </w:pPr>
      <w:r>
        <w:rPr>
          <w:color w:val="161616"/>
          <w:w w:val="105"/>
        </w:rPr>
        <w:t>Annual Meeting,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Pittsburgh,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Pennsylvania June 17-20, 1995</w:t>
      </w:r>
    </w:p>
    <w:p w14:paraId="72E9FEA1" w14:textId="77777777" w:rsidR="00E366B0" w:rsidRDefault="00905172">
      <w:pPr>
        <w:pStyle w:val="BodyText"/>
        <w:spacing w:before="11" w:line="559" w:lineRule="auto"/>
        <w:ind w:left="1680" w:right="1021" w:hanging="2"/>
      </w:pPr>
      <w:r>
        <w:rPr>
          <w:color w:val="161616"/>
          <w:w w:val="105"/>
        </w:rPr>
        <w:t>"Tracheoesophageal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speech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Following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Transmucosal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Pharyngeal Myotomy </w:t>
      </w:r>
      <w:proofErr w:type="gramStart"/>
      <w:r>
        <w:rPr>
          <w:color w:val="161616"/>
          <w:w w:val="105"/>
        </w:rPr>
        <w:t>With</w:t>
      </w:r>
      <w:proofErr w:type="gramEnd"/>
      <w:r>
        <w:rPr>
          <w:color w:val="161616"/>
          <w:w w:val="105"/>
        </w:rPr>
        <w:t xml:space="preserve"> the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Potassium -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Titanyl -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Phosphate Laser"</w:t>
      </w:r>
    </w:p>
    <w:p w14:paraId="15DA59E1" w14:textId="77777777" w:rsidR="00E366B0" w:rsidRDefault="00E366B0">
      <w:pPr>
        <w:pStyle w:val="BodyText"/>
        <w:rPr>
          <w:sz w:val="20"/>
        </w:rPr>
      </w:pPr>
    </w:p>
    <w:p w14:paraId="74B6DC16" w14:textId="77777777" w:rsidR="00E366B0" w:rsidRDefault="00E366B0">
      <w:pPr>
        <w:pStyle w:val="BodyText"/>
        <w:spacing w:before="2"/>
        <w:rPr>
          <w:sz w:val="25"/>
        </w:rPr>
      </w:pPr>
    </w:p>
    <w:p w14:paraId="26261F8C" w14:textId="77777777" w:rsidR="00E366B0" w:rsidRDefault="00905172">
      <w:pPr>
        <w:pStyle w:val="BodyText"/>
        <w:ind w:left="923"/>
      </w:pPr>
      <w:r>
        <w:rPr>
          <w:color w:val="161616"/>
          <w:w w:val="105"/>
        </w:rPr>
        <w:t>The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American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Broncho-</w:t>
      </w:r>
      <w:r>
        <w:rPr>
          <w:color w:val="161616"/>
          <w:spacing w:val="3"/>
          <w:w w:val="105"/>
        </w:rPr>
        <w:t xml:space="preserve"> </w:t>
      </w:r>
      <w:proofErr w:type="spellStart"/>
      <w:r>
        <w:rPr>
          <w:color w:val="161616"/>
          <w:w w:val="105"/>
        </w:rPr>
        <w:t>Esophagological</w:t>
      </w:r>
      <w:proofErr w:type="spellEnd"/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2"/>
          <w:w w:val="105"/>
        </w:rPr>
        <w:t>Association</w:t>
      </w:r>
    </w:p>
    <w:p w14:paraId="1F94F289" w14:textId="77777777" w:rsidR="00E366B0" w:rsidRDefault="00E366B0">
      <w:pPr>
        <w:pStyle w:val="BodyText"/>
        <w:spacing w:before="9"/>
        <w:rPr>
          <w:sz w:val="25"/>
        </w:rPr>
      </w:pPr>
    </w:p>
    <w:p w14:paraId="30293FD9" w14:textId="77777777" w:rsidR="00E366B0" w:rsidRDefault="00905172">
      <w:pPr>
        <w:pStyle w:val="BodyText"/>
        <w:spacing w:line="559" w:lineRule="auto"/>
        <w:ind w:left="1682" w:right="2076" w:hanging="5"/>
      </w:pPr>
      <w:r>
        <w:rPr>
          <w:color w:val="161616"/>
          <w:w w:val="105"/>
        </w:rPr>
        <w:t>Combined Otolaryngology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Spring Meeting, Palm Desert, California May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2-4, 1995</w:t>
      </w:r>
    </w:p>
    <w:p w14:paraId="398325A6" w14:textId="77777777" w:rsidR="00E366B0" w:rsidRDefault="00905172">
      <w:pPr>
        <w:pStyle w:val="BodyText"/>
        <w:spacing w:before="6"/>
        <w:ind w:left="1688"/>
      </w:pPr>
      <w:r>
        <w:rPr>
          <w:color w:val="161616"/>
          <w:w w:val="105"/>
        </w:rPr>
        <w:t>"Management</w:t>
      </w:r>
      <w:r>
        <w:rPr>
          <w:color w:val="161616"/>
          <w:spacing w:val="27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Subglottic</w:t>
      </w:r>
      <w:r>
        <w:rPr>
          <w:color w:val="161616"/>
          <w:spacing w:val="29"/>
          <w:w w:val="105"/>
        </w:rPr>
        <w:t xml:space="preserve"> </w:t>
      </w:r>
      <w:r>
        <w:rPr>
          <w:color w:val="161616"/>
          <w:w w:val="105"/>
        </w:rPr>
        <w:t>Foreign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spacing w:val="-2"/>
          <w:w w:val="105"/>
        </w:rPr>
        <w:t>Body"</w:t>
      </w:r>
    </w:p>
    <w:p w14:paraId="77482585" w14:textId="77777777" w:rsidR="00E366B0" w:rsidRDefault="00E366B0">
      <w:pPr>
        <w:pStyle w:val="BodyText"/>
        <w:rPr>
          <w:sz w:val="20"/>
        </w:rPr>
      </w:pPr>
    </w:p>
    <w:p w14:paraId="25D465D1" w14:textId="77777777" w:rsidR="00E366B0" w:rsidRDefault="00E366B0">
      <w:pPr>
        <w:pStyle w:val="BodyText"/>
        <w:rPr>
          <w:sz w:val="20"/>
        </w:rPr>
      </w:pPr>
    </w:p>
    <w:p w14:paraId="6052B833" w14:textId="77777777" w:rsidR="00E366B0" w:rsidRDefault="00E366B0">
      <w:pPr>
        <w:pStyle w:val="BodyText"/>
        <w:spacing w:before="7"/>
        <w:rPr>
          <w:sz w:val="29"/>
        </w:rPr>
      </w:pPr>
    </w:p>
    <w:p w14:paraId="60715BFC" w14:textId="77777777" w:rsidR="00E366B0" w:rsidRDefault="00905172">
      <w:pPr>
        <w:pStyle w:val="BodyText"/>
        <w:spacing w:line="556" w:lineRule="auto"/>
        <w:ind w:left="1687" w:right="2718" w:hanging="755"/>
      </w:pPr>
      <w:r>
        <w:rPr>
          <w:color w:val="161616"/>
          <w:w w:val="105"/>
        </w:rPr>
        <w:t>The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14</w:t>
      </w:r>
      <w:r>
        <w:rPr>
          <w:rFonts w:ascii="Times New Roman"/>
          <w:color w:val="161616"/>
          <w:w w:val="105"/>
          <w:vertAlign w:val="superscript"/>
        </w:rPr>
        <w:t>th</w:t>
      </w:r>
      <w:r>
        <w:rPr>
          <w:rFonts w:ascii="Times New Roman"/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Advanced</w:t>
      </w:r>
      <w:r>
        <w:rPr>
          <w:color w:val="161616"/>
          <w:spacing w:val="-4"/>
          <w:w w:val="105"/>
        </w:rPr>
        <w:t xml:space="preserve"> </w:t>
      </w:r>
      <w:proofErr w:type="spellStart"/>
      <w:r>
        <w:rPr>
          <w:color w:val="161616"/>
          <w:w w:val="105"/>
        </w:rPr>
        <w:t>Functionai"Endoscopic</w:t>
      </w:r>
      <w:proofErr w:type="spellEnd"/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Sinus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Surgery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Convention Medical College of Georgia, Augusta, Georgia</w:t>
      </w:r>
    </w:p>
    <w:p w14:paraId="77E2BC1E" w14:textId="77777777" w:rsidR="00E366B0" w:rsidRDefault="00905172">
      <w:pPr>
        <w:pStyle w:val="BodyText"/>
        <w:spacing w:before="5" w:line="554" w:lineRule="auto"/>
        <w:ind w:left="1687" w:right="4919" w:hanging="5"/>
      </w:pPr>
      <w:r>
        <w:rPr>
          <w:color w:val="161616"/>
          <w:w w:val="105"/>
        </w:rPr>
        <w:t>Course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Faculty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 xml:space="preserve">Instructor </w:t>
      </w:r>
      <w:r>
        <w:rPr>
          <w:color w:val="161616"/>
          <w:w w:val="110"/>
        </w:rPr>
        <w:t>March 29-31, 1995</w:t>
      </w:r>
    </w:p>
    <w:p w14:paraId="5057C87A" w14:textId="77777777" w:rsidR="00E366B0" w:rsidRDefault="00905172">
      <w:pPr>
        <w:pStyle w:val="BodyText"/>
        <w:spacing w:before="9" w:line="554" w:lineRule="auto"/>
        <w:ind w:left="1683" w:right="1827" w:firstLine="4"/>
      </w:pPr>
      <w:r>
        <w:rPr>
          <w:color w:val="161616"/>
          <w:w w:val="105"/>
        </w:rPr>
        <w:t>"Additional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Endoscopic Techniques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Functional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Endoscopic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Sinus </w:t>
      </w:r>
      <w:r>
        <w:rPr>
          <w:color w:val="161616"/>
          <w:spacing w:val="-2"/>
          <w:w w:val="105"/>
        </w:rPr>
        <w:t>Surgery"</w:t>
      </w:r>
    </w:p>
    <w:p w14:paraId="52B2DAA5" w14:textId="77777777" w:rsidR="00E366B0" w:rsidRDefault="00E366B0">
      <w:pPr>
        <w:pStyle w:val="BodyText"/>
        <w:rPr>
          <w:sz w:val="20"/>
        </w:rPr>
      </w:pPr>
    </w:p>
    <w:p w14:paraId="327ABC1E" w14:textId="77777777" w:rsidR="00E366B0" w:rsidRDefault="00E366B0">
      <w:pPr>
        <w:pStyle w:val="BodyText"/>
        <w:spacing w:before="7"/>
        <w:rPr>
          <w:sz w:val="25"/>
        </w:rPr>
      </w:pPr>
    </w:p>
    <w:p w14:paraId="298F8C03" w14:textId="77777777" w:rsidR="00E366B0" w:rsidRDefault="00905172">
      <w:pPr>
        <w:pStyle w:val="BodyText"/>
        <w:spacing w:line="559" w:lineRule="auto"/>
        <w:ind w:left="1692" w:right="2718" w:hanging="745"/>
      </w:pPr>
      <w:r>
        <w:rPr>
          <w:color w:val="161616"/>
          <w:w w:val="105"/>
        </w:rPr>
        <w:t>American Academy of Otolaryngology-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Head and Neck Surgeons Annual Meetings, San Diego, California</w:t>
      </w:r>
    </w:p>
    <w:p w14:paraId="02FB2303" w14:textId="77777777" w:rsidR="00E366B0" w:rsidRDefault="00905172">
      <w:pPr>
        <w:pStyle w:val="BodyText"/>
        <w:spacing w:before="1"/>
        <w:ind w:left="1688"/>
      </w:pPr>
      <w:r>
        <w:rPr>
          <w:color w:val="161616"/>
          <w:w w:val="105"/>
        </w:rPr>
        <w:t>September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16-22,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spacing w:val="-4"/>
          <w:w w:val="105"/>
        </w:rPr>
        <w:t>1994</w:t>
      </w:r>
    </w:p>
    <w:p w14:paraId="777AEE59" w14:textId="77777777" w:rsidR="00E366B0" w:rsidRDefault="00E366B0">
      <w:pPr>
        <w:pStyle w:val="BodyText"/>
        <w:spacing w:before="9"/>
        <w:rPr>
          <w:sz w:val="25"/>
        </w:rPr>
      </w:pPr>
    </w:p>
    <w:p w14:paraId="4216B862" w14:textId="77777777" w:rsidR="00E366B0" w:rsidRDefault="00905172">
      <w:pPr>
        <w:pStyle w:val="BodyText"/>
        <w:ind w:left="1693"/>
      </w:pPr>
      <w:r>
        <w:rPr>
          <w:color w:val="161616"/>
          <w:w w:val="105"/>
        </w:rPr>
        <w:t>"Asymptomatic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High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Jugular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Bulb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Pediatric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spacing w:val="-2"/>
          <w:w w:val="105"/>
        </w:rPr>
        <w:t>Population"</w:t>
      </w:r>
    </w:p>
    <w:p w14:paraId="7CAC4F4E" w14:textId="77777777" w:rsidR="00E366B0" w:rsidRDefault="00E366B0">
      <w:pPr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796B5D04" w14:textId="77777777" w:rsidR="00E366B0" w:rsidRDefault="00905172">
      <w:pPr>
        <w:pStyle w:val="BodyText"/>
        <w:spacing w:before="84" w:line="564" w:lineRule="auto"/>
        <w:ind w:left="1682" w:right="4563" w:hanging="764"/>
      </w:pPr>
      <w:r>
        <w:rPr>
          <w:color w:val="181818"/>
          <w:w w:val="105"/>
        </w:rPr>
        <w:lastRenderedPageBreak/>
        <w:t>The Tri-State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Otolaryngology Association Annual Meeting,</w:t>
      </w:r>
      <w:r>
        <w:rPr>
          <w:color w:val="181818"/>
          <w:spacing w:val="-9"/>
          <w:w w:val="105"/>
        </w:rPr>
        <w:t xml:space="preserve"> </w:t>
      </w:r>
      <w:proofErr w:type="spellStart"/>
      <w:r>
        <w:rPr>
          <w:color w:val="181818"/>
          <w:w w:val="105"/>
        </w:rPr>
        <w:t>Sandestin</w:t>
      </w:r>
      <w:proofErr w:type="spellEnd"/>
      <w:r>
        <w:rPr>
          <w:color w:val="181818"/>
          <w:w w:val="105"/>
        </w:rPr>
        <w:t>, Florida August 18-20, 1994</w:t>
      </w:r>
    </w:p>
    <w:p w14:paraId="26DC620F" w14:textId="77777777" w:rsidR="00E366B0" w:rsidRDefault="00905172">
      <w:pPr>
        <w:pStyle w:val="BodyText"/>
        <w:spacing w:line="217" w:lineRule="exact"/>
        <w:ind w:left="1688"/>
      </w:pPr>
      <w:r>
        <w:rPr>
          <w:color w:val="181818"/>
          <w:spacing w:val="-2"/>
          <w:w w:val="110"/>
        </w:rPr>
        <w:t>"</w:t>
      </w:r>
      <w:proofErr w:type="spellStart"/>
      <w:r>
        <w:rPr>
          <w:color w:val="181818"/>
          <w:spacing w:val="-2"/>
          <w:w w:val="110"/>
        </w:rPr>
        <w:t>Transsmucosal</w:t>
      </w:r>
      <w:proofErr w:type="spellEnd"/>
      <w:r>
        <w:rPr>
          <w:color w:val="181818"/>
          <w:spacing w:val="-8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Criopharyngeal</w:t>
      </w:r>
      <w:proofErr w:type="spellEnd"/>
      <w:r>
        <w:rPr>
          <w:color w:val="181818"/>
          <w:spacing w:val="-10"/>
          <w:w w:val="110"/>
        </w:rPr>
        <w:t xml:space="preserve"> </w:t>
      </w:r>
      <w:r>
        <w:rPr>
          <w:color w:val="181818"/>
          <w:spacing w:val="-2"/>
          <w:w w:val="110"/>
        </w:rPr>
        <w:t>Myotomy</w:t>
      </w:r>
      <w:r>
        <w:rPr>
          <w:color w:val="181818"/>
          <w:spacing w:val="15"/>
          <w:w w:val="110"/>
        </w:rPr>
        <w:t xml:space="preserve"> </w:t>
      </w:r>
      <w:r>
        <w:rPr>
          <w:color w:val="181818"/>
          <w:spacing w:val="-2"/>
          <w:w w:val="110"/>
        </w:rPr>
        <w:t>with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spacing w:val="-2"/>
          <w:w w:val="110"/>
        </w:rPr>
        <w:t>the</w:t>
      </w:r>
      <w:r>
        <w:rPr>
          <w:color w:val="181818"/>
          <w:spacing w:val="3"/>
          <w:w w:val="110"/>
        </w:rPr>
        <w:t xml:space="preserve"> </w:t>
      </w:r>
      <w:r>
        <w:rPr>
          <w:color w:val="181818"/>
          <w:spacing w:val="-2"/>
          <w:w w:val="110"/>
        </w:rPr>
        <w:t>Potassium</w:t>
      </w:r>
    </w:p>
    <w:p w14:paraId="6FAA99CF" w14:textId="77777777" w:rsidR="00E366B0" w:rsidRDefault="00E366B0">
      <w:pPr>
        <w:pStyle w:val="BodyText"/>
        <w:spacing w:before="8"/>
        <w:rPr>
          <w:sz w:val="25"/>
        </w:rPr>
      </w:pPr>
    </w:p>
    <w:p w14:paraId="7EDB9B86" w14:textId="77777777" w:rsidR="00E366B0" w:rsidRDefault="00905172">
      <w:pPr>
        <w:pStyle w:val="BodyText"/>
        <w:ind w:left="1678"/>
      </w:pPr>
      <w:r>
        <w:rPr>
          <w:color w:val="181818"/>
          <w:w w:val="105"/>
        </w:rPr>
        <w:t>Titanyl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Phosphate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Laser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Treatment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Cricopharyngeal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spacing w:val="-2"/>
          <w:w w:val="105"/>
        </w:rPr>
        <w:t>Dysmotility"</w:t>
      </w:r>
    </w:p>
    <w:p w14:paraId="49EA514D" w14:textId="77777777" w:rsidR="00E366B0" w:rsidRDefault="00E366B0">
      <w:pPr>
        <w:pStyle w:val="BodyText"/>
        <w:rPr>
          <w:sz w:val="20"/>
        </w:rPr>
      </w:pPr>
    </w:p>
    <w:p w14:paraId="3D3DC6EC" w14:textId="77777777" w:rsidR="00E366B0" w:rsidRDefault="00E366B0">
      <w:pPr>
        <w:pStyle w:val="BodyText"/>
        <w:rPr>
          <w:sz w:val="20"/>
        </w:rPr>
      </w:pPr>
    </w:p>
    <w:p w14:paraId="06051E4F" w14:textId="77777777" w:rsidR="00E366B0" w:rsidRDefault="00E366B0">
      <w:pPr>
        <w:pStyle w:val="BodyText"/>
        <w:rPr>
          <w:sz w:val="20"/>
        </w:rPr>
      </w:pPr>
    </w:p>
    <w:p w14:paraId="0D68769F" w14:textId="77777777" w:rsidR="00E366B0" w:rsidRDefault="00905172">
      <w:pPr>
        <w:pStyle w:val="BodyText"/>
        <w:spacing w:before="116" w:line="564" w:lineRule="auto"/>
        <w:ind w:left="1697" w:right="3750" w:hanging="760"/>
      </w:pPr>
      <w:r>
        <w:rPr>
          <w:color w:val="181818"/>
          <w:w w:val="105"/>
        </w:rPr>
        <w:t>The Greater Atlanta Otolaryngological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Association Annual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Residents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Presentation, Atlanta,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Georgia May 19, 1994</w:t>
      </w:r>
    </w:p>
    <w:p w14:paraId="7B9B74E5" w14:textId="77777777" w:rsidR="00E366B0" w:rsidRDefault="00905172">
      <w:pPr>
        <w:pStyle w:val="BodyText"/>
        <w:spacing w:before="2" w:line="559" w:lineRule="auto"/>
        <w:ind w:left="1701" w:right="978" w:hanging="4"/>
      </w:pPr>
      <w:r>
        <w:rPr>
          <w:color w:val="181818"/>
          <w:w w:val="105"/>
        </w:rPr>
        <w:t>"</w:t>
      </w:r>
      <w:proofErr w:type="spellStart"/>
      <w:r>
        <w:rPr>
          <w:color w:val="181818"/>
          <w:w w:val="105"/>
        </w:rPr>
        <w:t>Transsmucosal</w:t>
      </w:r>
      <w:proofErr w:type="spellEnd"/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 xml:space="preserve">Cricopharyngeal Myotomy with the Potassium Titanyl Phosphate Laser in Treatment of </w:t>
      </w:r>
      <w:proofErr w:type="spellStart"/>
      <w:r>
        <w:rPr>
          <w:color w:val="181818"/>
          <w:w w:val="105"/>
        </w:rPr>
        <w:t>Circopharyngeal</w:t>
      </w:r>
      <w:proofErr w:type="spellEnd"/>
      <w:r>
        <w:rPr>
          <w:color w:val="181818"/>
          <w:w w:val="105"/>
        </w:rPr>
        <w:t xml:space="preserve"> Dysmotility "</w:t>
      </w:r>
    </w:p>
    <w:p w14:paraId="15E06BCE" w14:textId="77777777" w:rsidR="00E366B0" w:rsidRDefault="00E366B0">
      <w:pPr>
        <w:pStyle w:val="BodyText"/>
        <w:rPr>
          <w:sz w:val="20"/>
        </w:rPr>
      </w:pPr>
    </w:p>
    <w:p w14:paraId="5D9485FE" w14:textId="77777777" w:rsidR="00E366B0" w:rsidRDefault="00E366B0">
      <w:pPr>
        <w:pStyle w:val="BodyText"/>
        <w:spacing w:before="5"/>
        <w:rPr>
          <w:sz w:val="24"/>
        </w:rPr>
      </w:pPr>
    </w:p>
    <w:p w14:paraId="25E5380B" w14:textId="77777777" w:rsidR="00E366B0" w:rsidRDefault="00905172">
      <w:pPr>
        <w:pStyle w:val="BodyText"/>
        <w:spacing w:line="559" w:lineRule="auto"/>
        <w:ind w:left="1706" w:right="2718" w:hanging="750"/>
      </w:pPr>
      <w:r>
        <w:rPr>
          <w:color w:val="181818"/>
          <w:w w:val="105"/>
        </w:rPr>
        <w:t>American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Academy of Otolaryngology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Head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Neck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Surgeons Annual Meeting, Minneapolis, Minnesota</w:t>
      </w:r>
    </w:p>
    <w:p w14:paraId="65A3BE82" w14:textId="77777777" w:rsidR="00E366B0" w:rsidRDefault="00905172">
      <w:pPr>
        <w:pStyle w:val="BodyText"/>
        <w:spacing w:before="1"/>
        <w:ind w:left="1707"/>
      </w:pPr>
      <w:r>
        <w:rPr>
          <w:color w:val="181818"/>
          <w:w w:val="105"/>
        </w:rPr>
        <w:t>October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 xml:space="preserve">1-6, </w:t>
      </w:r>
      <w:r>
        <w:rPr>
          <w:color w:val="181818"/>
          <w:spacing w:val="-4"/>
          <w:w w:val="105"/>
        </w:rPr>
        <w:t>1993</w:t>
      </w:r>
    </w:p>
    <w:p w14:paraId="55D06A20" w14:textId="77777777" w:rsidR="00E366B0" w:rsidRDefault="00E366B0">
      <w:pPr>
        <w:pStyle w:val="BodyText"/>
        <w:spacing w:before="4"/>
        <w:rPr>
          <w:sz w:val="25"/>
        </w:rPr>
      </w:pPr>
    </w:p>
    <w:p w14:paraId="378432DB" w14:textId="77777777" w:rsidR="00E366B0" w:rsidRDefault="00905172">
      <w:pPr>
        <w:pStyle w:val="BodyText"/>
        <w:ind w:left="1712"/>
      </w:pPr>
      <w:r>
        <w:rPr>
          <w:color w:val="181818"/>
          <w:spacing w:val="-2"/>
          <w:w w:val="110"/>
        </w:rPr>
        <w:t>"Presentation</w:t>
      </w:r>
      <w:r>
        <w:rPr>
          <w:color w:val="181818"/>
          <w:spacing w:val="5"/>
          <w:w w:val="110"/>
        </w:rPr>
        <w:t xml:space="preserve"> </w:t>
      </w:r>
      <w:r>
        <w:rPr>
          <w:color w:val="181818"/>
          <w:spacing w:val="-2"/>
          <w:w w:val="110"/>
        </w:rPr>
        <w:t>of</w:t>
      </w:r>
      <w:r>
        <w:rPr>
          <w:color w:val="181818"/>
          <w:w w:val="110"/>
        </w:rPr>
        <w:t xml:space="preserve"> </w:t>
      </w:r>
      <w:r>
        <w:rPr>
          <w:color w:val="181818"/>
          <w:spacing w:val="-2"/>
          <w:w w:val="110"/>
        </w:rPr>
        <w:t>Intranasal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spacing w:val="-2"/>
          <w:w w:val="110"/>
        </w:rPr>
        <w:t>Condyloma"</w:t>
      </w:r>
    </w:p>
    <w:p w14:paraId="659FBE3E" w14:textId="77777777" w:rsidR="00E366B0" w:rsidRDefault="00E366B0">
      <w:pPr>
        <w:pStyle w:val="BodyText"/>
        <w:rPr>
          <w:sz w:val="20"/>
        </w:rPr>
      </w:pPr>
    </w:p>
    <w:p w14:paraId="3C5243B0" w14:textId="77777777" w:rsidR="00E366B0" w:rsidRDefault="00E366B0">
      <w:pPr>
        <w:pStyle w:val="BodyText"/>
        <w:rPr>
          <w:sz w:val="20"/>
        </w:rPr>
      </w:pPr>
    </w:p>
    <w:p w14:paraId="3AFB97BF" w14:textId="77777777" w:rsidR="00E366B0" w:rsidRDefault="00E366B0">
      <w:pPr>
        <w:pStyle w:val="BodyText"/>
        <w:spacing w:before="7"/>
        <w:rPr>
          <w:sz w:val="29"/>
        </w:rPr>
      </w:pPr>
    </w:p>
    <w:p w14:paraId="60F947F0" w14:textId="77777777" w:rsidR="00E366B0" w:rsidRDefault="00905172">
      <w:pPr>
        <w:pStyle w:val="BodyText"/>
        <w:spacing w:line="564" w:lineRule="auto"/>
        <w:ind w:left="1716" w:right="2718" w:hanging="745"/>
      </w:pPr>
      <w:r>
        <w:rPr>
          <w:color w:val="181818"/>
          <w:w w:val="105"/>
        </w:rPr>
        <w:t>American Academy of Otolaryngology-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Head and Neck Surgeons Annual Meeting, Minneapolis, Minnesota</w:t>
      </w:r>
    </w:p>
    <w:p w14:paraId="56499BF3" w14:textId="77777777" w:rsidR="00E366B0" w:rsidRDefault="00905172">
      <w:pPr>
        <w:pStyle w:val="BodyText"/>
        <w:spacing w:line="216" w:lineRule="exact"/>
        <w:ind w:left="1716"/>
      </w:pPr>
      <w:r>
        <w:rPr>
          <w:color w:val="181818"/>
          <w:w w:val="105"/>
        </w:rPr>
        <w:t>October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1-16,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spacing w:val="-4"/>
          <w:w w:val="105"/>
        </w:rPr>
        <w:t>1993</w:t>
      </w:r>
    </w:p>
    <w:p w14:paraId="60F0AA58" w14:textId="77777777" w:rsidR="00E366B0" w:rsidRDefault="00E366B0">
      <w:pPr>
        <w:pStyle w:val="BodyText"/>
        <w:spacing w:before="8"/>
        <w:rPr>
          <w:sz w:val="25"/>
        </w:rPr>
      </w:pPr>
    </w:p>
    <w:p w14:paraId="0BC3CF7C" w14:textId="77777777" w:rsidR="00E366B0" w:rsidRDefault="00905172">
      <w:pPr>
        <w:pStyle w:val="BodyText"/>
        <w:spacing w:before="1"/>
        <w:ind w:left="1721"/>
      </w:pPr>
      <w:r>
        <w:rPr>
          <w:color w:val="181818"/>
          <w:w w:val="105"/>
        </w:rPr>
        <w:t>"</w:t>
      </w:r>
      <w:proofErr w:type="gramStart"/>
      <w:r>
        <w:rPr>
          <w:color w:val="181818"/>
          <w:w w:val="105"/>
        </w:rPr>
        <w:t>Branchial</w:t>
      </w:r>
      <w:r>
        <w:rPr>
          <w:color w:val="181818"/>
          <w:spacing w:val="26"/>
          <w:w w:val="105"/>
        </w:rPr>
        <w:t xml:space="preserve">  </w:t>
      </w:r>
      <w:r>
        <w:rPr>
          <w:color w:val="181818"/>
          <w:w w:val="105"/>
        </w:rPr>
        <w:t>Cleft</w:t>
      </w:r>
      <w:proofErr w:type="gramEnd"/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Cyst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Presenting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Posterior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1"/>
          <w:w w:val="105"/>
        </w:rPr>
        <w:t xml:space="preserve"> </w:t>
      </w:r>
      <w:proofErr w:type="spellStart"/>
      <w:r>
        <w:rPr>
          <w:color w:val="181818"/>
          <w:w w:val="105"/>
        </w:rPr>
        <w:t>Caroid</w:t>
      </w:r>
      <w:proofErr w:type="spellEnd"/>
      <w:r>
        <w:rPr>
          <w:color w:val="181818"/>
          <w:spacing w:val="7"/>
          <w:w w:val="105"/>
        </w:rPr>
        <w:t xml:space="preserve"> </w:t>
      </w:r>
      <w:r>
        <w:rPr>
          <w:color w:val="181818"/>
          <w:spacing w:val="-2"/>
          <w:w w:val="105"/>
        </w:rPr>
        <w:t>Vessels"</w:t>
      </w:r>
    </w:p>
    <w:p w14:paraId="71FB6F88" w14:textId="77777777" w:rsidR="00E366B0" w:rsidRDefault="00E366B0">
      <w:pPr>
        <w:pStyle w:val="BodyText"/>
        <w:rPr>
          <w:sz w:val="20"/>
        </w:rPr>
      </w:pPr>
    </w:p>
    <w:p w14:paraId="55F2AA0B" w14:textId="77777777" w:rsidR="00E366B0" w:rsidRDefault="00E366B0">
      <w:pPr>
        <w:pStyle w:val="BodyText"/>
        <w:rPr>
          <w:sz w:val="20"/>
        </w:rPr>
      </w:pPr>
    </w:p>
    <w:p w14:paraId="597248BA" w14:textId="77777777" w:rsidR="00E366B0" w:rsidRDefault="00E366B0">
      <w:pPr>
        <w:pStyle w:val="BodyText"/>
        <w:spacing w:before="7"/>
        <w:rPr>
          <w:sz w:val="29"/>
        </w:rPr>
      </w:pPr>
    </w:p>
    <w:p w14:paraId="105CF485" w14:textId="77777777" w:rsidR="00E366B0" w:rsidRDefault="00905172">
      <w:pPr>
        <w:pStyle w:val="BodyText"/>
        <w:spacing w:line="564" w:lineRule="auto"/>
        <w:ind w:left="1726" w:right="3723" w:hanging="755"/>
      </w:pPr>
      <w:r>
        <w:rPr>
          <w:color w:val="181818"/>
          <w:w w:val="105"/>
        </w:rPr>
        <w:t>The Greater Atlanta Otolaryngological Association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Annual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Residents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Presentation, Atlanta,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Georgia</w:t>
      </w:r>
    </w:p>
    <w:p w14:paraId="591D49D6" w14:textId="77777777" w:rsidR="00E366B0" w:rsidRDefault="00905172">
      <w:pPr>
        <w:pStyle w:val="BodyText"/>
        <w:spacing w:line="216" w:lineRule="exact"/>
        <w:ind w:left="1731"/>
      </w:pPr>
      <w:r>
        <w:rPr>
          <w:color w:val="181818"/>
          <w:w w:val="105"/>
        </w:rPr>
        <w:t>"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Early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Findings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in Obstructive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Sleep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Apnea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spacing w:val="-2"/>
          <w:w w:val="105"/>
        </w:rPr>
        <w:t>Women"</w:t>
      </w:r>
    </w:p>
    <w:p w14:paraId="53A6876F" w14:textId="77777777" w:rsidR="00E366B0" w:rsidRDefault="00E366B0">
      <w:pPr>
        <w:spacing w:line="216" w:lineRule="exact"/>
        <w:sectPr w:rsidR="00E366B0" w:rsidSect="000F305D">
          <w:pgSz w:w="12240" w:h="15840"/>
          <w:pgMar w:top="1040" w:right="1380" w:bottom="280" w:left="1100" w:header="720" w:footer="720" w:gutter="0"/>
          <w:cols w:space="720"/>
        </w:sectPr>
      </w:pPr>
    </w:p>
    <w:p w14:paraId="36A68E5B" w14:textId="77777777" w:rsidR="00E366B0" w:rsidRDefault="00905172">
      <w:pPr>
        <w:pStyle w:val="BodyText"/>
        <w:spacing w:before="80"/>
        <w:ind w:left="957"/>
      </w:pPr>
      <w:r>
        <w:rPr>
          <w:color w:val="181818"/>
          <w:w w:val="105"/>
        </w:rPr>
        <w:lastRenderedPageBreak/>
        <w:t>The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American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Broncho-</w:t>
      </w:r>
      <w:proofErr w:type="spellStart"/>
      <w:r>
        <w:rPr>
          <w:color w:val="181818"/>
          <w:w w:val="105"/>
        </w:rPr>
        <w:t>Esophagoloical</w:t>
      </w:r>
      <w:proofErr w:type="spellEnd"/>
      <w:r>
        <w:rPr>
          <w:color w:val="181818"/>
          <w:spacing w:val="46"/>
          <w:w w:val="105"/>
        </w:rPr>
        <w:t xml:space="preserve"> </w:t>
      </w:r>
      <w:r>
        <w:rPr>
          <w:color w:val="181818"/>
          <w:spacing w:val="-2"/>
          <w:w w:val="105"/>
        </w:rPr>
        <w:t>Association</w:t>
      </w:r>
    </w:p>
    <w:p w14:paraId="2EB01B84" w14:textId="77777777" w:rsidR="00E366B0" w:rsidRDefault="00E366B0">
      <w:pPr>
        <w:pStyle w:val="BodyText"/>
        <w:spacing w:before="2"/>
        <w:rPr>
          <w:sz w:val="26"/>
        </w:rPr>
      </w:pPr>
    </w:p>
    <w:p w14:paraId="351C645B" w14:textId="77777777" w:rsidR="00E366B0" w:rsidRDefault="00905172">
      <w:pPr>
        <w:pStyle w:val="BodyText"/>
        <w:spacing w:line="554" w:lineRule="auto"/>
        <w:ind w:left="1706" w:right="2076" w:hanging="5"/>
      </w:pPr>
      <w:r>
        <w:rPr>
          <w:color w:val="181818"/>
          <w:w w:val="105"/>
        </w:rPr>
        <w:t>Combined Otolaryngology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Spring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Meeting,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Los Angeles, California April 17-20,1993</w:t>
      </w:r>
    </w:p>
    <w:p w14:paraId="1D42C2E3" w14:textId="77777777" w:rsidR="00E366B0" w:rsidRDefault="00905172">
      <w:pPr>
        <w:pStyle w:val="BodyText"/>
        <w:spacing w:before="15" w:line="559" w:lineRule="auto"/>
        <w:ind w:left="1711" w:right="1521" w:hanging="4"/>
      </w:pPr>
      <w:r>
        <w:rPr>
          <w:color w:val="2B2B2B"/>
          <w:w w:val="105"/>
        </w:rPr>
        <w:t>"Transmucosal</w:t>
      </w:r>
      <w:r>
        <w:rPr>
          <w:color w:val="2B2B2B"/>
          <w:spacing w:val="40"/>
          <w:w w:val="105"/>
        </w:rPr>
        <w:t xml:space="preserve"> </w:t>
      </w:r>
      <w:r>
        <w:rPr>
          <w:color w:val="181818"/>
          <w:w w:val="105"/>
        </w:rPr>
        <w:t>Cricopharyngeal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Myotomy with the Potassium Titanyl Phosphate Laser in Treatment of Cricopharyngeal </w:t>
      </w:r>
      <w:proofErr w:type="spellStart"/>
      <w:r>
        <w:rPr>
          <w:color w:val="181818"/>
          <w:w w:val="105"/>
        </w:rPr>
        <w:t>Dysmotiity</w:t>
      </w:r>
      <w:proofErr w:type="spellEnd"/>
      <w:r>
        <w:rPr>
          <w:color w:val="181818"/>
          <w:w w:val="105"/>
        </w:rPr>
        <w:t>"</w:t>
      </w:r>
    </w:p>
    <w:p w14:paraId="253B516A" w14:textId="77777777" w:rsidR="00E366B0" w:rsidRDefault="00E366B0">
      <w:pPr>
        <w:pStyle w:val="BodyText"/>
        <w:rPr>
          <w:sz w:val="20"/>
        </w:rPr>
      </w:pPr>
    </w:p>
    <w:p w14:paraId="6FAF05E7" w14:textId="77777777" w:rsidR="00E366B0" w:rsidRDefault="00E366B0">
      <w:pPr>
        <w:pStyle w:val="BodyText"/>
        <w:spacing w:before="9"/>
        <w:rPr>
          <w:sz w:val="24"/>
        </w:rPr>
      </w:pPr>
    </w:p>
    <w:p w14:paraId="28826A2D" w14:textId="77777777" w:rsidR="00E366B0" w:rsidRDefault="00905172">
      <w:pPr>
        <w:pStyle w:val="BodyText"/>
        <w:ind w:left="967"/>
      </w:pPr>
      <w:r>
        <w:rPr>
          <w:color w:val="181818"/>
          <w:w w:val="105"/>
        </w:rPr>
        <w:t>Sothern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Medical</w:t>
      </w:r>
      <w:r>
        <w:rPr>
          <w:color w:val="181818"/>
          <w:spacing w:val="70"/>
          <w:w w:val="150"/>
        </w:rPr>
        <w:t xml:space="preserve"> </w:t>
      </w:r>
      <w:r>
        <w:rPr>
          <w:color w:val="181818"/>
          <w:spacing w:val="-2"/>
          <w:w w:val="105"/>
        </w:rPr>
        <w:t>Association</w:t>
      </w:r>
    </w:p>
    <w:p w14:paraId="2E30128C" w14:textId="77777777" w:rsidR="00E366B0" w:rsidRDefault="00E366B0">
      <w:pPr>
        <w:pStyle w:val="BodyText"/>
        <w:spacing w:before="8"/>
        <w:rPr>
          <w:sz w:val="25"/>
        </w:rPr>
      </w:pPr>
    </w:p>
    <w:p w14:paraId="0544424E" w14:textId="77777777" w:rsidR="00E366B0" w:rsidRDefault="00905172">
      <w:pPr>
        <w:pStyle w:val="BodyText"/>
        <w:spacing w:before="1" w:line="564" w:lineRule="auto"/>
        <w:ind w:left="1711" w:right="3093" w:hanging="3"/>
      </w:pPr>
      <w:r>
        <w:rPr>
          <w:color w:val="181818"/>
          <w:w w:val="105"/>
        </w:rPr>
        <w:t>86</w:t>
      </w:r>
      <w:r>
        <w:rPr>
          <w:rFonts w:ascii="Times New Roman"/>
          <w:color w:val="181818"/>
          <w:w w:val="105"/>
          <w:vertAlign w:val="superscript"/>
        </w:rPr>
        <w:t>th</w:t>
      </w:r>
      <w:r>
        <w:rPr>
          <w:rFonts w:ascii="Times New Roman"/>
          <w:color w:val="181818"/>
          <w:w w:val="105"/>
        </w:rPr>
        <w:t xml:space="preserve"> </w:t>
      </w:r>
      <w:r>
        <w:rPr>
          <w:color w:val="181818"/>
          <w:w w:val="105"/>
        </w:rPr>
        <w:t>Annual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Scientific Meeting, San Antonio,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Texas November 12</w:t>
      </w:r>
      <w:r>
        <w:rPr>
          <w:color w:val="4B4B4B"/>
          <w:w w:val="105"/>
        </w:rPr>
        <w:t>-</w:t>
      </w:r>
      <w:r>
        <w:rPr>
          <w:color w:val="181818"/>
          <w:w w:val="105"/>
        </w:rPr>
        <w:t>15, 1992</w:t>
      </w:r>
    </w:p>
    <w:p w14:paraId="26B05BB7" w14:textId="77777777" w:rsidR="00E366B0" w:rsidRDefault="00905172">
      <w:pPr>
        <w:pStyle w:val="BodyText"/>
        <w:spacing w:before="1" w:line="564" w:lineRule="auto"/>
        <w:ind w:left="1713" w:right="1827" w:hanging="1"/>
      </w:pPr>
      <w:r>
        <w:rPr>
          <w:color w:val="181818"/>
          <w:spacing w:val="-2"/>
          <w:w w:val="110"/>
        </w:rPr>
        <w:t>" Preoperative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spacing w:val="-2"/>
          <w:w w:val="110"/>
        </w:rPr>
        <w:t>Localization of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spacing w:val="-2"/>
          <w:w w:val="110"/>
        </w:rPr>
        <w:t>parathyroid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spacing w:val="-2"/>
          <w:w w:val="110"/>
        </w:rPr>
        <w:t>adenomas with</w:t>
      </w:r>
      <w:r>
        <w:rPr>
          <w:color w:val="181818"/>
          <w:spacing w:val="22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sestamibi</w:t>
      </w:r>
      <w:proofErr w:type="spellEnd"/>
      <w:r>
        <w:rPr>
          <w:color w:val="181818"/>
          <w:spacing w:val="-2"/>
          <w:w w:val="110"/>
        </w:rPr>
        <w:t xml:space="preserve">- </w:t>
      </w:r>
      <w:r>
        <w:rPr>
          <w:color w:val="181818"/>
          <w:w w:val="110"/>
        </w:rPr>
        <w:t>99m- technetium</w:t>
      </w:r>
      <w:r>
        <w:rPr>
          <w:color w:val="181818"/>
          <w:spacing w:val="30"/>
          <w:w w:val="110"/>
        </w:rPr>
        <w:t xml:space="preserve"> </w:t>
      </w:r>
      <w:r>
        <w:rPr>
          <w:color w:val="181818"/>
          <w:w w:val="110"/>
        </w:rPr>
        <w:t>and iodine</w:t>
      </w:r>
      <w:r>
        <w:rPr>
          <w:color w:val="181818"/>
          <w:spacing w:val="-3"/>
          <w:w w:val="110"/>
        </w:rPr>
        <w:t xml:space="preserve"> </w:t>
      </w:r>
      <w:r>
        <w:rPr>
          <w:color w:val="181818"/>
          <w:w w:val="110"/>
        </w:rPr>
        <w:t>123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subtraction scanning"</w:t>
      </w:r>
    </w:p>
    <w:p w14:paraId="56BB49DB" w14:textId="77777777" w:rsidR="00E366B0" w:rsidRDefault="00E366B0">
      <w:pPr>
        <w:pStyle w:val="BodyText"/>
        <w:rPr>
          <w:sz w:val="20"/>
        </w:rPr>
      </w:pPr>
    </w:p>
    <w:p w14:paraId="6A0D303F" w14:textId="77777777" w:rsidR="00E366B0" w:rsidRDefault="00E366B0">
      <w:pPr>
        <w:pStyle w:val="BodyText"/>
        <w:spacing w:before="7"/>
        <w:rPr>
          <w:sz w:val="23"/>
        </w:rPr>
      </w:pPr>
    </w:p>
    <w:p w14:paraId="1700CAFD" w14:textId="77777777" w:rsidR="00E366B0" w:rsidRDefault="00905172">
      <w:pPr>
        <w:pStyle w:val="BodyText"/>
        <w:spacing w:line="559" w:lineRule="auto"/>
        <w:ind w:left="1716" w:right="2999" w:hanging="736"/>
      </w:pPr>
      <w:r>
        <w:rPr>
          <w:color w:val="181818"/>
          <w:w w:val="105"/>
        </w:rPr>
        <w:t>American Academy of Otolaryngology-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Head and Neck Surgeons Annual Meeting, San Diego, California</w:t>
      </w:r>
    </w:p>
    <w:p w14:paraId="1478072E" w14:textId="77777777" w:rsidR="00E366B0" w:rsidRDefault="00905172">
      <w:pPr>
        <w:pStyle w:val="BodyText"/>
        <w:spacing w:before="1"/>
        <w:ind w:left="1712"/>
      </w:pPr>
      <w:r>
        <w:rPr>
          <w:color w:val="181818"/>
          <w:w w:val="105"/>
        </w:rPr>
        <w:t>September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9-13,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spacing w:val="-4"/>
          <w:w w:val="105"/>
        </w:rPr>
        <w:t>1990</w:t>
      </w:r>
    </w:p>
    <w:p w14:paraId="5BB83D2F" w14:textId="77777777" w:rsidR="00E366B0" w:rsidRDefault="00E366B0">
      <w:pPr>
        <w:pStyle w:val="BodyText"/>
        <w:spacing w:before="4"/>
        <w:rPr>
          <w:sz w:val="25"/>
        </w:rPr>
      </w:pPr>
    </w:p>
    <w:p w14:paraId="46102D3C" w14:textId="77777777" w:rsidR="00E366B0" w:rsidRDefault="00905172">
      <w:pPr>
        <w:pStyle w:val="BodyText"/>
        <w:spacing w:line="554" w:lineRule="auto"/>
        <w:ind w:left="1716" w:right="1521"/>
      </w:pPr>
      <w:r>
        <w:rPr>
          <w:color w:val="181818"/>
          <w:w w:val="105"/>
        </w:rPr>
        <w:t>"Anatomic Correlation of Electroneurography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in Experimental Facial Nerve Injury"</w:t>
      </w:r>
    </w:p>
    <w:p w14:paraId="75A4259E" w14:textId="77777777" w:rsidR="00E366B0" w:rsidRDefault="00E366B0">
      <w:pPr>
        <w:pStyle w:val="BodyText"/>
        <w:rPr>
          <w:sz w:val="20"/>
        </w:rPr>
      </w:pPr>
    </w:p>
    <w:p w14:paraId="354421E6" w14:textId="77777777" w:rsidR="00E366B0" w:rsidRDefault="00E366B0">
      <w:pPr>
        <w:pStyle w:val="BodyText"/>
        <w:rPr>
          <w:sz w:val="26"/>
        </w:rPr>
      </w:pPr>
    </w:p>
    <w:p w14:paraId="11D54601" w14:textId="77777777" w:rsidR="00E366B0" w:rsidRDefault="00905172">
      <w:pPr>
        <w:ind w:left="979"/>
        <w:rPr>
          <w:b/>
          <w:sz w:val="18"/>
        </w:rPr>
      </w:pPr>
      <w:r>
        <w:rPr>
          <w:b/>
          <w:color w:val="181818"/>
          <w:sz w:val="18"/>
        </w:rPr>
        <w:t>SCIENTIFIC</w:t>
      </w:r>
      <w:r>
        <w:rPr>
          <w:b/>
          <w:color w:val="181818"/>
          <w:spacing w:val="30"/>
          <w:sz w:val="18"/>
        </w:rPr>
        <w:t xml:space="preserve"> </w:t>
      </w:r>
      <w:r>
        <w:rPr>
          <w:b/>
          <w:color w:val="181818"/>
          <w:sz w:val="18"/>
        </w:rPr>
        <w:t>MEETINGS</w:t>
      </w:r>
      <w:r>
        <w:rPr>
          <w:b/>
          <w:color w:val="181818"/>
          <w:spacing w:val="38"/>
          <w:sz w:val="18"/>
        </w:rPr>
        <w:t xml:space="preserve"> </w:t>
      </w:r>
      <w:r>
        <w:rPr>
          <w:b/>
          <w:color w:val="181818"/>
          <w:sz w:val="18"/>
        </w:rPr>
        <w:t>AND</w:t>
      </w:r>
      <w:r>
        <w:rPr>
          <w:b/>
          <w:color w:val="181818"/>
          <w:spacing w:val="21"/>
          <w:sz w:val="18"/>
        </w:rPr>
        <w:t xml:space="preserve"> </w:t>
      </w:r>
      <w:r>
        <w:rPr>
          <w:b/>
          <w:color w:val="181818"/>
          <w:sz w:val="18"/>
        </w:rPr>
        <w:t>CONTINUING</w:t>
      </w:r>
      <w:r>
        <w:rPr>
          <w:b/>
          <w:color w:val="181818"/>
          <w:spacing w:val="39"/>
          <w:sz w:val="18"/>
        </w:rPr>
        <w:t xml:space="preserve"> </w:t>
      </w:r>
      <w:r>
        <w:rPr>
          <w:b/>
          <w:color w:val="181818"/>
          <w:spacing w:val="-2"/>
          <w:sz w:val="18"/>
        </w:rPr>
        <w:t>EDUCATION</w:t>
      </w:r>
    </w:p>
    <w:p w14:paraId="3DEB58D9" w14:textId="77777777" w:rsidR="00E366B0" w:rsidRDefault="00E366B0">
      <w:pPr>
        <w:pStyle w:val="BodyText"/>
        <w:rPr>
          <w:b/>
          <w:sz w:val="20"/>
        </w:rPr>
      </w:pPr>
    </w:p>
    <w:p w14:paraId="08BC576D" w14:textId="77777777" w:rsidR="00E366B0" w:rsidRDefault="00E366B0">
      <w:pPr>
        <w:pStyle w:val="BodyText"/>
        <w:rPr>
          <w:b/>
          <w:sz w:val="20"/>
        </w:rPr>
      </w:pPr>
    </w:p>
    <w:p w14:paraId="3C7294DD" w14:textId="77777777" w:rsidR="00E366B0" w:rsidRDefault="00E366B0">
      <w:pPr>
        <w:pStyle w:val="BodyText"/>
        <w:rPr>
          <w:b/>
          <w:sz w:val="20"/>
        </w:rPr>
      </w:pPr>
    </w:p>
    <w:p w14:paraId="12C5B8D5" w14:textId="77777777" w:rsidR="00E366B0" w:rsidRDefault="00905172">
      <w:pPr>
        <w:pStyle w:val="BodyText"/>
        <w:spacing w:before="122" w:line="564" w:lineRule="auto"/>
        <w:ind w:left="2459" w:right="2076" w:hanging="739"/>
      </w:pPr>
      <w:r>
        <w:rPr>
          <w:color w:val="181818"/>
          <w:w w:val="105"/>
        </w:rPr>
        <w:t>American Academy of Otolaryngology-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Head and Neck Surgery 106</w:t>
      </w:r>
      <w:r>
        <w:rPr>
          <w:rFonts w:ascii="Times New Roman"/>
          <w:color w:val="181818"/>
          <w:w w:val="105"/>
          <w:vertAlign w:val="superscript"/>
        </w:rPr>
        <w:t>th</w:t>
      </w:r>
      <w:r>
        <w:rPr>
          <w:rFonts w:ascii="Times New Roman"/>
          <w:color w:val="181818"/>
          <w:w w:val="105"/>
        </w:rPr>
        <w:t xml:space="preserve"> </w:t>
      </w:r>
      <w:r>
        <w:rPr>
          <w:color w:val="181818"/>
          <w:w w:val="105"/>
        </w:rPr>
        <w:t>Annual Meeting, San, Diego</w:t>
      </w:r>
    </w:p>
    <w:p w14:paraId="46506EFD" w14:textId="77777777" w:rsidR="00E366B0" w:rsidRDefault="00905172">
      <w:pPr>
        <w:pStyle w:val="BodyText"/>
        <w:spacing w:line="215" w:lineRule="exact"/>
        <w:ind w:left="2461"/>
      </w:pPr>
      <w:r>
        <w:rPr>
          <w:color w:val="181818"/>
          <w:w w:val="105"/>
        </w:rPr>
        <w:t>September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25-28,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spacing w:val="-4"/>
          <w:w w:val="105"/>
        </w:rPr>
        <w:t>2002</w:t>
      </w:r>
    </w:p>
    <w:p w14:paraId="16BEAED0" w14:textId="77777777" w:rsidR="00E366B0" w:rsidRDefault="00E366B0">
      <w:pPr>
        <w:spacing w:line="215" w:lineRule="exact"/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2C451F4E" w14:textId="77777777" w:rsidR="00E366B0" w:rsidRDefault="00905172">
      <w:pPr>
        <w:pStyle w:val="BodyText"/>
        <w:spacing w:before="74" w:line="564" w:lineRule="auto"/>
        <w:ind w:left="1695" w:right="2718" w:hanging="729"/>
      </w:pPr>
      <w:r>
        <w:rPr>
          <w:color w:val="181818"/>
          <w:w w:val="105"/>
        </w:rPr>
        <w:lastRenderedPageBreak/>
        <w:t>American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Academy of Otolaryngology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Head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and Neck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Surgery 105</w:t>
      </w:r>
      <w:r>
        <w:rPr>
          <w:rFonts w:ascii="Times New Roman"/>
          <w:color w:val="181818"/>
          <w:w w:val="105"/>
          <w:vertAlign w:val="superscript"/>
        </w:rPr>
        <w:t>th</w:t>
      </w:r>
      <w:r>
        <w:rPr>
          <w:rFonts w:ascii="Times New Roman"/>
          <w:color w:val="181818"/>
          <w:w w:val="105"/>
        </w:rPr>
        <w:t xml:space="preserve"> </w:t>
      </w:r>
      <w:r>
        <w:rPr>
          <w:color w:val="181818"/>
          <w:w w:val="105"/>
        </w:rPr>
        <w:t>Annual Meeting, Denver, Colorado</w:t>
      </w:r>
    </w:p>
    <w:p w14:paraId="72CEC096" w14:textId="77777777" w:rsidR="00E366B0" w:rsidRDefault="00905172">
      <w:pPr>
        <w:spacing w:line="218" w:lineRule="exact"/>
        <w:ind w:left="1697"/>
        <w:rPr>
          <w:rFonts w:ascii="Times New Roman"/>
          <w:sz w:val="20"/>
        </w:rPr>
      </w:pPr>
      <w:r>
        <w:rPr>
          <w:color w:val="181818"/>
          <w:w w:val="110"/>
          <w:sz w:val="19"/>
        </w:rPr>
        <w:t>September</w:t>
      </w:r>
      <w:r>
        <w:rPr>
          <w:color w:val="181818"/>
          <w:spacing w:val="-1"/>
          <w:w w:val="110"/>
          <w:sz w:val="19"/>
        </w:rPr>
        <w:t xml:space="preserve"> </w:t>
      </w:r>
      <w:r>
        <w:rPr>
          <w:rFonts w:ascii="Times New Roman"/>
          <w:color w:val="181818"/>
          <w:w w:val="110"/>
          <w:sz w:val="20"/>
        </w:rPr>
        <w:t>8-11,</w:t>
      </w:r>
      <w:r>
        <w:rPr>
          <w:rFonts w:ascii="Times New Roman"/>
          <w:color w:val="181818"/>
          <w:spacing w:val="1"/>
          <w:w w:val="110"/>
          <w:sz w:val="20"/>
        </w:rPr>
        <w:t xml:space="preserve"> </w:t>
      </w:r>
      <w:r>
        <w:rPr>
          <w:rFonts w:ascii="Times New Roman"/>
          <w:color w:val="181818"/>
          <w:spacing w:val="-4"/>
          <w:w w:val="110"/>
          <w:sz w:val="20"/>
        </w:rPr>
        <w:t>2001</w:t>
      </w:r>
    </w:p>
    <w:p w14:paraId="00BF1EC0" w14:textId="77777777" w:rsidR="00E366B0" w:rsidRDefault="00E366B0">
      <w:pPr>
        <w:pStyle w:val="BodyText"/>
        <w:rPr>
          <w:rFonts w:ascii="Times New Roman"/>
          <w:sz w:val="22"/>
        </w:rPr>
      </w:pPr>
    </w:p>
    <w:p w14:paraId="3F0B60BA" w14:textId="77777777" w:rsidR="00E366B0" w:rsidRDefault="00E366B0">
      <w:pPr>
        <w:pStyle w:val="BodyText"/>
        <w:rPr>
          <w:rFonts w:ascii="Times New Roman"/>
          <w:sz w:val="22"/>
        </w:rPr>
      </w:pPr>
    </w:p>
    <w:p w14:paraId="328A8328" w14:textId="77777777" w:rsidR="00E366B0" w:rsidRDefault="00E366B0">
      <w:pPr>
        <w:pStyle w:val="BodyText"/>
        <w:spacing w:before="9"/>
        <w:rPr>
          <w:rFonts w:ascii="Times New Roman"/>
          <w:sz w:val="25"/>
        </w:rPr>
      </w:pPr>
    </w:p>
    <w:p w14:paraId="06D674B2" w14:textId="77777777" w:rsidR="00E366B0" w:rsidRDefault="00905172">
      <w:pPr>
        <w:pStyle w:val="BodyText"/>
        <w:spacing w:line="561" w:lineRule="auto"/>
        <w:ind w:left="1702" w:right="2999" w:hanging="732"/>
        <w:rPr>
          <w:rFonts w:ascii="Times New Roman"/>
          <w:sz w:val="20"/>
        </w:rPr>
      </w:pPr>
      <w:r>
        <w:rPr>
          <w:color w:val="181818"/>
          <w:w w:val="105"/>
        </w:rPr>
        <w:t>American Academy of Otolaryngology-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 xml:space="preserve">Head and Neck Surgery </w:t>
      </w:r>
      <w:r>
        <w:rPr>
          <w:color w:val="181818"/>
          <w:w w:val="110"/>
        </w:rPr>
        <w:t>103</w:t>
      </w:r>
      <w:r>
        <w:rPr>
          <w:color w:val="181818"/>
          <w:w w:val="110"/>
          <w:vertAlign w:val="superscript"/>
        </w:rPr>
        <w:t>rd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Annual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Meeting,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New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Orleans,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 xml:space="preserve">Louisiana September </w:t>
      </w:r>
      <w:r>
        <w:rPr>
          <w:rFonts w:ascii="Times New Roman"/>
          <w:color w:val="181818"/>
          <w:w w:val="110"/>
          <w:sz w:val="20"/>
        </w:rPr>
        <w:t>13-16, 1998</w:t>
      </w:r>
    </w:p>
    <w:p w14:paraId="6C477800" w14:textId="77777777" w:rsidR="00E366B0" w:rsidRDefault="00E366B0">
      <w:pPr>
        <w:pStyle w:val="BodyText"/>
        <w:rPr>
          <w:rFonts w:ascii="Times New Roman"/>
          <w:sz w:val="22"/>
        </w:rPr>
      </w:pPr>
    </w:p>
    <w:p w14:paraId="0CD37FB4" w14:textId="77777777" w:rsidR="00E366B0" w:rsidRDefault="00E366B0">
      <w:pPr>
        <w:pStyle w:val="BodyText"/>
        <w:spacing w:before="2"/>
        <w:rPr>
          <w:rFonts w:ascii="Times New Roman"/>
          <w:sz w:val="21"/>
        </w:rPr>
      </w:pPr>
    </w:p>
    <w:p w14:paraId="28D6DEDB" w14:textId="77777777" w:rsidR="00E366B0" w:rsidRDefault="00905172">
      <w:pPr>
        <w:pStyle w:val="BodyText"/>
        <w:spacing w:before="1" w:line="556" w:lineRule="auto"/>
        <w:ind w:left="1706" w:right="1827" w:hanging="731"/>
        <w:rPr>
          <w:rFonts w:ascii="Times New Roman"/>
          <w:sz w:val="20"/>
        </w:rPr>
      </w:pPr>
      <w:r>
        <w:rPr>
          <w:color w:val="181818"/>
          <w:w w:val="105"/>
        </w:rPr>
        <w:t xml:space="preserve">American Academy Laryngological </w:t>
      </w:r>
      <w:proofErr w:type="spellStart"/>
      <w:r>
        <w:rPr>
          <w:color w:val="181818"/>
          <w:w w:val="105"/>
        </w:rPr>
        <w:t>Rhinological</w:t>
      </w:r>
      <w:proofErr w:type="spellEnd"/>
      <w:r>
        <w:rPr>
          <w:color w:val="181818"/>
          <w:w w:val="105"/>
        </w:rPr>
        <w:t xml:space="preserve"> and </w:t>
      </w:r>
      <w:proofErr w:type="spellStart"/>
      <w:r>
        <w:rPr>
          <w:color w:val="181818"/>
          <w:w w:val="105"/>
        </w:rPr>
        <w:t>Otlogical</w:t>
      </w:r>
      <w:proofErr w:type="spellEnd"/>
      <w:r>
        <w:rPr>
          <w:color w:val="181818"/>
          <w:w w:val="105"/>
        </w:rPr>
        <w:t xml:space="preserve"> Society Combined Otolaryngology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 xml:space="preserve">Spring Meetings, Palm Desert, California April 25- May </w:t>
      </w:r>
      <w:r>
        <w:rPr>
          <w:rFonts w:ascii="Times New Roman"/>
          <w:color w:val="181818"/>
          <w:w w:val="105"/>
          <w:sz w:val="20"/>
        </w:rPr>
        <w:t>1,1999</w:t>
      </w:r>
    </w:p>
    <w:p w14:paraId="56302F74" w14:textId="77777777" w:rsidR="00E366B0" w:rsidRDefault="00E366B0">
      <w:pPr>
        <w:pStyle w:val="BodyText"/>
        <w:rPr>
          <w:rFonts w:ascii="Times New Roman"/>
          <w:sz w:val="22"/>
        </w:rPr>
      </w:pPr>
    </w:p>
    <w:p w14:paraId="11996250" w14:textId="77777777" w:rsidR="00E366B0" w:rsidRDefault="00E366B0">
      <w:pPr>
        <w:pStyle w:val="BodyText"/>
        <w:spacing w:before="1"/>
        <w:rPr>
          <w:rFonts w:ascii="Times New Roman"/>
          <w:sz w:val="21"/>
        </w:rPr>
      </w:pPr>
    </w:p>
    <w:p w14:paraId="445D637D" w14:textId="77777777" w:rsidR="00E366B0" w:rsidRDefault="00905172">
      <w:pPr>
        <w:pStyle w:val="BodyText"/>
        <w:ind w:left="981"/>
      </w:pPr>
      <w:r>
        <w:rPr>
          <w:color w:val="181818"/>
          <w:w w:val="105"/>
        </w:rPr>
        <w:t>American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Academy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Otolaryngology-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Head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Neck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spacing w:val="-2"/>
          <w:w w:val="105"/>
        </w:rPr>
        <w:t>Surgery</w:t>
      </w:r>
    </w:p>
    <w:p w14:paraId="4DBE96BD" w14:textId="77777777" w:rsidR="00E366B0" w:rsidRDefault="00E366B0">
      <w:pPr>
        <w:pStyle w:val="BodyText"/>
        <w:spacing w:before="6"/>
        <w:rPr>
          <w:sz w:val="24"/>
        </w:rPr>
      </w:pPr>
    </w:p>
    <w:p w14:paraId="23A9B2D1" w14:textId="77777777" w:rsidR="00E366B0" w:rsidRDefault="00905172">
      <w:pPr>
        <w:spacing w:line="525" w:lineRule="auto"/>
        <w:ind w:left="1707" w:right="3554" w:hanging="1"/>
        <w:rPr>
          <w:rFonts w:ascii="Times New Roman"/>
          <w:sz w:val="20"/>
        </w:rPr>
      </w:pPr>
      <w:r>
        <w:rPr>
          <w:rFonts w:ascii="Times New Roman"/>
          <w:color w:val="181818"/>
          <w:w w:val="105"/>
          <w:sz w:val="20"/>
        </w:rPr>
        <w:t>102</w:t>
      </w:r>
      <w:r>
        <w:rPr>
          <w:color w:val="181818"/>
          <w:w w:val="105"/>
          <w:sz w:val="20"/>
          <w:vertAlign w:val="superscript"/>
        </w:rPr>
        <w:t>nd</w:t>
      </w:r>
      <w:r>
        <w:rPr>
          <w:color w:val="181818"/>
          <w:spacing w:val="-10"/>
          <w:w w:val="105"/>
          <w:sz w:val="20"/>
        </w:rPr>
        <w:t xml:space="preserve"> </w:t>
      </w:r>
      <w:r>
        <w:rPr>
          <w:color w:val="181818"/>
          <w:w w:val="105"/>
          <w:sz w:val="19"/>
        </w:rPr>
        <w:t>Annual</w:t>
      </w:r>
      <w:r>
        <w:rPr>
          <w:color w:val="181818"/>
          <w:spacing w:val="40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Meeting,</w:t>
      </w:r>
      <w:r>
        <w:rPr>
          <w:color w:val="181818"/>
          <w:spacing w:val="-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San Antonia,</w:t>
      </w:r>
      <w:r>
        <w:rPr>
          <w:color w:val="181818"/>
          <w:spacing w:val="-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 xml:space="preserve">Texas </w:t>
      </w:r>
      <w:r>
        <w:rPr>
          <w:color w:val="181818"/>
          <w:w w:val="110"/>
          <w:sz w:val="19"/>
        </w:rPr>
        <w:t xml:space="preserve">September </w:t>
      </w:r>
      <w:r>
        <w:rPr>
          <w:rFonts w:ascii="Times New Roman"/>
          <w:color w:val="181818"/>
          <w:w w:val="110"/>
          <w:sz w:val="20"/>
        </w:rPr>
        <w:t>13-16, 1998</w:t>
      </w:r>
    </w:p>
    <w:p w14:paraId="403DD3D1" w14:textId="77777777" w:rsidR="00E366B0" w:rsidRDefault="00E366B0">
      <w:pPr>
        <w:pStyle w:val="BodyText"/>
        <w:rPr>
          <w:rFonts w:ascii="Times New Roman"/>
          <w:sz w:val="22"/>
        </w:rPr>
      </w:pPr>
    </w:p>
    <w:p w14:paraId="1EF3D53D" w14:textId="77777777" w:rsidR="00E366B0" w:rsidRDefault="00E366B0">
      <w:pPr>
        <w:pStyle w:val="BodyText"/>
        <w:spacing w:before="1"/>
        <w:rPr>
          <w:rFonts w:ascii="Times New Roman"/>
          <w:sz w:val="24"/>
        </w:rPr>
      </w:pPr>
    </w:p>
    <w:p w14:paraId="0B48569C" w14:textId="77777777" w:rsidR="00E366B0" w:rsidRDefault="00905172">
      <w:pPr>
        <w:pStyle w:val="BodyText"/>
        <w:spacing w:line="554" w:lineRule="auto"/>
        <w:ind w:left="986" w:right="1521" w:hanging="2"/>
      </w:pPr>
      <w:proofErr w:type="spellStart"/>
      <w:r>
        <w:rPr>
          <w:color w:val="181818"/>
          <w:w w:val="105"/>
        </w:rPr>
        <w:t>XVllth</w:t>
      </w:r>
      <w:proofErr w:type="spellEnd"/>
      <w:r>
        <w:rPr>
          <w:color w:val="181818"/>
          <w:w w:val="105"/>
        </w:rPr>
        <w:t xml:space="preserve"> European </w:t>
      </w:r>
      <w:proofErr w:type="spellStart"/>
      <w:r>
        <w:rPr>
          <w:color w:val="181818"/>
          <w:w w:val="105"/>
        </w:rPr>
        <w:t>Rhinologic</w:t>
      </w:r>
      <w:proofErr w:type="spellEnd"/>
      <w:r>
        <w:rPr>
          <w:color w:val="181818"/>
          <w:w w:val="105"/>
        </w:rPr>
        <w:t xml:space="preserve"> Society International Symposium on Infection and Allergy of the Nose</w:t>
      </w:r>
    </w:p>
    <w:p w14:paraId="712F6327" w14:textId="77777777" w:rsidR="00E366B0" w:rsidRDefault="00905172">
      <w:pPr>
        <w:pStyle w:val="BodyText"/>
        <w:spacing w:before="10"/>
        <w:ind w:left="1720"/>
      </w:pPr>
      <w:r>
        <w:rPr>
          <w:color w:val="181818"/>
          <w:spacing w:val="-2"/>
          <w:w w:val="110"/>
        </w:rPr>
        <w:t>Vienna,</w:t>
      </w:r>
      <w:r>
        <w:rPr>
          <w:color w:val="181818"/>
          <w:spacing w:val="-4"/>
          <w:w w:val="110"/>
        </w:rPr>
        <w:t xml:space="preserve"> </w:t>
      </w:r>
      <w:proofErr w:type="spellStart"/>
      <w:r>
        <w:rPr>
          <w:color w:val="181818"/>
          <w:spacing w:val="-2"/>
          <w:w w:val="110"/>
        </w:rPr>
        <w:t>Ausrtia</w:t>
      </w:r>
      <w:proofErr w:type="spellEnd"/>
    </w:p>
    <w:p w14:paraId="41FBD01F" w14:textId="77777777" w:rsidR="00E366B0" w:rsidRDefault="00E366B0">
      <w:pPr>
        <w:pStyle w:val="BodyText"/>
        <w:spacing w:before="11"/>
        <w:rPr>
          <w:sz w:val="24"/>
        </w:rPr>
      </w:pPr>
    </w:p>
    <w:p w14:paraId="746BFFF6" w14:textId="77777777" w:rsidR="00E366B0" w:rsidRDefault="00905172">
      <w:pPr>
        <w:ind w:left="1710"/>
        <w:rPr>
          <w:rFonts w:ascii="Times New Roman"/>
          <w:sz w:val="20"/>
        </w:rPr>
      </w:pPr>
      <w:r>
        <w:rPr>
          <w:color w:val="181818"/>
          <w:w w:val="110"/>
          <w:sz w:val="19"/>
        </w:rPr>
        <w:t>July</w:t>
      </w:r>
      <w:r>
        <w:rPr>
          <w:color w:val="181818"/>
          <w:spacing w:val="5"/>
          <w:w w:val="110"/>
          <w:sz w:val="19"/>
        </w:rPr>
        <w:t xml:space="preserve"> </w:t>
      </w:r>
      <w:r>
        <w:rPr>
          <w:rFonts w:ascii="Times New Roman"/>
          <w:color w:val="181818"/>
          <w:w w:val="110"/>
          <w:sz w:val="20"/>
        </w:rPr>
        <w:t>28-</w:t>
      </w:r>
      <w:r>
        <w:rPr>
          <w:rFonts w:ascii="Times New Roman"/>
          <w:color w:val="181818"/>
          <w:spacing w:val="18"/>
          <w:w w:val="110"/>
          <w:sz w:val="20"/>
        </w:rPr>
        <w:t xml:space="preserve"> </w:t>
      </w:r>
      <w:proofErr w:type="spellStart"/>
      <w:r>
        <w:rPr>
          <w:color w:val="181818"/>
          <w:w w:val="110"/>
          <w:sz w:val="19"/>
        </w:rPr>
        <w:t>Augustl</w:t>
      </w:r>
      <w:proofErr w:type="spellEnd"/>
      <w:r>
        <w:rPr>
          <w:color w:val="181818"/>
          <w:spacing w:val="-6"/>
          <w:w w:val="110"/>
          <w:sz w:val="19"/>
        </w:rPr>
        <w:t xml:space="preserve"> </w:t>
      </w:r>
      <w:r>
        <w:rPr>
          <w:rFonts w:ascii="Times New Roman"/>
          <w:color w:val="181818"/>
          <w:spacing w:val="-2"/>
          <w:w w:val="110"/>
          <w:sz w:val="20"/>
        </w:rPr>
        <w:t>,1998</w:t>
      </w:r>
    </w:p>
    <w:p w14:paraId="6E47843D" w14:textId="77777777" w:rsidR="00E366B0" w:rsidRDefault="00E366B0">
      <w:pPr>
        <w:pStyle w:val="BodyText"/>
        <w:rPr>
          <w:rFonts w:ascii="Times New Roman"/>
          <w:sz w:val="22"/>
        </w:rPr>
      </w:pPr>
    </w:p>
    <w:p w14:paraId="48A90C60" w14:textId="77777777" w:rsidR="00E366B0" w:rsidRDefault="00E366B0">
      <w:pPr>
        <w:pStyle w:val="BodyText"/>
        <w:rPr>
          <w:rFonts w:ascii="Times New Roman"/>
          <w:sz w:val="22"/>
        </w:rPr>
      </w:pPr>
    </w:p>
    <w:p w14:paraId="184C8E3A" w14:textId="77777777" w:rsidR="00E366B0" w:rsidRDefault="00E366B0">
      <w:pPr>
        <w:pStyle w:val="BodyText"/>
        <w:spacing w:before="4"/>
        <w:rPr>
          <w:rFonts w:ascii="Times New Roman"/>
          <w:sz w:val="25"/>
        </w:rPr>
      </w:pPr>
    </w:p>
    <w:p w14:paraId="4BF90842" w14:textId="77777777" w:rsidR="00E366B0" w:rsidRDefault="00905172">
      <w:pPr>
        <w:pStyle w:val="BodyText"/>
        <w:ind w:left="986"/>
      </w:pPr>
      <w:r>
        <w:rPr>
          <w:color w:val="181818"/>
          <w:w w:val="105"/>
        </w:rPr>
        <w:t>American</w:t>
      </w:r>
      <w:r>
        <w:rPr>
          <w:color w:val="181818"/>
          <w:spacing w:val="13"/>
          <w:w w:val="105"/>
        </w:rPr>
        <w:t xml:space="preserve"> </w:t>
      </w:r>
      <w:proofErr w:type="spellStart"/>
      <w:r>
        <w:rPr>
          <w:color w:val="181818"/>
          <w:w w:val="105"/>
        </w:rPr>
        <w:t>Rhinologic</w:t>
      </w:r>
      <w:proofErr w:type="spellEnd"/>
      <w:r>
        <w:rPr>
          <w:color w:val="181818"/>
          <w:spacing w:val="16"/>
          <w:w w:val="105"/>
        </w:rPr>
        <w:t xml:space="preserve"> </w:t>
      </w:r>
      <w:r>
        <w:rPr>
          <w:color w:val="181818"/>
          <w:spacing w:val="-2"/>
          <w:w w:val="105"/>
        </w:rPr>
        <w:t>Society</w:t>
      </w:r>
    </w:p>
    <w:p w14:paraId="2BBEA6DE" w14:textId="77777777" w:rsidR="00E366B0" w:rsidRDefault="00E366B0">
      <w:pPr>
        <w:pStyle w:val="BodyText"/>
        <w:spacing w:before="9"/>
        <w:rPr>
          <w:sz w:val="25"/>
        </w:rPr>
      </w:pPr>
    </w:p>
    <w:p w14:paraId="4C1452C9" w14:textId="77777777" w:rsidR="00E366B0" w:rsidRDefault="00905172">
      <w:pPr>
        <w:pStyle w:val="BodyText"/>
        <w:spacing w:line="549" w:lineRule="auto"/>
        <w:ind w:left="1721" w:right="2076" w:hanging="5"/>
        <w:rPr>
          <w:rFonts w:ascii="Times New Roman"/>
          <w:sz w:val="20"/>
        </w:rPr>
      </w:pPr>
      <w:r>
        <w:rPr>
          <w:color w:val="181818"/>
          <w:w w:val="105"/>
        </w:rPr>
        <w:t>Combined Otolaryngology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Spring Meetings, Palm Beach,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Florida </w:t>
      </w:r>
      <w:r>
        <w:rPr>
          <w:color w:val="181818"/>
          <w:w w:val="110"/>
        </w:rPr>
        <w:t xml:space="preserve">May </w:t>
      </w:r>
      <w:r>
        <w:rPr>
          <w:rFonts w:ascii="Times New Roman"/>
          <w:color w:val="181818"/>
          <w:w w:val="110"/>
          <w:sz w:val="20"/>
        </w:rPr>
        <w:t>10-14, 1998</w:t>
      </w:r>
    </w:p>
    <w:p w14:paraId="42B8D571" w14:textId="77777777" w:rsidR="00E366B0" w:rsidRDefault="00E366B0">
      <w:pPr>
        <w:spacing w:line="549" w:lineRule="auto"/>
        <w:rPr>
          <w:rFonts w:ascii="Times New Roman"/>
          <w:sz w:val="20"/>
        </w:rPr>
        <w:sectPr w:rsidR="00E366B0" w:rsidSect="000F305D">
          <w:pgSz w:w="12240" w:h="15840"/>
          <w:pgMar w:top="1040" w:right="1380" w:bottom="280" w:left="1100" w:header="720" w:footer="720" w:gutter="0"/>
          <w:cols w:space="720"/>
        </w:sectPr>
      </w:pPr>
    </w:p>
    <w:p w14:paraId="47E12385" w14:textId="77777777" w:rsidR="00E366B0" w:rsidRDefault="00905172">
      <w:pPr>
        <w:pStyle w:val="BodyText"/>
        <w:spacing w:before="75"/>
        <w:ind w:left="1183"/>
      </w:pPr>
      <w:r>
        <w:rPr>
          <w:color w:val="161616"/>
          <w:w w:val="105"/>
        </w:rPr>
        <w:lastRenderedPageBreak/>
        <w:t>Southern</w:t>
      </w:r>
      <w:r>
        <w:rPr>
          <w:color w:val="161616"/>
          <w:spacing w:val="43"/>
          <w:w w:val="105"/>
        </w:rPr>
        <w:t xml:space="preserve"> </w:t>
      </w:r>
      <w:r>
        <w:rPr>
          <w:color w:val="161616"/>
          <w:w w:val="105"/>
        </w:rPr>
        <w:t>Medical</w:t>
      </w:r>
      <w:r>
        <w:rPr>
          <w:color w:val="161616"/>
          <w:spacing w:val="37"/>
          <w:w w:val="105"/>
        </w:rPr>
        <w:t xml:space="preserve"> </w:t>
      </w:r>
      <w:r>
        <w:rPr>
          <w:color w:val="161616"/>
          <w:spacing w:val="-2"/>
          <w:w w:val="105"/>
        </w:rPr>
        <w:t>Association</w:t>
      </w:r>
    </w:p>
    <w:p w14:paraId="231C8C7F" w14:textId="77777777" w:rsidR="00E366B0" w:rsidRDefault="00E366B0">
      <w:pPr>
        <w:pStyle w:val="BodyText"/>
        <w:spacing w:before="6"/>
      </w:pPr>
    </w:p>
    <w:p w14:paraId="19469C30" w14:textId="77777777" w:rsidR="00E366B0" w:rsidRDefault="00905172">
      <w:pPr>
        <w:pStyle w:val="BodyText"/>
        <w:spacing w:line="532" w:lineRule="auto"/>
        <w:ind w:left="1668" w:right="2718" w:hanging="4"/>
        <w:rPr>
          <w:rFonts w:ascii="Times New Roman"/>
          <w:sz w:val="20"/>
        </w:rPr>
      </w:pPr>
      <w:r>
        <w:rPr>
          <w:rFonts w:ascii="Times New Roman"/>
          <w:color w:val="161616"/>
          <w:w w:val="105"/>
          <w:sz w:val="20"/>
        </w:rPr>
        <w:t>91</w:t>
      </w:r>
      <w:proofErr w:type="spellStart"/>
      <w:r>
        <w:rPr>
          <w:rFonts w:ascii="Times New Roman"/>
          <w:color w:val="161616"/>
          <w:w w:val="105"/>
          <w:position w:val="10"/>
          <w:sz w:val="16"/>
        </w:rPr>
        <w:t>st</w:t>
      </w:r>
      <w:proofErr w:type="spellEnd"/>
      <w:r>
        <w:rPr>
          <w:rFonts w:ascii="Times New Roman"/>
          <w:color w:val="161616"/>
          <w:spacing w:val="21"/>
          <w:w w:val="105"/>
          <w:position w:val="10"/>
          <w:sz w:val="16"/>
        </w:rPr>
        <w:t xml:space="preserve"> </w:t>
      </w:r>
      <w:r>
        <w:rPr>
          <w:color w:val="161616"/>
          <w:w w:val="105"/>
        </w:rPr>
        <w:t>Annual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Scientific Assembly, Charlotte, North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 xml:space="preserve">Carolina </w:t>
      </w:r>
      <w:r>
        <w:rPr>
          <w:color w:val="161616"/>
          <w:w w:val="110"/>
        </w:rPr>
        <w:t xml:space="preserve">November </w:t>
      </w:r>
      <w:r>
        <w:rPr>
          <w:rFonts w:ascii="Times New Roman"/>
          <w:color w:val="161616"/>
          <w:w w:val="110"/>
          <w:sz w:val="20"/>
        </w:rPr>
        <w:t>6-9-, 1997</w:t>
      </w:r>
    </w:p>
    <w:p w14:paraId="44E28BD1" w14:textId="77777777" w:rsidR="00E366B0" w:rsidRDefault="00E366B0">
      <w:pPr>
        <w:pStyle w:val="BodyText"/>
        <w:rPr>
          <w:rFonts w:ascii="Times New Roman"/>
          <w:sz w:val="22"/>
        </w:rPr>
      </w:pPr>
    </w:p>
    <w:p w14:paraId="421ABB79" w14:textId="77777777" w:rsidR="00E366B0" w:rsidRDefault="00E366B0">
      <w:pPr>
        <w:pStyle w:val="BodyText"/>
        <w:spacing w:before="8"/>
        <w:rPr>
          <w:rFonts w:ascii="Times New Roman"/>
          <w:sz w:val="23"/>
        </w:rPr>
      </w:pPr>
    </w:p>
    <w:p w14:paraId="1696F60A" w14:textId="77777777" w:rsidR="00E366B0" w:rsidRDefault="00905172">
      <w:pPr>
        <w:pStyle w:val="BodyText"/>
        <w:spacing w:line="559" w:lineRule="auto"/>
        <w:ind w:left="1664" w:right="4563" w:hanging="727"/>
      </w:pPr>
      <w:r>
        <w:rPr>
          <w:color w:val="161616"/>
          <w:w w:val="105"/>
        </w:rPr>
        <w:t>AO/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ASIF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Maxillofacial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Reconstruction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Course Sun Valley, Idaho</w:t>
      </w:r>
    </w:p>
    <w:p w14:paraId="38699262" w14:textId="77777777" w:rsidR="00E366B0" w:rsidRDefault="00905172">
      <w:pPr>
        <w:spacing w:line="227" w:lineRule="exact"/>
        <w:ind w:left="1671"/>
        <w:rPr>
          <w:rFonts w:ascii="Times New Roman"/>
          <w:sz w:val="20"/>
        </w:rPr>
      </w:pPr>
      <w:r>
        <w:rPr>
          <w:color w:val="161616"/>
          <w:spacing w:val="-2"/>
          <w:w w:val="110"/>
          <w:sz w:val="19"/>
        </w:rPr>
        <w:t>February</w:t>
      </w:r>
      <w:r>
        <w:rPr>
          <w:color w:val="161616"/>
          <w:spacing w:val="1"/>
          <w:w w:val="110"/>
          <w:sz w:val="19"/>
        </w:rPr>
        <w:t xml:space="preserve"> </w:t>
      </w:r>
      <w:r>
        <w:rPr>
          <w:rFonts w:ascii="Times New Roman"/>
          <w:color w:val="161616"/>
          <w:spacing w:val="-2"/>
          <w:w w:val="110"/>
          <w:sz w:val="20"/>
        </w:rPr>
        <w:t>1-4,1997</w:t>
      </w:r>
    </w:p>
    <w:p w14:paraId="45218EA5" w14:textId="77777777" w:rsidR="00E366B0" w:rsidRDefault="00E366B0">
      <w:pPr>
        <w:pStyle w:val="BodyText"/>
        <w:rPr>
          <w:rFonts w:ascii="Times New Roman"/>
          <w:sz w:val="22"/>
        </w:rPr>
      </w:pPr>
    </w:p>
    <w:p w14:paraId="336A3000" w14:textId="77777777" w:rsidR="00E366B0" w:rsidRDefault="00E366B0">
      <w:pPr>
        <w:pStyle w:val="BodyText"/>
        <w:rPr>
          <w:rFonts w:ascii="Times New Roman"/>
          <w:sz w:val="22"/>
        </w:rPr>
      </w:pPr>
    </w:p>
    <w:p w14:paraId="0BC04499" w14:textId="77777777" w:rsidR="00E366B0" w:rsidRDefault="00E366B0">
      <w:pPr>
        <w:pStyle w:val="BodyText"/>
        <w:spacing w:before="3"/>
        <w:rPr>
          <w:rFonts w:ascii="Times New Roman"/>
          <w:sz w:val="26"/>
        </w:rPr>
      </w:pPr>
    </w:p>
    <w:p w14:paraId="6A1457D4" w14:textId="77777777" w:rsidR="00E366B0" w:rsidRDefault="00905172">
      <w:pPr>
        <w:pStyle w:val="BodyText"/>
        <w:spacing w:line="564" w:lineRule="auto"/>
        <w:ind w:left="1669" w:right="3554" w:hanging="729"/>
      </w:pPr>
      <w:r>
        <w:rPr>
          <w:color w:val="161616"/>
          <w:w w:val="105"/>
        </w:rPr>
        <w:t>4</w:t>
      </w:r>
      <w:r>
        <w:rPr>
          <w:rFonts w:ascii="Times New Roman"/>
          <w:color w:val="161616"/>
          <w:w w:val="105"/>
          <w:vertAlign w:val="superscript"/>
        </w:rPr>
        <w:t>th</w:t>
      </w:r>
      <w:r>
        <w:rPr>
          <w:rFonts w:ascii="Times New Roman"/>
          <w:color w:val="161616"/>
          <w:w w:val="105"/>
        </w:rPr>
        <w:t xml:space="preserve"> </w:t>
      </w:r>
      <w:r>
        <w:rPr>
          <w:color w:val="161616"/>
          <w:w w:val="105"/>
        </w:rPr>
        <w:t>International Conference on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Head and Neck Surgery Sheraton Centre, Toronto, Canada</w:t>
      </w:r>
    </w:p>
    <w:p w14:paraId="297A4D56" w14:textId="77777777" w:rsidR="00E366B0" w:rsidRDefault="00905172">
      <w:pPr>
        <w:spacing w:line="218" w:lineRule="exact"/>
        <w:ind w:left="1667"/>
        <w:rPr>
          <w:rFonts w:ascii="Times New Roman"/>
          <w:sz w:val="20"/>
        </w:rPr>
      </w:pPr>
      <w:r>
        <w:rPr>
          <w:color w:val="161616"/>
          <w:w w:val="105"/>
          <w:sz w:val="19"/>
        </w:rPr>
        <w:t>July</w:t>
      </w:r>
      <w:r>
        <w:rPr>
          <w:color w:val="161616"/>
          <w:spacing w:val="14"/>
          <w:w w:val="105"/>
          <w:sz w:val="19"/>
        </w:rPr>
        <w:t xml:space="preserve"> </w:t>
      </w:r>
      <w:r>
        <w:rPr>
          <w:rFonts w:ascii="Times New Roman"/>
          <w:color w:val="161616"/>
          <w:w w:val="105"/>
          <w:sz w:val="20"/>
        </w:rPr>
        <w:t>28-</w:t>
      </w:r>
      <w:r>
        <w:rPr>
          <w:rFonts w:ascii="Times New Roman"/>
          <w:color w:val="161616"/>
          <w:spacing w:val="1"/>
          <w:w w:val="105"/>
          <w:sz w:val="20"/>
        </w:rPr>
        <w:t xml:space="preserve"> </w:t>
      </w:r>
      <w:r>
        <w:rPr>
          <w:color w:val="161616"/>
          <w:w w:val="105"/>
          <w:sz w:val="19"/>
        </w:rPr>
        <w:t>August</w:t>
      </w:r>
      <w:r>
        <w:rPr>
          <w:color w:val="161616"/>
          <w:spacing w:val="6"/>
          <w:w w:val="105"/>
          <w:sz w:val="19"/>
        </w:rPr>
        <w:t xml:space="preserve"> </w:t>
      </w:r>
      <w:r>
        <w:rPr>
          <w:rFonts w:ascii="Times New Roman"/>
          <w:color w:val="161616"/>
          <w:spacing w:val="-2"/>
          <w:w w:val="105"/>
          <w:sz w:val="20"/>
        </w:rPr>
        <w:t>1,1996</w:t>
      </w:r>
    </w:p>
    <w:p w14:paraId="53F5B69B" w14:textId="77777777" w:rsidR="00E366B0" w:rsidRDefault="00E366B0">
      <w:pPr>
        <w:pStyle w:val="BodyText"/>
        <w:rPr>
          <w:rFonts w:ascii="Times New Roman"/>
          <w:sz w:val="22"/>
        </w:rPr>
      </w:pPr>
    </w:p>
    <w:p w14:paraId="146B3466" w14:textId="77777777" w:rsidR="00E366B0" w:rsidRDefault="00E366B0">
      <w:pPr>
        <w:pStyle w:val="BodyText"/>
        <w:rPr>
          <w:rFonts w:ascii="Times New Roman"/>
          <w:sz w:val="22"/>
        </w:rPr>
      </w:pPr>
    </w:p>
    <w:p w14:paraId="6FC5E998" w14:textId="77777777" w:rsidR="00E366B0" w:rsidRDefault="00E366B0">
      <w:pPr>
        <w:pStyle w:val="BodyText"/>
        <w:spacing w:before="4"/>
        <w:rPr>
          <w:rFonts w:ascii="Times New Roman"/>
          <w:sz w:val="25"/>
        </w:rPr>
      </w:pPr>
    </w:p>
    <w:p w14:paraId="169F636F" w14:textId="77777777" w:rsidR="00E366B0" w:rsidRDefault="00905172">
      <w:pPr>
        <w:pStyle w:val="BodyText"/>
        <w:ind w:left="942"/>
      </w:pPr>
      <w:r>
        <w:rPr>
          <w:color w:val="161616"/>
          <w:w w:val="105"/>
        </w:rPr>
        <w:t>American</w:t>
      </w:r>
      <w:r>
        <w:rPr>
          <w:color w:val="161616"/>
          <w:spacing w:val="28"/>
          <w:w w:val="105"/>
        </w:rPr>
        <w:t xml:space="preserve"> </w:t>
      </w:r>
      <w:r>
        <w:rPr>
          <w:color w:val="161616"/>
          <w:w w:val="105"/>
        </w:rPr>
        <w:t>Academy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Otolaryngology-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Head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Neck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spacing w:val="-2"/>
          <w:w w:val="105"/>
        </w:rPr>
        <w:t>Surgeons</w:t>
      </w:r>
    </w:p>
    <w:p w14:paraId="7BB64C7F" w14:textId="77777777" w:rsidR="00E366B0" w:rsidRDefault="00E366B0">
      <w:pPr>
        <w:pStyle w:val="BodyText"/>
        <w:spacing w:before="6"/>
        <w:rPr>
          <w:sz w:val="24"/>
        </w:rPr>
      </w:pPr>
    </w:p>
    <w:p w14:paraId="1BA1A6AA" w14:textId="77777777" w:rsidR="00E366B0" w:rsidRDefault="00905172">
      <w:pPr>
        <w:spacing w:before="1" w:line="532" w:lineRule="auto"/>
        <w:ind w:left="1673" w:right="4563" w:firstLine="5"/>
        <w:rPr>
          <w:rFonts w:ascii="Times New Roman"/>
          <w:sz w:val="20"/>
        </w:rPr>
      </w:pPr>
      <w:r>
        <w:rPr>
          <w:rFonts w:ascii="Times New Roman"/>
          <w:color w:val="161616"/>
          <w:spacing w:val="-2"/>
          <w:w w:val="110"/>
          <w:sz w:val="20"/>
        </w:rPr>
        <w:t>99</w:t>
      </w:r>
      <w:r>
        <w:rPr>
          <w:rFonts w:ascii="Times New Roman"/>
          <w:color w:val="161616"/>
          <w:spacing w:val="-2"/>
          <w:w w:val="110"/>
          <w:sz w:val="20"/>
          <w:vertAlign w:val="superscript"/>
        </w:rPr>
        <w:t>th</w:t>
      </w:r>
      <w:r>
        <w:rPr>
          <w:rFonts w:ascii="Times New Roman"/>
          <w:color w:val="161616"/>
          <w:spacing w:val="-10"/>
          <w:w w:val="110"/>
          <w:sz w:val="20"/>
        </w:rPr>
        <w:t xml:space="preserve"> </w:t>
      </w:r>
      <w:r>
        <w:rPr>
          <w:color w:val="161616"/>
          <w:spacing w:val="-2"/>
          <w:w w:val="110"/>
          <w:sz w:val="19"/>
        </w:rPr>
        <w:t>Annual</w:t>
      </w:r>
      <w:r>
        <w:rPr>
          <w:color w:val="161616"/>
          <w:spacing w:val="-9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9"/>
        </w:rPr>
        <w:t>Meeting,</w:t>
      </w:r>
      <w:r>
        <w:rPr>
          <w:color w:val="161616"/>
          <w:spacing w:val="-13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9"/>
        </w:rPr>
        <w:t>New</w:t>
      </w:r>
      <w:r>
        <w:rPr>
          <w:color w:val="161616"/>
          <w:spacing w:val="-13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9"/>
        </w:rPr>
        <w:t xml:space="preserve">Orleans </w:t>
      </w:r>
      <w:r>
        <w:rPr>
          <w:color w:val="161616"/>
          <w:w w:val="110"/>
          <w:sz w:val="19"/>
        </w:rPr>
        <w:t xml:space="preserve">September </w:t>
      </w:r>
      <w:r>
        <w:rPr>
          <w:rFonts w:ascii="Times New Roman"/>
          <w:color w:val="161616"/>
          <w:w w:val="110"/>
          <w:sz w:val="20"/>
        </w:rPr>
        <w:t>17-23, 1995</w:t>
      </w:r>
    </w:p>
    <w:p w14:paraId="23838B6C" w14:textId="77777777" w:rsidR="00E366B0" w:rsidRDefault="00E366B0">
      <w:pPr>
        <w:pStyle w:val="BodyText"/>
        <w:rPr>
          <w:rFonts w:ascii="Times New Roman"/>
          <w:sz w:val="22"/>
        </w:rPr>
      </w:pPr>
    </w:p>
    <w:p w14:paraId="0888628A" w14:textId="77777777" w:rsidR="00E366B0" w:rsidRDefault="00E366B0">
      <w:pPr>
        <w:pStyle w:val="BodyText"/>
        <w:spacing w:before="5"/>
        <w:rPr>
          <w:rFonts w:ascii="Times New Roman"/>
          <w:sz w:val="22"/>
        </w:rPr>
      </w:pPr>
    </w:p>
    <w:p w14:paraId="7338F35D" w14:textId="77777777" w:rsidR="00E366B0" w:rsidRDefault="00905172">
      <w:pPr>
        <w:pStyle w:val="BodyText"/>
        <w:spacing w:line="556" w:lineRule="auto"/>
        <w:ind w:left="1677" w:right="4318" w:hanging="740"/>
        <w:rPr>
          <w:rFonts w:ascii="Times New Roman"/>
          <w:sz w:val="20"/>
        </w:rPr>
      </w:pPr>
      <w:r>
        <w:rPr>
          <w:color w:val="161616"/>
          <w:w w:val="105"/>
        </w:rPr>
        <w:t>Temporal Bone Surgical Dissection Course Georgia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Ear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Institute,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Savanna,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Georgia March </w:t>
      </w:r>
      <w:r>
        <w:rPr>
          <w:rFonts w:ascii="Times New Roman"/>
          <w:color w:val="161616"/>
          <w:w w:val="105"/>
          <w:sz w:val="20"/>
        </w:rPr>
        <w:t>2-4-, 1995</w:t>
      </w:r>
    </w:p>
    <w:p w14:paraId="6ADD2F91" w14:textId="77777777" w:rsidR="00E366B0" w:rsidRDefault="00E366B0">
      <w:pPr>
        <w:pStyle w:val="BodyText"/>
        <w:rPr>
          <w:rFonts w:ascii="Times New Roman"/>
          <w:sz w:val="22"/>
        </w:rPr>
      </w:pPr>
    </w:p>
    <w:p w14:paraId="4276C663" w14:textId="77777777" w:rsidR="00E366B0" w:rsidRDefault="00E366B0">
      <w:pPr>
        <w:pStyle w:val="BodyText"/>
        <w:spacing w:before="11"/>
        <w:rPr>
          <w:rFonts w:ascii="Times New Roman"/>
          <w:sz w:val="21"/>
        </w:rPr>
      </w:pPr>
    </w:p>
    <w:p w14:paraId="61A58F6A" w14:textId="77777777" w:rsidR="00E366B0" w:rsidRDefault="00905172">
      <w:pPr>
        <w:pStyle w:val="BodyText"/>
        <w:ind w:left="947"/>
      </w:pPr>
      <w:r>
        <w:rPr>
          <w:color w:val="161616"/>
          <w:w w:val="105"/>
        </w:rPr>
        <w:t>American</w:t>
      </w:r>
      <w:r>
        <w:rPr>
          <w:color w:val="161616"/>
          <w:spacing w:val="28"/>
          <w:w w:val="105"/>
        </w:rPr>
        <w:t xml:space="preserve"> </w:t>
      </w:r>
      <w:r>
        <w:rPr>
          <w:color w:val="161616"/>
          <w:w w:val="105"/>
        </w:rPr>
        <w:t>Academy</w:t>
      </w:r>
      <w:r>
        <w:rPr>
          <w:color w:val="161616"/>
          <w:spacing w:val="26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Otolaryngology-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Head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Neck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spacing w:val="-2"/>
          <w:w w:val="105"/>
        </w:rPr>
        <w:t>Surgeons</w:t>
      </w:r>
    </w:p>
    <w:p w14:paraId="277BD257" w14:textId="77777777" w:rsidR="00E366B0" w:rsidRDefault="00E366B0">
      <w:pPr>
        <w:pStyle w:val="BodyText"/>
        <w:spacing w:before="7"/>
        <w:rPr>
          <w:sz w:val="24"/>
        </w:rPr>
      </w:pPr>
    </w:p>
    <w:p w14:paraId="54411E9C" w14:textId="77777777" w:rsidR="00E366B0" w:rsidRDefault="00905172">
      <w:pPr>
        <w:spacing w:line="532" w:lineRule="auto"/>
        <w:ind w:left="1678" w:right="3554" w:firstLine="5"/>
        <w:rPr>
          <w:rFonts w:ascii="Times New Roman"/>
          <w:sz w:val="20"/>
        </w:rPr>
      </w:pPr>
      <w:r>
        <w:rPr>
          <w:rFonts w:ascii="Times New Roman"/>
          <w:color w:val="161616"/>
          <w:spacing w:val="-2"/>
          <w:w w:val="110"/>
          <w:sz w:val="20"/>
        </w:rPr>
        <w:t>98</w:t>
      </w:r>
      <w:r>
        <w:rPr>
          <w:rFonts w:ascii="Times New Roman"/>
          <w:color w:val="161616"/>
          <w:spacing w:val="-2"/>
          <w:w w:val="110"/>
          <w:sz w:val="20"/>
          <w:vertAlign w:val="superscript"/>
        </w:rPr>
        <w:t>th</w:t>
      </w:r>
      <w:r>
        <w:rPr>
          <w:rFonts w:ascii="Times New Roman"/>
          <w:color w:val="161616"/>
          <w:spacing w:val="1"/>
          <w:w w:val="110"/>
          <w:sz w:val="20"/>
        </w:rPr>
        <w:t xml:space="preserve"> </w:t>
      </w:r>
      <w:r>
        <w:rPr>
          <w:color w:val="161616"/>
          <w:spacing w:val="-2"/>
          <w:w w:val="110"/>
          <w:sz w:val="19"/>
        </w:rPr>
        <w:t>Annual</w:t>
      </w:r>
      <w:r>
        <w:rPr>
          <w:color w:val="161616"/>
          <w:spacing w:val="-8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9"/>
        </w:rPr>
        <w:t>Meeting,</w:t>
      </w:r>
      <w:r>
        <w:rPr>
          <w:color w:val="161616"/>
          <w:spacing w:val="-13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9"/>
        </w:rPr>
        <w:t>San</w:t>
      </w:r>
      <w:r>
        <w:rPr>
          <w:color w:val="161616"/>
          <w:spacing w:val="-13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9"/>
        </w:rPr>
        <w:t>Diego,</w:t>
      </w:r>
      <w:r>
        <w:rPr>
          <w:color w:val="161616"/>
          <w:spacing w:val="-10"/>
          <w:w w:val="110"/>
          <w:sz w:val="19"/>
        </w:rPr>
        <w:t xml:space="preserve"> </w:t>
      </w:r>
      <w:r>
        <w:rPr>
          <w:color w:val="161616"/>
          <w:spacing w:val="-2"/>
          <w:w w:val="110"/>
          <w:sz w:val="19"/>
        </w:rPr>
        <w:t xml:space="preserve">California </w:t>
      </w:r>
      <w:r>
        <w:rPr>
          <w:color w:val="161616"/>
          <w:w w:val="110"/>
          <w:sz w:val="19"/>
        </w:rPr>
        <w:t xml:space="preserve">September </w:t>
      </w:r>
      <w:r>
        <w:rPr>
          <w:rFonts w:ascii="Times New Roman"/>
          <w:color w:val="161616"/>
          <w:w w:val="110"/>
          <w:sz w:val="20"/>
        </w:rPr>
        <w:t>16-22, 1994</w:t>
      </w:r>
    </w:p>
    <w:p w14:paraId="614019B1" w14:textId="77777777" w:rsidR="00E366B0" w:rsidRDefault="00E366B0">
      <w:pPr>
        <w:spacing w:line="532" w:lineRule="auto"/>
        <w:rPr>
          <w:rFonts w:ascii="Times New Roman"/>
          <w:sz w:val="20"/>
        </w:rPr>
        <w:sectPr w:rsidR="00E366B0" w:rsidSect="000F305D">
          <w:pgSz w:w="12240" w:h="15840"/>
          <w:pgMar w:top="1020" w:right="1380" w:bottom="280" w:left="1100" w:header="720" w:footer="720" w:gutter="0"/>
          <w:cols w:space="720"/>
        </w:sectPr>
      </w:pPr>
    </w:p>
    <w:p w14:paraId="73267F07" w14:textId="77777777" w:rsidR="00E366B0" w:rsidRDefault="00905172">
      <w:pPr>
        <w:pStyle w:val="BodyText"/>
        <w:spacing w:before="79" w:line="554" w:lineRule="auto"/>
        <w:ind w:left="1649" w:right="3311" w:hanging="727"/>
        <w:rPr>
          <w:rFonts w:ascii="Times New Roman"/>
          <w:sz w:val="21"/>
        </w:rPr>
      </w:pPr>
      <w:proofErr w:type="spellStart"/>
      <w:r>
        <w:rPr>
          <w:rFonts w:ascii="Times New Roman"/>
          <w:color w:val="181818"/>
          <w:w w:val="105"/>
        </w:rPr>
        <w:lastRenderedPageBreak/>
        <w:t>lih</w:t>
      </w:r>
      <w:proofErr w:type="spellEnd"/>
      <w:r>
        <w:rPr>
          <w:rFonts w:ascii="Times New Roman"/>
          <w:color w:val="181818"/>
          <w:spacing w:val="75"/>
          <w:w w:val="105"/>
        </w:rPr>
        <w:t xml:space="preserve"> </w:t>
      </w:r>
      <w:r>
        <w:rPr>
          <w:color w:val="181818"/>
          <w:w w:val="105"/>
        </w:rPr>
        <w:t>Advanced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Course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Functional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Endoscopic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Sinus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Surgery Medical College of Georgia, Augusta, Georgia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October </w:t>
      </w:r>
      <w:r>
        <w:rPr>
          <w:rFonts w:ascii="Times New Roman"/>
          <w:color w:val="181818"/>
          <w:w w:val="105"/>
          <w:sz w:val="21"/>
        </w:rPr>
        <w:t>15-18, 1993</w:t>
      </w:r>
    </w:p>
    <w:p w14:paraId="26E426AE" w14:textId="77777777" w:rsidR="00E366B0" w:rsidRDefault="00E366B0">
      <w:pPr>
        <w:pStyle w:val="BodyText"/>
        <w:rPr>
          <w:rFonts w:ascii="Times New Roman"/>
          <w:sz w:val="22"/>
        </w:rPr>
      </w:pPr>
    </w:p>
    <w:p w14:paraId="19ACB3DC" w14:textId="77777777" w:rsidR="00E366B0" w:rsidRDefault="00E366B0">
      <w:pPr>
        <w:pStyle w:val="BodyText"/>
        <w:rPr>
          <w:rFonts w:ascii="Times New Roman"/>
          <w:sz w:val="22"/>
        </w:rPr>
      </w:pPr>
    </w:p>
    <w:p w14:paraId="117CBFD0" w14:textId="77777777" w:rsidR="00E366B0" w:rsidRDefault="00E366B0">
      <w:pPr>
        <w:pStyle w:val="BodyText"/>
        <w:rPr>
          <w:rFonts w:ascii="Times New Roman"/>
          <w:sz w:val="22"/>
        </w:rPr>
      </w:pPr>
    </w:p>
    <w:p w14:paraId="79D74D93" w14:textId="77777777" w:rsidR="00E366B0" w:rsidRDefault="00E366B0">
      <w:pPr>
        <w:pStyle w:val="BodyText"/>
        <w:spacing w:before="10"/>
        <w:rPr>
          <w:rFonts w:ascii="Times New Roman"/>
          <w:sz w:val="20"/>
        </w:rPr>
      </w:pPr>
    </w:p>
    <w:p w14:paraId="53C7F763" w14:textId="77777777" w:rsidR="00E366B0" w:rsidRDefault="00905172">
      <w:pPr>
        <w:pStyle w:val="BodyText"/>
        <w:ind w:left="923"/>
      </w:pPr>
      <w:r>
        <w:rPr>
          <w:color w:val="181818"/>
          <w:w w:val="110"/>
        </w:rPr>
        <w:t>American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Academy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Otolaryngology-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Head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Neck</w:t>
      </w:r>
      <w:r>
        <w:rPr>
          <w:color w:val="181818"/>
          <w:spacing w:val="19"/>
          <w:w w:val="110"/>
        </w:rPr>
        <w:t xml:space="preserve"> </w:t>
      </w:r>
      <w:r>
        <w:rPr>
          <w:color w:val="181818"/>
          <w:spacing w:val="-2"/>
          <w:w w:val="110"/>
        </w:rPr>
        <w:t>Surgeons</w:t>
      </w:r>
    </w:p>
    <w:p w14:paraId="396A7BE3" w14:textId="77777777" w:rsidR="00E366B0" w:rsidRDefault="00E366B0">
      <w:pPr>
        <w:pStyle w:val="BodyText"/>
        <w:spacing w:before="2"/>
        <w:rPr>
          <w:sz w:val="24"/>
        </w:rPr>
      </w:pPr>
    </w:p>
    <w:p w14:paraId="451F9506" w14:textId="77777777" w:rsidR="00E366B0" w:rsidRDefault="00905172">
      <w:pPr>
        <w:spacing w:line="506" w:lineRule="auto"/>
        <w:ind w:left="1654" w:right="3989"/>
        <w:rPr>
          <w:rFonts w:ascii="Times New Roman"/>
          <w:sz w:val="21"/>
        </w:rPr>
      </w:pPr>
      <w:r>
        <w:rPr>
          <w:rFonts w:ascii="Times New Roman"/>
          <w:color w:val="181818"/>
          <w:w w:val="110"/>
          <w:sz w:val="21"/>
        </w:rPr>
        <w:t>97</w:t>
      </w:r>
      <w:r>
        <w:rPr>
          <w:rFonts w:ascii="Times New Roman"/>
          <w:color w:val="181818"/>
          <w:w w:val="110"/>
          <w:sz w:val="21"/>
          <w:vertAlign w:val="superscript"/>
        </w:rPr>
        <w:t>th</w:t>
      </w:r>
      <w:r>
        <w:rPr>
          <w:rFonts w:ascii="Times New Roman"/>
          <w:color w:val="181818"/>
          <w:spacing w:val="-10"/>
          <w:w w:val="110"/>
          <w:sz w:val="21"/>
        </w:rPr>
        <w:t xml:space="preserve"> </w:t>
      </w:r>
      <w:r>
        <w:rPr>
          <w:color w:val="181818"/>
          <w:w w:val="110"/>
          <w:sz w:val="19"/>
        </w:rPr>
        <w:t>annual</w:t>
      </w:r>
      <w:r>
        <w:rPr>
          <w:color w:val="181818"/>
          <w:spacing w:val="-15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Meeting,</w:t>
      </w:r>
      <w:r>
        <w:rPr>
          <w:color w:val="181818"/>
          <w:spacing w:val="-14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Minneapolis,</w:t>
      </w:r>
      <w:r>
        <w:rPr>
          <w:color w:val="181818"/>
          <w:spacing w:val="-14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 xml:space="preserve">Minnesota October </w:t>
      </w:r>
      <w:r>
        <w:rPr>
          <w:rFonts w:ascii="Times New Roman"/>
          <w:color w:val="181818"/>
          <w:w w:val="110"/>
          <w:sz w:val="21"/>
        </w:rPr>
        <w:t>1-6, 1993</w:t>
      </w:r>
    </w:p>
    <w:p w14:paraId="67A4CDAF" w14:textId="77777777" w:rsidR="00E366B0" w:rsidRDefault="00E366B0">
      <w:pPr>
        <w:pStyle w:val="BodyText"/>
        <w:rPr>
          <w:rFonts w:ascii="Times New Roman"/>
          <w:sz w:val="22"/>
        </w:rPr>
      </w:pPr>
    </w:p>
    <w:p w14:paraId="3873AFDB" w14:textId="77777777" w:rsidR="00E366B0" w:rsidRDefault="00E366B0">
      <w:pPr>
        <w:pStyle w:val="BodyText"/>
        <w:spacing w:before="7"/>
        <w:rPr>
          <w:rFonts w:ascii="Times New Roman"/>
          <w:sz w:val="23"/>
        </w:rPr>
      </w:pPr>
    </w:p>
    <w:p w14:paraId="492E3302" w14:textId="77777777" w:rsidR="00E366B0" w:rsidRDefault="00905172">
      <w:pPr>
        <w:pStyle w:val="BodyText"/>
        <w:spacing w:line="523" w:lineRule="auto"/>
        <w:ind w:left="1668" w:right="3093" w:hanging="744"/>
      </w:pPr>
      <w:r>
        <w:rPr>
          <w:rFonts w:ascii="Times New Roman"/>
          <w:color w:val="181818"/>
          <w:w w:val="105"/>
          <w:sz w:val="21"/>
        </w:rPr>
        <w:t>78</w:t>
      </w:r>
      <w:r>
        <w:rPr>
          <w:rFonts w:ascii="Times New Roman"/>
          <w:color w:val="181818"/>
          <w:w w:val="105"/>
          <w:sz w:val="21"/>
          <w:vertAlign w:val="superscript"/>
        </w:rPr>
        <w:t>th</w:t>
      </w:r>
      <w:r>
        <w:rPr>
          <w:rFonts w:ascii="Times New Roman"/>
          <w:color w:val="181818"/>
          <w:w w:val="105"/>
          <w:sz w:val="21"/>
        </w:rPr>
        <w:t xml:space="preserve"> </w:t>
      </w:r>
      <w:r>
        <w:rPr>
          <w:color w:val="181818"/>
          <w:w w:val="105"/>
        </w:rPr>
        <w:t>Annual Anatomy and</w:t>
      </w:r>
      <w:r>
        <w:rPr>
          <w:color w:val="181818"/>
          <w:spacing w:val="-2"/>
          <w:w w:val="105"/>
        </w:rPr>
        <w:t xml:space="preserve"> </w:t>
      </w:r>
      <w:proofErr w:type="spellStart"/>
      <w:r>
        <w:rPr>
          <w:color w:val="181818"/>
          <w:w w:val="105"/>
        </w:rPr>
        <w:t>Histo</w:t>
      </w:r>
      <w:proofErr w:type="spellEnd"/>
      <w:r>
        <w:rPr>
          <w:color w:val="181818"/>
          <w:w w:val="105"/>
        </w:rPr>
        <w:t xml:space="preserve"> Pathology of the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Head and Neck </w:t>
      </w:r>
      <w:proofErr w:type="gramStart"/>
      <w:r>
        <w:rPr>
          <w:color w:val="181818"/>
          <w:w w:val="105"/>
        </w:rPr>
        <w:t>And</w:t>
      </w:r>
      <w:proofErr w:type="gramEnd"/>
      <w:r>
        <w:rPr>
          <w:color w:val="181818"/>
          <w:w w:val="105"/>
        </w:rPr>
        <w:t xml:space="preserve"> Temporal Bone, Indianapolis, Indiana</w:t>
      </w:r>
    </w:p>
    <w:p w14:paraId="0C67B463" w14:textId="77777777" w:rsidR="00E366B0" w:rsidRDefault="00905172">
      <w:pPr>
        <w:spacing w:before="16"/>
        <w:ind w:left="1658"/>
        <w:rPr>
          <w:rFonts w:ascii="Times New Roman"/>
          <w:sz w:val="21"/>
        </w:rPr>
      </w:pPr>
      <w:r>
        <w:rPr>
          <w:color w:val="181818"/>
          <w:w w:val="105"/>
          <w:sz w:val="19"/>
        </w:rPr>
        <w:t>July</w:t>
      </w:r>
      <w:r>
        <w:rPr>
          <w:color w:val="181818"/>
          <w:spacing w:val="18"/>
          <w:w w:val="105"/>
          <w:sz w:val="19"/>
        </w:rPr>
        <w:t xml:space="preserve"> </w:t>
      </w:r>
      <w:r>
        <w:rPr>
          <w:rFonts w:ascii="Times New Roman"/>
          <w:color w:val="181818"/>
          <w:w w:val="105"/>
          <w:sz w:val="21"/>
        </w:rPr>
        <w:t>7-16,</w:t>
      </w:r>
      <w:r>
        <w:rPr>
          <w:rFonts w:ascii="Times New Roman"/>
          <w:color w:val="181818"/>
          <w:spacing w:val="-8"/>
          <w:w w:val="105"/>
          <w:sz w:val="21"/>
        </w:rPr>
        <w:t xml:space="preserve"> </w:t>
      </w:r>
      <w:r>
        <w:rPr>
          <w:rFonts w:ascii="Times New Roman"/>
          <w:color w:val="181818"/>
          <w:spacing w:val="-4"/>
          <w:w w:val="105"/>
          <w:sz w:val="21"/>
        </w:rPr>
        <w:t>1993</w:t>
      </w:r>
    </w:p>
    <w:p w14:paraId="017FF995" w14:textId="77777777" w:rsidR="00E366B0" w:rsidRDefault="00E366B0">
      <w:pPr>
        <w:pStyle w:val="BodyText"/>
        <w:rPr>
          <w:rFonts w:ascii="Times New Roman"/>
          <w:sz w:val="22"/>
        </w:rPr>
      </w:pPr>
    </w:p>
    <w:p w14:paraId="259684C6" w14:textId="77777777" w:rsidR="00E366B0" w:rsidRDefault="00E366B0">
      <w:pPr>
        <w:pStyle w:val="BodyText"/>
        <w:rPr>
          <w:rFonts w:ascii="Times New Roman"/>
          <w:sz w:val="22"/>
        </w:rPr>
      </w:pPr>
    </w:p>
    <w:p w14:paraId="1A7069E3" w14:textId="77777777" w:rsidR="00E366B0" w:rsidRDefault="00E366B0">
      <w:pPr>
        <w:pStyle w:val="BodyText"/>
        <w:spacing w:before="7"/>
        <w:rPr>
          <w:rFonts w:ascii="Times New Roman"/>
          <w:sz w:val="23"/>
        </w:rPr>
      </w:pPr>
    </w:p>
    <w:p w14:paraId="659AF328" w14:textId="77777777" w:rsidR="00E366B0" w:rsidRDefault="00905172">
      <w:pPr>
        <w:pStyle w:val="BodyText"/>
        <w:spacing w:before="1" w:line="530" w:lineRule="auto"/>
        <w:ind w:left="1668" w:right="3318" w:hanging="746"/>
        <w:rPr>
          <w:rFonts w:ascii="Times New Roman"/>
          <w:sz w:val="21"/>
        </w:rPr>
      </w:pPr>
      <w:r>
        <w:rPr>
          <w:rFonts w:ascii="Times New Roman"/>
          <w:color w:val="181818"/>
          <w:w w:val="105"/>
          <w:sz w:val="21"/>
        </w:rPr>
        <w:t>10</w:t>
      </w:r>
      <w:r>
        <w:rPr>
          <w:rFonts w:ascii="Times New Roman"/>
          <w:color w:val="181818"/>
          <w:w w:val="105"/>
          <w:sz w:val="21"/>
          <w:vertAlign w:val="superscript"/>
        </w:rPr>
        <w:t>th</w:t>
      </w:r>
      <w:r>
        <w:rPr>
          <w:rFonts w:ascii="Times New Roman"/>
          <w:color w:val="181818"/>
          <w:spacing w:val="-14"/>
          <w:w w:val="105"/>
          <w:sz w:val="21"/>
        </w:rPr>
        <w:t xml:space="preserve"> </w:t>
      </w:r>
      <w:r>
        <w:rPr>
          <w:color w:val="181818"/>
          <w:w w:val="105"/>
        </w:rPr>
        <w:t>Advanced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Course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in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Functional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Endoscopic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Sinus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Surgery Medical College of Georgia, Augusta, Georgia October</w:t>
      </w:r>
      <w:r>
        <w:rPr>
          <w:color w:val="181818"/>
          <w:spacing w:val="40"/>
          <w:w w:val="105"/>
        </w:rPr>
        <w:t xml:space="preserve"> </w:t>
      </w:r>
      <w:r>
        <w:rPr>
          <w:rFonts w:ascii="Times New Roman"/>
          <w:color w:val="181818"/>
          <w:w w:val="105"/>
          <w:sz w:val="21"/>
        </w:rPr>
        <w:t>21-23, 1992</w:t>
      </w:r>
    </w:p>
    <w:p w14:paraId="046F24E2" w14:textId="77777777" w:rsidR="00E366B0" w:rsidRDefault="00E366B0">
      <w:pPr>
        <w:pStyle w:val="BodyText"/>
        <w:rPr>
          <w:rFonts w:ascii="Times New Roman"/>
          <w:sz w:val="22"/>
        </w:rPr>
      </w:pPr>
    </w:p>
    <w:p w14:paraId="36E697B7" w14:textId="77777777" w:rsidR="00E366B0" w:rsidRDefault="00E366B0">
      <w:pPr>
        <w:pStyle w:val="BodyText"/>
        <w:spacing w:before="11"/>
        <w:rPr>
          <w:rFonts w:ascii="Times New Roman"/>
          <w:sz w:val="21"/>
        </w:rPr>
      </w:pPr>
    </w:p>
    <w:p w14:paraId="4757285D" w14:textId="77777777" w:rsidR="00E366B0" w:rsidRDefault="00905172">
      <w:pPr>
        <w:pStyle w:val="BodyText"/>
        <w:spacing w:line="564" w:lineRule="auto"/>
        <w:ind w:left="1674" w:right="2999" w:hanging="737"/>
      </w:pPr>
      <w:r>
        <w:rPr>
          <w:color w:val="181818"/>
          <w:w w:val="105"/>
        </w:rPr>
        <w:t>American Academy of Otolaryngology-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Head and Neck Surgeons 96</w:t>
      </w:r>
      <w:r>
        <w:rPr>
          <w:rFonts w:ascii="Times New Roman"/>
          <w:color w:val="181818"/>
          <w:w w:val="105"/>
          <w:vertAlign w:val="superscript"/>
        </w:rPr>
        <w:t>th</w:t>
      </w:r>
      <w:r>
        <w:rPr>
          <w:rFonts w:ascii="Times New Roman"/>
          <w:color w:val="181818"/>
          <w:w w:val="105"/>
        </w:rPr>
        <w:t xml:space="preserve"> </w:t>
      </w:r>
      <w:r>
        <w:rPr>
          <w:color w:val="181818"/>
          <w:w w:val="105"/>
        </w:rPr>
        <w:t>Annual Meeting, Washington; D.C.</w:t>
      </w:r>
    </w:p>
    <w:p w14:paraId="75B44C4D" w14:textId="77777777" w:rsidR="00E366B0" w:rsidRDefault="00905172">
      <w:pPr>
        <w:spacing w:line="220" w:lineRule="exact"/>
        <w:ind w:left="1669"/>
        <w:rPr>
          <w:rFonts w:ascii="Times New Roman"/>
          <w:sz w:val="21"/>
        </w:rPr>
      </w:pPr>
      <w:r>
        <w:rPr>
          <w:color w:val="181818"/>
          <w:w w:val="105"/>
          <w:sz w:val="19"/>
        </w:rPr>
        <w:t>September</w:t>
      </w:r>
      <w:r>
        <w:rPr>
          <w:color w:val="181818"/>
          <w:spacing w:val="30"/>
          <w:w w:val="105"/>
          <w:sz w:val="19"/>
        </w:rPr>
        <w:t xml:space="preserve"> </w:t>
      </w:r>
      <w:r>
        <w:rPr>
          <w:rFonts w:ascii="Times New Roman"/>
          <w:color w:val="181818"/>
          <w:w w:val="105"/>
          <w:sz w:val="21"/>
        </w:rPr>
        <w:t>20-25,</w:t>
      </w:r>
      <w:r>
        <w:rPr>
          <w:rFonts w:ascii="Times New Roman"/>
          <w:color w:val="181818"/>
          <w:spacing w:val="2"/>
          <w:w w:val="105"/>
          <w:sz w:val="21"/>
        </w:rPr>
        <w:t xml:space="preserve"> </w:t>
      </w:r>
      <w:r>
        <w:rPr>
          <w:rFonts w:ascii="Times New Roman"/>
          <w:color w:val="181818"/>
          <w:spacing w:val="-4"/>
          <w:w w:val="105"/>
          <w:sz w:val="21"/>
        </w:rPr>
        <w:t>1992</w:t>
      </w:r>
    </w:p>
    <w:p w14:paraId="20E021FB" w14:textId="77777777" w:rsidR="00E366B0" w:rsidRDefault="00E366B0">
      <w:pPr>
        <w:pStyle w:val="BodyText"/>
        <w:rPr>
          <w:rFonts w:ascii="Times New Roman"/>
          <w:sz w:val="22"/>
        </w:rPr>
      </w:pPr>
    </w:p>
    <w:p w14:paraId="51846556" w14:textId="77777777" w:rsidR="00E366B0" w:rsidRDefault="00E366B0">
      <w:pPr>
        <w:pStyle w:val="BodyText"/>
        <w:rPr>
          <w:rFonts w:ascii="Times New Roman"/>
          <w:sz w:val="22"/>
        </w:rPr>
      </w:pPr>
    </w:p>
    <w:p w14:paraId="5F307533" w14:textId="77777777" w:rsidR="00E366B0" w:rsidRDefault="00E366B0">
      <w:pPr>
        <w:pStyle w:val="BodyText"/>
        <w:spacing w:before="7"/>
        <w:rPr>
          <w:rFonts w:ascii="Times New Roman"/>
          <w:sz w:val="25"/>
        </w:rPr>
      </w:pPr>
    </w:p>
    <w:p w14:paraId="610D0103" w14:textId="77777777" w:rsidR="00E366B0" w:rsidRDefault="00905172">
      <w:pPr>
        <w:pStyle w:val="BodyText"/>
        <w:spacing w:line="556" w:lineRule="auto"/>
        <w:ind w:left="1682" w:right="3093" w:hanging="744"/>
      </w:pPr>
      <w:r>
        <w:rPr>
          <w:color w:val="181818"/>
        </w:rPr>
        <w:t>9</w:t>
      </w:r>
      <w:r>
        <w:rPr>
          <w:rFonts w:ascii="Times New Roman"/>
          <w:color w:val="181818"/>
          <w:vertAlign w:val="superscript"/>
        </w:rPr>
        <w:t>th</w:t>
      </w:r>
      <w:r>
        <w:rPr>
          <w:rFonts w:ascii="Times New Roman"/>
          <w:color w:val="181818"/>
        </w:rPr>
        <w:t xml:space="preserve"> </w:t>
      </w:r>
      <w:r>
        <w:rPr>
          <w:color w:val="181818"/>
        </w:rPr>
        <w:t>Advanced Course in functional Endoscopic Sinus Surgery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Medical College of Georgia, Augusta, Georgia</w:t>
      </w:r>
    </w:p>
    <w:p w14:paraId="4AECC7FA" w14:textId="77777777" w:rsidR="00E366B0" w:rsidRDefault="00905172">
      <w:pPr>
        <w:spacing w:line="228" w:lineRule="exact"/>
        <w:ind w:left="1687"/>
        <w:rPr>
          <w:rFonts w:ascii="Times New Roman"/>
          <w:sz w:val="21"/>
        </w:rPr>
      </w:pPr>
      <w:r>
        <w:rPr>
          <w:color w:val="181818"/>
          <w:w w:val="110"/>
          <w:sz w:val="19"/>
        </w:rPr>
        <w:t>April</w:t>
      </w:r>
      <w:r>
        <w:rPr>
          <w:color w:val="181818"/>
          <w:spacing w:val="-2"/>
          <w:w w:val="110"/>
          <w:sz w:val="19"/>
        </w:rPr>
        <w:t xml:space="preserve"> </w:t>
      </w:r>
      <w:r>
        <w:rPr>
          <w:rFonts w:ascii="Times New Roman"/>
          <w:color w:val="181818"/>
          <w:w w:val="110"/>
          <w:sz w:val="21"/>
        </w:rPr>
        <w:t>1-3,</w:t>
      </w:r>
      <w:r>
        <w:rPr>
          <w:rFonts w:ascii="Times New Roman"/>
          <w:color w:val="181818"/>
          <w:spacing w:val="-13"/>
          <w:w w:val="110"/>
          <w:sz w:val="21"/>
        </w:rPr>
        <w:t xml:space="preserve"> </w:t>
      </w:r>
      <w:r>
        <w:rPr>
          <w:rFonts w:ascii="Times New Roman"/>
          <w:color w:val="181818"/>
          <w:spacing w:val="-4"/>
          <w:w w:val="110"/>
          <w:sz w:val="21"/>
        </w:rPr>
        <w:t>1992</w:t>
      </w:r>
    </w:p>
    <w:p w14:paraId="78C08D45" w14:textId="77777777" w:rsidR="00E366B0" w:rsidRDefault="00E366B0">
      <w:pPr>
        <w:spacing w:line="228" w:lineRule="exact"/>
        <w:rPr>
          <w:rFonts w:ascii="Times New Roman"/>
          <w:sz w:val="21"/>
        </w:rPr>
        <w:sectPr w:rsidR="00E366B0" w:rsidSect="000F305D">
          <w:pgSz w:w="12240" w:h="15840"/>
          <w:pgMar w:top="1040" w:right="1380" w:bottom="280" w:left="1100" w:header="720" w:footer="720" w:gutter="0"/>
          <w:cols w:space="720"/>
        </w:sectPr>
      </w:pPr>
    </w:p>
    <w:p w14:paraId="0DF88CE6" w14:textId="77777777" w:rsidR="00E366B0" w:rsidRDefault="00905172">
      <w:pPr>
        <w:spacing w:before="76" w:line="537" w:lineRule="auto"/>
        <w:ind w:left="1630" w:right="2999" w:hanging="751"/>
        <w:rPr>
          <w:sz w:val="20"/>
        </w:rPr>
      </w:pPr>
      <w:r>
        <w:rPr>
          <w:color w:val="161616"/>
          <w:sz w:val="20"/>
        </w:rPr>
        <w:lastRenderedPageBreak/>
        <w:t>American Academy of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Otolaryngology-</w:t>
      </w:r>
      <w:r>
        <w:rPr>
          <w:color w:val="161616"/>
          <w:spacing w:val="-16"/>
          <w:sz w:val="20"/>
        </w:rPr>
        <w:t xml:space="preserve"> </w:t>
      </w:r>
      <w:r>
        <w:rPr>
          <w:color w:val="161616"/>
          <w:sz w:val="20"/>
        </w:rPr>
        <w:t>Head and Neck Surgeons 94</w:t>
      </w:r>
      <w:r>
        <w:rPr>
          <w:rFonts w:ascii="Times New Roman"/>
          <w:color w:val="161616"/>
          <w:sz w:val="20"/>
          <w:vertAlign w:val="superscript"/>
        </w:rPr>
        <w:t>th</w:t>
      </w:r>
      <w:r>
        <w:rPr>
          <w:rFonts w:ascii="Times New Roman"/>
          <w:color w:val="161616"/>
          <w:sz w:val="20"/>
        </w:rPr>
        <w:t xml:space="preserve"> </w:t>
      </w:r>
      <w:r>
        <w:rPr>
          <w:color w:val="161616"/>
          <w:sz w:val="20"/>
        </w:rPr>
        <w:t>Annual Meeting, San Diego, California</w:t>
      </w:r>
    </w:p>
    <w:p w14:paraId="13421EB6" w14:textId="77777777" w:rsidR="00E366B0" w:rsidRDefault="00905172">
      <w:pPr>
        <w:spacing w:line="224" w:lineRule="exact"/>
        <w:ind w:left="1630"/>
        <w:rPr>
          <w:rFonts w:ascii="Times New Roman"/>
          <w:sz w:val="20"/>
        </w:rPr>
      </w:pPr>
      <w:r>
        <w:rPr>
          <w:color w:val="161616"/>
          <w:w w:val="105"/>
          <w:sz w:val="20"/>
        </w:rPr>
        <w:t>September</w:t>
      </w:r>
      <w:r>
        <w:rPr>
          <w:color w:val="161616"/>
          <w:spacing w:val="-1"/>
          <w:w w:val="105"/>
          <w:sz w:val="20"/>
        </w:rPr>
        <w:t xml:space="preserve"> </w:t>
      </w:r>
      <w:r>
        <w:rPr>
          <w:rFonts w:ascii="Times New Roman"/>
          <w:color w:val="161616"/>
          <w:w w:val="105"/>
          <w:sz w:val="20"/>
        </w:rPr>
        <w:t>9-13,</w:t>
      </w:r>
      <w:r>
        <w:rPr>
          <w:rFonts w:ascii="Times New Roman"/>
          <w:color w:val="161616"/>
          <w:spacing w:val="-5"/>
          <w:w w:val="105"/>
          <w:sz w:val="20"/>
        </w:rPr>
        <w:t xml:space="preserve"> </w:t>
      </w:r>
      <w:r>
        <w:rPr>
          <w:rFonts w:ascii="Times New Roman"/>
          <w:color w:val="161616"/>
          <w:spacing w:val="-4"/>
          <w:w w:val="105"/>
          <w:sz w:val="20"/>
        </w:rPr>
        <w:t>1990</w:t>
      </w:r>
    </w:p>
    <w:p w14:paraId="6AA0E6B5" w14:textId="77777777" w:rsidR="00E366B0" w:rsidRDefault="00E366B0">
      <w:pPr>
        <w:pStyle w:val="BodyText"/>
        <w:rPr>
          <w:rFonts w:ascii="Times New Roman"/>
          <w:sz w:val="22"/>
        </w:rPr>
      </w:pPr>
    </w:p>
    <w:p w14:paraId="39BFAF9B" w14:textId="77777777" w:rsidR="00E366B0" w:rsidRDefault="00E366B0">
      <w:pPr>
        <w:pStyle w:val="BodyText"/>
        <w:rPr>
          <w:rFonts w:ascii="Times New Roman"/>
          <w:sz w:val="22"/>
        </w:rPr>
      </w:pPr>
    </w:p>
    <w:p w14:paraId="09C09ED6" w14:textId="77777777" w:rsidR="00E366B0" w:rsidRDefault="00E366B0">
      <w:pPr>
        <w:pStyle w:val="BodyText"/>
        <w:rPr>
          <w:rFonts w:ascii="Times New Roman"/>
          <w:sz w:val="22"/>
        </w:rPr>
      </w:pPr>
    </w:p>
    <w:p w14:paraId="3D9A1CD5" w14:textId="77777777" w:rsidR="00E366B0" w:rsidRDefault="00E366B0">
      <w:pPr>
        <w:pStyle w:val="BodyText"/>
        <w:rPr>
          <w:rFonts w:ascii="Times New Roman"/>
          <w:sz w:val="22"/>
        </w:rPr>
      </w:pPr>
    </w:p>
    <w:p w14:paraId="5C50EDD8" w14:textId="77777777" w:rsidR="00E366B0" w:rsidRDefault="00E366B0">
      <w:pPr>
        <w:pStyle w:val="BodyText"/>
        <w:spacing w:before="4"/>
        <w:rPr>
          <w:rFonts w:ascii="Times New Roman"/>
          <w:sz w:val="27"/>
        </w:rPr>
      </w:pPr>
    </w:p>
    <w:p w14:paraId="27C168D6" w14:textId="77777777" w:rsidR="00E366B0" w:rsidRDefault="00905172">
      <w:pPr>
        <w:ind w:left="889"/>
        <w:rPr>
          <w:b/>
          <w:sz w:val="19"/>
        </w:rPr>
      </w:pPr>
      <w:r>
        <w:rPr>
          <w:b/>
          <w:color w:val="161616"/>
          <w:spacing w:val="-2"/>
          <w:sz w:val="19"/>
        </w:rPr>
        <w:t>LICENSURE</w:t>
      </w:r>
    </w:p>
    <w:p w14:paraId="41DFACC3" w14:textId="77777777" w:rsidR="00E366B0" w:rsidRDefault="00E366B0">
      <w:pPr>
        <w:pStyle w:val="BodyText"/>
        <w:rPr>
          <w:b/>
          <w:sz w:val="20"/>
        </w:rPr>
      </w:pPr>
    </w:p>
    <w:p w14:paraId="3CF39892" w14:textId="77777777" w:rsidR="00E366B0" w:rsidRDefault="00E366B0">
      <w:pPr>
        <w:pStyle w:val="BodyText"/>
        <w:rPr>
          <w:b/>
          <w:sz w:val="20"/>
        </w:rPr>
      </w:pPr>
    </w:p>
    <w:p w14:paraId="6830E9CF" w14:textId="77777777" w:rsidR="00E366B0" w:rsidRDefault="00E366B0">
      <w:pPr>
        <w:pStyle w:val="BodyText"/>
        <w:rPr>
          <w:b/>
          <w:sz w:val="20"/>
        </w:rPr>
      </w:pPr>
    </w:p>
    <w:p w14:paraId="3786A30F" w14:textId="77777777" w:rsidR="00E366B0" w:rsidRDefault="00905172">
      <w:pPr>
        <w:spacing w:before="130" w:line="537" w:lineRule="auto"/>
        <w:ind w:left="2398" w:right="3093" w:hanging="658"/>
        <w:rPr>
          <w:sz w:val="20"/>
        </w:rPr>
      </w:pPr>
      <w:r>
        <w:rPr>
          <w:color w:val="161616"/>
          <w:sz w:val="20"/>
        </w:rPr>
        <w:t>State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Alabama,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State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Board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Medical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z w:val="20"/>
        </w:rPr>
        <w:t>Examiners License no. 20146</w:t>
      </w:r>
    </w:p>
    <w:p w14:paraId="432A4FC4" w14:textId="77777777" w:rsidR="00E366B0" w:rsidRDefault="00905172">
      <w:pPr>
        <w:spacing w:line="537" w:lineRule="auto"/>
        <w:ind w:left="2398" w:right="3093" w:hanging="759"/>
        <w:rPr>
          <w:sz w:val="20"/>
        </w:rPr>
      </w:pPr>
      <w:r>
        <w:rPr>
          <w:color w:val="161616"/>
          <w:sz w:val="20"/>
        </w:rPr>
        <w:t>State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Georgia,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z w:val="20"/>
        </w:rPr>
        <w:t>State</w:t>
      </w:r>
      <w:r>
        <w:rPr>
          <w:color w:val="161616"/>
          <w:spacing w:val="-1"/>
          <w:sz w:val="20"/>
        </w:rPr>
        <w:t xml:space="preserve"> </w:t>
      </w:r>
      <w:r>
        <w:rPr>
          <w:color w:val="161616"/>
          <w:sz w:val="20"/>
        </w:rPr>
        <w:t>Board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12"/>
          <w:sz w:val="20"/>
        </w:rPr>
        <w:t xml:space="preserve"> </w:t>
      </w:r>
      <w:r>
        <w:rPr>
          <w:color w:val="161616"/>
          <w:sz w:val="20"/>
        </w:rPr>
        <w:t>Medical Examiners License no. 36392</w:t>
      </w:r>
    </w:p>
    <w:p w14:paraId="4942D976" w14:textId="77777777" w:rsidR="00E366B0" w:rsidRDefault="00905172">
      <w:pPr>
        <w:spacing w:line="532" w:lineRule="auto"/>
        <w:ind w:left="2403" w:right="3093" w:hanging="759"/>
        <w:rPr>
          <w:sz w:val="20"/>
        </w:rPr>
      </w:pPr>
      <w:r>
        <w:rPr>
          <w:color w:val="161616"/>
          <w:sz w:val="20"/>
        </w:rPr>
        <w:t>State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14"/>
          <w:sz w:val="20"/>
        </w:rPr>
        <w:t xml:space="preserve"> </w:t>
      </w:r>
      <w:r>
        <w:rPr>
          <w:color w:val="161616"/>
          <w:sz w:val="20"/>
        </w:rPr>
        <w:t>Texas,</w:t>
      </w:r>
      <w:r>
        <w:rPr>
          <w:color w:val="161616"/>
          <w:spacing w:val="-11"/>
          <w:sz w:val="20"/>
        </w:rPr>
        <w:t xml:space="preserve"> </w:t>
      </w:r>
      <w:r>
        <w:rPr>
          <w:color w:val="161616"/>
          <w:sz w:val="20"/>
        </w:rPr>
        <w:t>State</w:t>
      </w:r>
      <w:r>
        <w:rPr>
          <w:color w:val="161616"/>
          <w:spacing w:val="-7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11"/>
          <w:sz w:val="20"/>
        </w:rPr>
        <w:t xml:space="preserve"> </w:t>
      </w:r>
      <w:r>
        <w:rPr>
          <w:color w:val="161616"/>
          <w:sz w:val="20"/>
        </w:rPr>
        <w:t>Board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of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Medical</w:t>
      </w:r>
      <w:r>
        <w:rPr>
          <w:color w:val="161616"/>
          <w:spacing w:val="-4"/>
          <w:sz w:val="20"/>
        </w:rPr>
        <w:t xml:space="preserve"> </w:t>
      </w:r>
      <w:r>
        <w:rPr>
          <w:color w:val="161616"/>
          <w:sz w:val="20"/>
        </w:rPr>
        <w:t>Examiners License no. J2049</w:t>
      </w:r>
    </w:p>
    <w:p w14:paraId="249D53BE" w14:textId="77777777" w:rsidR="00E366B0" w:rsidRDefault="00E366B0">
      <w:pPr>
        <w:pStyle w:val="BodyText"/>
        <w:rPr>
          <w:sz w:val="22"/>
        </w:rPr>
      </w:pPr>
    </w:p>
    <w:p w14:paraId="42A26BA0" w14:textId="77777777" w:rsidR="00E366B0" w:rsidRDefault="00E366B0">
      <w:pPr>
        <w:pStyle w:val="BodyText"/>
        <w:spacing w:before="1"/>
        <w:rPr>
          <w:sz w:val="23"/>
        </w:rPr>
      </w:pPr>
    </w:p>
    <w:p w14:paraId="6C07BD87" w14:textId="77777777" w:rsidR="00E366B0" w:rsidRDefault="00905172">
      <w:pPr>
        <w:ind w:left="899"/>
        <w:rPr>
          <w:b/>
          <w:sz w:val="19"/>
        </w:rPr>
      </w:pPr>
      <w:r>
        <w:rPr>
          <w:b/>
          <w:color w:val="161616"/>
          <w:sz w:val="19"/>
        </w:rPr>
        <w:t>CURRENT</w:t>
      </w:r>
      <w:r>
        <w:rPr>
          <w:b/>
          <w:color w:val="161616"/>
          <w:spacing w:val="46"/>
          <w:sz w:val="19"/>
        </w:rPr>
        <w:t xml:space="preserve"> </w:t>
      </w:r>
      <w:r>
        <w:rPr>
          <w:b/>
          <w:color w:val="161616"/>
          <w:sz w:val="19"/>
        </w:rPr>
        <w:t>CLINCIAL</w:t>
      </w:r>
      <w:r>
        <w:rPr>
          <w:b/>
          <w:color w:val="161616"/>
          <w:spacing w:val="26"/>
          <w:sz w:val="19"/>
        </w:rPr>
        <w:t xml:space="preserve"> </w:t>
      </w:r>
      <w:r>
        <w:rPr>
          <w:b/>
          <w:color w:val="161616"/>
          <w:spacing w:val="-2"/>
          <w:sz w:val="19"/>
        </w:rPr>
        <w:t>INTERESTS</w:t>
      </w:r>
    </w:p>
    <w:p w14:paraId="7FFECD2A" w14:textId="77777777" w:rsidR="00E366B0" w:rsidRDefault="00E366B0">
      <w:pPr>
        <w:pStyle w:val="BodyText"/>
        <w:rPr>
          <w:b/>
          <w:sz w:val="20"/>
        </w:rPr>
      </w:pPr>
    </w:p>
    <w:p w14:paraId="6D11BE77" w14:textId="77777777" w:rsidR="00E366B0" w:rsidRDefault="00E366B0">
      <w:pPr>
        <w:pStyle w:val="BodyText"/>
        <w:rPr>
          <w:b/>
          <w:sz w:val="20"/>
        </w:rPr>
      </w:pPr>
    </w:p>
    <w:p w14:paraId="5CC4BEF5" w14:textId="77777777" w:rsidR="00E366B0" w:rsidRDefault="00E366B0">
      <w:pPr>
        <w:pStyle w:val="BodyText"/>
        <w:rPr>
          <w:b/>
          <w:sz w:val="20"/>
        </w:rPr>
      </w:pPr>
    </w:p>
    <w:p w14:paraId="02DEB438" w14:textId="77777777" w:rsidR="00E366B0" w:rsidRDefault="00905172">
      <w:pPr>
        <w:spacing w:before="164" w:line="556" w:lineRule="auto"/>
        <w:ind w:left="1653" w:right="2718"/>
        <w:rPr>
          <w:sz w:val="20"/>
        </w:rPr>
      </w:pPr>
      <w:r>
        <w:rPr>
          <w:color w:val="161616"/>
          <w:w w:val="105"/>
          <w:sz w:val="20"/>
        </w:rPr>
        <w:t>Clinical outcome analysis of endoscopic sinus surgery Cystic Fibrosis</w:t>
      </w:r>
    </w:p>
    <w:p w14:paraId="34B47B72" w14:textId="77777777" w:rsidR="00E366B0" w:rsidRDefault="00905172">
      <w:pPr>
        <w:spacing w:before="15"/>
        <w:ind w:left="1657"/>
        <w:rPr>
          <w:sz w:val="20"/>
        </w:rPr>
      </w:pPr>
      <w:r>
        <w:rPr>
          <w:color w:val="161616"/>
          <w:w w:val="110"/>
          <w:sz w:val="20"/>
        </w:rPr>
        <w:t>Effect</w:t>
      </w:r>
      <w:r>
        <w:rPr>
          <w:color w:val="161616"/>
          <w:spacing w:val="10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of</w:t>
      </w:r>
      <w:r>
        <w:rPr>
          <w:color w:val="161616"/>
          <w:spacing w:val="1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Nutrition</w:t>
      </w:r>
      <w:r>
        <w:rPr>
          <w:color w:val="161616"/>
          <w:spacing w:val="7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in</w:t>
      </w:r>
      <w:r>
        <w:rPr>
          <w:color w:val="161616"/>
          <w:spacing w:val="-6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Head</w:t>
      </w:r>
      <w:r>
        <w:rPr>
          <w:color w:val="161616"/>
          <w:spacing w:val="8"/>
          <w:w w:val="110"/>
          <w:sz w:val="20"/>
        </w:rPr>
        <w:t xml:space="preserve"> </w:t>
      </w:r>
      <w:r>
        <w:rPr>
          <w:color w:val="161616"/>
          <w:w w:val="110"/>
          <w:sz w:val="20"/>
        </w:rPr>
        <w:t>and Neck</w:t>
      </w:r>
      <w:r>
        <w:rPr>
          <w:color w:val="161616"/>
          <w:spacing w:val="10"/>
          <w:w w:val="110"/>
          <w:sz w:val="20"/>
        </w:rPr>
        <w:t xml:space="preserve"> </w:t>
      </w:r>
      <w:r>
        <w:rPr>
          <w:color w:val="161616"/>
          <w:spacing w:val="-2"/>
          <w:w w:val="110"/>
          <w:sz w:val="20"/>
        </w:rPr>
        <w:t>cancer</w:t>
      </w:r>
    </w:p>
    <w:p w14:paraId="0AF0999D" w14:textId="77777777" w:rsidR="00E366B0" w:rsidRDefault="00E366B0">
      <w:pPr>
        <w:pStyle w:val="BodyText"/>
        <w:spacing w:before="9"/>
        <w:rPr>
          <w:sz w:val="26"/>
        </w:rPr>
      </w:pPr>
    </w:p>
    <w:p w14:paraId="4B41D44E" w14:textId="77777777" w:rsidR="00E366B0" w:rsidRDefault="00905172">
      <w:pPr>
        <w:ind w:left="1658"/>
        <w:rPr>
          <w:sz w:val="20"/>
        </w:rPr>
      </w:pPr>
      <w:r>
        <w:rPr>
          <w:color w:val="161616"/>
          <w:w w:val="105"/>
          <w:sz w:val="20"/>
        </w:rPr>
        <w:t>Outcome</w:t>
      </w:r>
      <w:r>
        <w:rPr>
          <w:color w:val="161616"/>
          <w:spacing w:val="37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analysis</w:t>
      </w:r>
      <w:r>
        <w:rPr>
          <w:color w:val="161616"/>
          <w:spacing w:val="31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of</w:t>
      </w:r>
      <w:r>
        <w:rPr>
          <w:color w:val="161616"/>
          <w:spacing w:val="35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enteral</w:t>
      </w:r>
      <w:r>
        <w:rPr>
          <w:color w:val="161616"/>
          <w:spacing w:val="27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feeding</w:t>
      </w:r>
      <w:r>
        <w:rPr>
          <w:color w:val="161616"/>
          <w:spacing w:val="13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in</w:t>
      </w:r>
      <w:r>
        <w:rPr>
          <w:color w:val="161616"/>
          <w:spacing w:val="21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advanced</w:t>
      </w:r>
      <w:r>
        <w:rPr>
          <w:color w:val="161616"/>
          <w:spacing w:val="19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head</w:t>
      </w:r>
      <w:r>
        <w:rPr>
          <w:color w:val="161616"/>
          <w:spacing w:val="14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and</w:t>
      </w:r>
      <w:r>
        <w:rPr>
          <w:color w:val="161616"/>
          <w:spacing w:val="12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neck</w:t>
      </w:r>
      <w:r>
        <w:rPr>
          <w:color w:val="161616"/>
          <w:spacing w:val="22"/>
          <w:w w:val="105"/>
          <w:sz w:val="20"/>
        </w:rPr>
        <w:t xml:space="preserve"> </w:t>
      </w:r>
      <w:r>
        <w:rPr>
          <w:color w:val="161616"/>
          <w:spacing w:val="-2"/>
          <w:w w:val="105"/>
          <w:sz w:val="20"/>
        </w:rPr>
        <w:t>cancer</w:t>
      </w:r>
    </w:p>
    <w:p w14:paraId="377A9DFC" w14:textId="77777777" w:rsidR="00E366B0" w:rsidRDefault="00E366B0">
      <w:pPr>
        <w:rPr>
          <w:sz w:val="20"/>
        </w:rPr>
        <w:sectPr w:rsidR="00E366B0" w:rsidSect="000F305D">
          <w:pgSz w:w="12240" w:h="15840"/>
          <w:pgMar w:top="1000" w:right="1380" w:bottom="280" w:left="1100" w:header="720" w:footer="720" w:gutter="0"/>
          <w:cols w:space="720"/>
        </w:sectPr>
      </w:pPr>
    </w:p>
    <w:p w14:paraId="760BAABB" w14:textId="77777777" w:rsidR="00E366B0" w:rsidRDefault="00905172">
      <w:pPr>
        <w:spacing w:before="70"/>
        <w:ind w:left="904"/>
        <w:rPr>
          <w:b/>
          <w:sz w:val="20"/>
        </w:rPr>
      </w:pPr>
      <w:r>
        <w:rPr>
          <w:b/>
          <w:color w:val="161616"/>
          <w:spacing w:val="-2"/>
          <w:w w:val="105"/>
          <w:sz w:val="20"/>
        </w:rPr>
        <w:lastRenderedPageBreak/>
        <w:t>COMMITTIEES</w:t>
      </w:r>
    </w:p>
    <w:p w14:paraId="38A1AE23" w14:textId="77777777" w:rsidR="00E366B0" w:rsidRDefault="00E366B0">
      <w:pPr>
        <w:pStyle w:val="BodyText"/>
        <w:rPr>
          <w:b/>
          <w:sz w:val="20"/>
        </w:rPr>
      </w:pPr>
    </w:p>
    <w:p w14:paraId="2DA24544" w14:textId="77777777" w:rsidR="00E366B0" w:rsidRDefault="00E366B0">
      <w:pPr>
        <w:pStyle w:val="BodyText"/>
        <w:rPr>
          <w:b/>
          <w:sz w:val="20"/>
        </w:rPr>
      </w:pPr>
    </w:p>
    <w:p w14:paraId="4547FF4B" w14:textId="77777777" w:rsidR="00E366B0" w:rsidRDefault="00E366B0">
      <w:pPr>
        <w:pStyle w:val="BodyText"/>
        <w:spacing w:before="1"/>
        <w:rPr>
          <w:b/>
          <w:sz w:val="25"/>
        </w:rPr>
      </w:pPr>
    </w:p>
    <w:p w14:paraId="7619C5EC" w14:textId="77777777" w:rsidR="00E366B0" w:rsidRDefault="00E366B0">
      <w:pPr>
        <w:rPr>
          <w:sz w:val="25"/>
        </w:rPr>
        <w:sectPr w:rsidR="00E366B0" w:rsidSect="000F305D">
          <w:pgSz w:w="12240" w:h="15840"/>
          <w:pgMar w:top="1020" w:right="1380" w:bottom="280" w:left="1100" w:header="720" w:footer="720" w:gutter="0"/>
          <w:cols w:space="720"/>
        </w:sectPr>
      </w:pPr>
    </w:p>
    <w:p w14:paraId="55CADB3B" w14:textId="77777777" w:rsidR="00E366B0" w:rsidRDefault="00905172">
      <w:pPr>
        <w:pStyle w:val="BodyText"/>
        <w:spacing w:before="118" w:line="590" w:lineRule="auto"/>
        <w:ind w:left="2407" w:right="1452" w:hanging="639"/>
      </w:pPr>
      <w:r>
        <w:rPr>
          <w:color w:val="161616"/>
          <w:w w:val="115"/>
        </w:rPr>
        <w:t>Department of</w:t>
      </w:r>
      <w:r>
        <w:rPr>
          <w:color w:val="161616"/>
          <w:spacing w:val="-6"/>
          <w:w w:val="115"/>
        </w:rPr>
        <w:t xml:space="preserve"> </w:t>
      </w:r>
      <w:r>
        <w:rPr>
          <w:color w:val="161616"/>
          <w:w w:val="115"/>
        </w:rPr>
        <w:t>Surgery Vice- Chair</w:t>
      </w:r>
    </w:p>
    <w:p w14:paraId="624940DF" w14:textId="77777777" w:rsidR="00E366B0" w:rsidRDefault="00905172">
      <w:pPr>
        <w:pStyle w:val="BodyText"/>
        <w:spacing w:line="206" w:lineRule="exact"/>
        <w:ind w:left="2403"/>
      </w:pPr>
      <w:r>
        <w:rPr>
          <w:color w:val="161616"/>
          <w:w w:val="105"/>
        </w:rPr>
        <w:t>OR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Committee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spacing w:val="-2"/>
          <w:w w:val="105"/>
        </w:rPr>
        <w:t>Chairman</w:t>
      </w:r>
    </w:p>
    <w:p w14:paraId="2F4A8E11" w14:textId="77777777" w:rsidR="00E366B0" w:rsidRDefault="00E366B0">
      <w:pPr>
        <w:pStyle w:val="BodyText"/>
        <w:spacing w:before="8"/>
        <w:rPr>
          <w:sz w:val="25"/>
        </w:rPr>
      </w:pPr>
    </w:p>
    <w:p w14:paraId="5A3900F5" w14:textId="77777777" w:rsidR="00E366B0" w:rsidRDefault="00905172">
      <w:pPr>
        <w:pStyle w:val="BodyText"/>
        <w:ind w:left="2404"/>
      </w:pPr>
      <w:r>
        <w:rPr>
          <w:color w:val="161616"/>
          <w:w w:val="105"/>
        </w:rPr>
        <w:t>Shelby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Baptist Medical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spacing w:val="-2"/>
          <w:w w:val="105"/>
        </w:rPr>
        <w:t>Center</w:t>
      </w:r>
    </w:p>
    <w:p w14:paraId="57E6AE97" w14:textId="77777777" w:rsidR="00E366B0" w:rsidRDefault="00E366B0">
      <w:pPr>
        <w:pStyle w:val="BodyText"/>
        <w:rPr>
          <w:sz w:val="20"/>
        </w:rPr>
      </w:pPr>
    </w:p>
    <w:p w14:paraId="47C4ACCC" w14:textId="77777777" w:rsidR="00E366B0" w:rsidRDefault="00E366B0">
      <w:pPr>
        <w:pStyle w:val="BodyText"/>
        <w:rPr>
          <w:sz w:val="20"/>
        </w:rPr>
      </w:pPr>
    </w:p>
    <w:p w14:paraId="5F25F50F" w14:textId="77777777" w:rsidR="00E366B0" w:rsidRDefault="00E366B0">
      <w:pPr>
        <w:pStyle w:val="BodyText"/>
        <w:rPr>
          <w:sz w:val="20"/>
        </w:rPr>
      </w:pPr>
    </w:p>
    <w:p w14:paraId="4E373051" w14:textId="77777777" w:rsidR="00E366B0" w:rsidRDefault="00905172">
      <w:pPr>
        <w:pStyle w:val="BodyText"/>
        <w:spacing w:before="116" w:line="564" w:lineRule="auto"/>
        <w:ind w:left="2418" w:right="1035" w:hanging="644"/>
      </w:pPr>
      <w:r>
        <w:rPr>
          <w:color w:val="161616"/>
          <w:w w:val="105"/>
        </w:rPr>
        <w:t>Medical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 xml:space="preserve">Executive Committee </w:t>
      </w:r>
      <w:r>
        <w:rPr>
          <w:color w:val="161616"/>
          <w:spacing w:val="-2"/>
          <w:w w:val="110"/>
        </w:rPr>
        <w:t>Member-at-large</w:t>
      </w:r>
    </w:p>
    <w:p w14:paraId="36457489" w14:textId="77777777" w:rsidR="00E366B0" w:rsidRDefault="00905172">
      <w:pPr>
        <w:pStyle w:val="BodyText"/>
        <w:spacing w:before="2"/>
        <w:ind w:left="2409"/>
      </w:pPr>
      <w:r>
        <w:rPr>
          <w:color w:val="161616"/>
          <w:w w:val="105"/>
        </w:rPr>
        <w:t>Shelby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Baptist Medical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spacing w:val="-2"/>
          <w:w w:val="105"/>
        </w:rPr>
        <w:t>Center</w:t>
      </w:r>
    </w:p>
    <w:p w14:paraId="21946ED5" w14:textId="77777777" w:rsidR="00E366B0" w:rsidRDefault="00E366B0">
      <w:pPr>
        <w:pStyle w:val="BodyText"/>
        <w:rPr>
          <w:sz w:val="20"/>
        </w:rPr>
      </w:pPr>
    </w:p>
    <w:p w14:paraId="566CAAA8" w14:textId="77777777" w:rsidR="00E366B0" w:rsidRDefault="00E366B0">
      <w:pPr>
        <w:pStyle w:val="BodyText"/>
        <w:rPr>
          <w:sz w:val="20"/>
        </w:rPr>
      </w:pPr>
    </w:p>
    <w:p w14:paraId="21DBE199" w14:textId="77777777" w:rsidR="00E366B0" w:rsidRDefault="00E366B0">
      <w:pPr>
        <w:pStyle w:val="BodyText"/>
        <w:rPr>
          <w:sz w:val="20"/>
        </w:rPr>
      </w:pPr>
    </w:p>
    <w:p w14:paraId="0B6A7A02" w14:textId="77777777" w:rsidR="00E366B0" w:rsidRDefault="00905172">
      <w:pPr>
        <w:pStyle w:val="BodyText"/>
        <w:spacing w:before="115" w:line="559" w:lineRule="auto"/>
        <w:ind w:left="2413" w:right="374" w:hanging="741"/>
      </w:pPr>
      <w:r>
        <w:rPr>
          <w:color w:val="161616"/>
          <w:w w:val="105"/>
        </w:rPr>
        <w:t>Medical Staff Health Committee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Shelby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Baptist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Medical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Center</w:t>
      </w:r>
    </w:p>
    <w:p w14:paraId="0ED766E3" w14:textId="77777777" w:rsidR="00E366B0" w:rsidRDefault="00E366B0">
      <w:pPr>
        <w:pStyle w:val="BodyText"/>
        <w:rPr>
          <w:sz w:val="20"/>
        </w:rPr>
      </w:pPr>
    </w:p>
    <w:p w14:paraId="7892C2DE" w14:textId="77777777" w:rsidR="00E366B0" w:rsidRDefault="00E366B0">
      <w:pPr>
        <w:pStyle w:val="BodyText"/>
        <w:rPr>
          <w:sz w:val="24"/>
        </w:rPr>
      </w:pPr>
    </w:p>
    <w:p w14:paraId="314AA587" w14:textId="77777777" w:rsidR="00E366B0" w:rsidRDefault="00905172">
      <w:pPr>
        <w:pStyle w:val="BodyText"/>
        <w:ind w:left="1684"/>
      </w:pPr>
      <w:proofErr w:type="spellStart"/>
      <w:r>
        <w:rPr>
          <w:color w:val="161616"/>
          <w:w w:val="105"/>
        </w:rPr>
        <w:t>lnvestigational</w:t>
      </w:r>
      <w:proofErr w:type="spellEnd"/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Review</w:t>
      </w:r>
      <w:r>
        <w:rPr>
          <w:color w:val="161616"/>
          <w:spacing w:val="30"/>
          <w:w w:val="105"/>
        </w:rPr>
        <w:t xml:space="preserve"> </w:t>
      </w:r>
      <w:r>
        <w:rPr>
          <w:color w:val="161616"/>
          <w:spacing w:val="-2"/>
          <w:w w:val="105"/>
        </w:rPr>
        <w:t>Board</w:t>
      </w:r>
    </w:p>
    <w:p w14:paraId="17BCEEA8" w14:textId="77777777" w:rsidR="00E366B0" w:rsidRDefault="00E366B0">
      <w:pPr>
        <w:pStyle w:val="BodyText"/>
        <w:spacing w:before="3"/>
        <w:rPr>
          <w:sz w:val="25"/>
        </w:rPr>
      </w:pPr>
    </w:p>
    <w:p w14:paraId="461C68DD" w14:textId="77777777" w:rsidR="00E366B0" w:rsidRDefault="00905172">
      <w:pPr>
        <w:pStyle w:val="BodyText"/>
        <w:spacing w:before="1"/>
        <w:ind w:left="2423"/>
      </w:pPr>
      <w:r>
        <w:rPr>
          <w:color w:val="161616"/>
          <w:w w:val="105"/>
        </w:rPr>
        <w:t>Shelby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Baptist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Medical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spacing w:val="-2"/>
          <w:w w:val="105"/>
        </w:rPr>
        <w:t>Center</w:t>
      </w:r>
    </w:p>
    <w:p w14:paraId="4AEFCB37" w14:textId="77777777" w:rsidR="00E366B0" w:rsidRDefault="00E366B0">
      <w:pPr>
        <w:pStyle w:val="BodyText"/>
        <w:rPr>
          <w:sz w:val="20"/>
        </w:rPr>
      </w:pPr>
    </w:p>
    <w:p w14:paraId="6C53CA27" w14:textId="77777777" w:rsidR="00E366B0" w:rsidRDefault="00E366B0">
      <w:pPr>
        <w:pStyle w:val="BodyText"/>
        <w:rPr>
          <w:sz w:val="20"/>
        </w:rPr>
      </w:pPr>
    </w:p>
    <w:p w14:paraId="657F3DD1" w14:textId="77777777" w:rsidR="00E366B0" w:rsidRDefault="00E366B0">
      <w:pPr>
        <w:pStyle w:val="BodyText"/>
        <w:spacing w:before="7"/>
        <w:rPr>
          <w:sz w:val="29"/>
        </w:rPr>
      </w:pPr>
    </w:p>
    <w:p w14:paraId="5D735A4F" w14:textId="77777777" w:rsidR="00E366B0" w:rsidRDefault="00905172">
      <w:pPr>
        <w:pStyle w:val="BodyText"/>
        <w:spacing w:line="564" w:lineRule="auto"/>
        <w:ind w:left="2423" w:hanging="741"/>
      </w:pPr>
      <w:r>
        <w:rPr>
          <w:color w:val="161616"/>
          <w:w w:val="105"/>
        </w:rPr>
        <w:t>Continuing Education Meeting Committee Shelby Baptist Medical Center</w:t>
      </w:r>
    </w:p>
    <w:p w14:paraId="2D5C6B4E" w14:textId="77777777" w:rsidR="00E366B0" w:rsidRDefault="00905172">
      <w:pPr>
        <w:spacing w:before="94"/>
        <w:ind w:left="494"/>
        <w:rPr>
          <w:sz w:val="21"/>
        </w:rPr>
      </w:pPr>
      <w:r>
        <w:br w:type="column"/>
      </w:r>
      <w:r>
        <w:rPr>
          <w:color w:val="161616"/>
          <w:spacing w:val="-2"/>
          <w:sz w:val="21"/>
        </w:rPr>
        <w:t>2002-</w:t>
      </w:r>
    </w:p>
    <w:p w14:paraId="4D8D6AAC" w14:textId="77777777" w:rsidR="00E366B0" w:rsidRDefault="00E366B0">
      <w:pPr>
        <w:pStyle w:val="BodyText"/>
        <w:rPr>
          <w:sz w:val="22"/>
        </w:rPr>
      </w:pPr>
    </w:p>
    <w:p w14:paraId="4542326F" w14:textId="77777777" w:rsidR="00E366B0" w:rsidRDefault="00E366B0">
      <w:pPr>
        <w:pStyle w:val="BodyText"/>
        <w:rPr>
          <w:sz w:val="22"/>
        </w:rPr>
      </w:pPr>
    </w:p>
    <w:p w14:paraId="1795A006" w14:textId="77777777" w:rsidR="00E366B0" w:rsidRDefault="00E366B0">
      <w:pPr>
        <w:pStyle w:val="BodyText"/>
        <w:rPr>
          <w:sz w:val="22"/>
        </w:rPr>
      </w:pPr>
    </w:p>
    <w:p w14:paraId="6228B588" w14:textId="77777777" w:rsidR="00E366B0" w:rsidRDefault="00E366B0">
      <w:pPr>
        <w:pStyle w:val="BodyText"/>
        <w:rPr>
          <w:sz w:val="22"/>
        </w:rPr>
      </w:pPr>
    </w:p>
    <w:p w14:paraId="4EC91AD1" w14:textId="77777777" w:rsidR="00E366B0" w:rsidRDefault="00E366B0">
      <w:pPr>
        <w:pStyle w:val="BodyText"/>
        <w:rPr>
          <w:sz w:val="22"/>
        </w:rPr>
      </w:pPr>
    </w:p>
    <w:p w14:paraId="141699CC" w14:textId="77777777" w:rsidR="00E366B0" w:rsidRDefault="00E366B0">
      <w:pPr>
        <w:pStyle w:val="BodyText"/>
        <w:rPr>
          <w:sz w:val="22"/>
        </w:rPr>
      </w:pPr>
    </w:p>
    <w:p w14:paraId="4216E0BB" w14:textId="77777777" w:rsidR="00E366B0" w:rsidRDefault="00E366B0">
      <w:pPr>
        <w:pStyle w:val="BodyText"/>
        <w:rPr>
          <w:sz w:val="22"/>
        </w:rPr>
      </w:pPr>
    </w:p>
    <w:p w14:paraId="02B83390" w14:textId="77777777" w:rsidR="00E366B0" w:rsidRDefault="00E366B0">
      <w:pPr>
        <w:pStyle w:val="BodyText"/>
        <w:rPr>
          <w:sz w:val="22"/>
        </w:rPr>
      </w:pPr>
    </w:p>
    <w:p w14:paraId="6F9ED5AE" w14:textId="77777777" w:rsidR="00E366B0" w:rsidRDefault="00E366B0">
      <w:pPr>
        <w:pStyle w:val="BodyText"/>
        <w:spacing w:before="1"/>
        <w:rPr>
          <w:sz w:val="30"/>
        </w:rPr>
      </w:pPr>
    </w:p>
    <w:p w14:paraId="3B786129" w14:textId="77777777" w:rsidR="00E366B0" w:rsidRDefault="00905172">
      <w:pPr>
        <w:ind w:left="510"/>
        <w:rPr>
          <w:rFonts w:ascii="Times New Roman"/>
          <w:sz w:val="20"/>
        </w:rPr>
      </w:pPr>
      <w:r>
        <w:rPr>
          <w:rFonts w:ascii="Times New Roman"/>
          <w:color w:val="161616"/>
          <w:spacing w:val="-2"/>
          <w:w w:val="110"/>
          <w:sz w:val="20"/>
        </w:rPr>
        <w:t>2001-</w:t>
      </w:r>
    </w:p>
    <w:p w14:paraId="1434307F" w14:textId="77777777" w:rsidR="00E366B0" w:rsidRDefault="00E366B0">
      <w:pPr>
        <w:pStyle w:val="BodyText"/>
        <w:rPr>
          <w:rFonts w:ascii="Times New Roman"/>
          <w:sz w:val="22"/>
        </w:rPr>
      </w:pPr>
    </w:p>
    <w:p w14:paraId="3135405E" w14:textId="77777777" w:rsidR="00E366B0" w:rsidRDefault="00E366B0">
      <w:pPr>
        <w:pStyle w:val="BodyText"/>
        <w:rPr>
          <w:rFonts w:ascii="Times New Roman"/>
          <w:sz w:val="22"/>
        </w:rPr>
      </w:pPr>
    </w:p>
    <w:p w14:paraId="62F333E2" w14:textId="77777777" w:rsidR="00E366B0" w:rsidRDefault="00E366B0">
      <w:pPr>
        <w:pStyle w:val="BodyText"/>
        <w:rPr>
          <w:rFonts w:ascii="Times New Roman"/>
          <w:sz w:val="22"/>
        </w:rPr>
      </w:pPr>
    </w:p>
    <w:p w14:paraId="271A47DC" w14:textId="77777777" w:rsidR="00E366B0" w:rsidRDefault="00E366B0">
      <w:pPr>
        <w:pStyle w:val="BodyText"/>
        <w:rPr>
          <w:rFonts w:ascii="Times New Roman"/>
          <w:sz w:val="22"/>
        </w:rPr>
      </w:pPr>
    </w:p>
    <w:p w14:paraId="364385D5" w14:textId="77777777" w:rsidR="00E366B0" w:rsidRDefault="00E366B0">
      <w:pPr>
        <w:pStyle w:val="BodyText"/>
        <w:rPr>
          <w:rFonts w:ascii="Times New Roman"/>
          <w:sz w:val="22"/>
        </w:rPr>
      </w:pPr>
    </w:p>
    <w:p w14:paraId="57721E16" w14:textId="77777777" w:rsidR="00E366B0" w:rsidRDefault="00E366B0">
      <w:pPr>
        <w:pStyle w:val="BodyText"/>
        <w:rPr>
          <w:rFonts w:ascii="Times New Roman"/>
          <w:sz w:val="22"/>
        </w:rPr>
      </w:pPr>
    </w:p>
    <w:p w14:paraId="4FF90670" w14:textId="77777777" w:rsidR="00E366B0" w:rsidRDefault="00E366B0">
      <w:pPr>
        <w:pStyle w:val="BodyText"/>
        <w:spacing w:before="6"/>
        <w:rPr>
          <w:rFonts w:ascii="Times New Roman"/>
          <w:sz w:val="26"/>
        </w:rPr>
      </w:pPr>
    </w:p>
    <w:p w14:paraId="1F78C55D" w14:textId="77777777" w:rsidR="00E366B0" w:rsidRDefault="00905172">
      <w:pPr>
        <w:ind w:left="519"/>
        <w:rPr>
          <w:rFonts w:ascii="Times New Roman"/>
          <w:sz w:val="20"/>
        </w:rPr>
      </w:pPr>
      <w:r>
        <w:rPr>
          <w:rFonts w:ascii="Times New Roman"/>
          <w:color w:val="161616"/>
          <w:spacing w:val="-2"/>
          <w:w w:val="110"/>
          <w:sz w:val="20"/>
        </w:rPr>
        <w:t>2001-</w:t>
      </w:r>
    </w:p>
    <w:p w14:paraId="77384FFB" w14:textId="77777777" w:rsidR="00E366B0" w:rsidRDefault="00E366B0">
      <w:pPr>
        <w:pStyle w:val="BodyText"/>
        <w:rPr>
          <w:rFonts w:ascii="Times New Roman"/>
          <w:sz w:val="22"/>
        </w:rPr>
      </w:pPr>
    </w:p>
    <w:p w14:paraId="46615029" w14:textId="77777777" w:rsidR="00E366B0" w:rsidRDefault="00E366B0">
      <w:pPr>
        <w:pStyle w:val="BodyText"/>
        <w:rPr>
          <w:rFonts w:ascii="Times New Roman"/>
          <w:sz w:val="22"/>
        </w:rPr>
      </w:pPr>
    </w:p>
    <w:p w14:paraId="1E4D1807" w14:textId="77777777" w:rsidR="00E366B0" w:rsidRDefault="00E366B0">
      <w:pPr>
        <w:pStyle w:val="BodyText"/>
        <w:rPr>
          <w:rFonts w:ascii="Times New Roman"/>
          <w:sz w:val="22"/>
        </w:rPr>
      </w:pPr>
    </w:p>
    <w:p w14:paraId="0E9F83F0" w14:textId="77777777" w:rsidR="00E366B0" w:rsidRDefault="00E366B0">
      <w:pPr>
        <w:pStyle w:val="BodyText"/>
        <w:rPr>
          <w:rFonts w:ascii="Times New Roman"/>
          <w:sz w:val="22"/>
        </w:rPr>
      </w:pPr>
    </w:p>
    <w:p w14:paraId="189534EE" w14:textId="77777777" w:rsidR="00E366B0" w:rsidRDefault="00E366B0">
      <w:pPr>
        <w:pStyle w:val="BodyText"/>
        <w:spacing w:before="6"/>
        <w:rPr>
          <w:rFonts w:ascii="Times New Roman"/>
          <w:sz w:val="24"/>
        </w:rPr>
      </w:pPr>
    </w:p>
    <w:p w14:paraId="2F1C3E6B" w14:textId="77777777" w:rsidR="00E366B0" w:rsidRDefault="00905172">
      <w:pPr>
        <w:ind w:left="524"/>
        <w:rPr>
          <w:rFonts w:ascii="Times New Roman"/>
          <w:sz w:val="20"/>
        </w:rPr>
      </w:pPr>
      <w:r>
        <w:rPr>
          <w:rFonts w:ascii="Times New Roman"/>
          <w:color w:val="161616"/>
          <w:w w:val="105"/>
          <w:sz w:val="20"/>
        </w:rPr>
        <w:t>2001-</w:t>
      </w:r>
      <w:r>
        <w:rPr>
          <w:rFonts w:ascii="Times New Roman"/>
          <w:color w:val="161616"/>
          <w:spacing w:val="-4"/>
          <w:w w:val="110"/>
          <w:sz w:val="20"/>
        </w:rPr>
        <w:t>2003</w:t>
      </w:r>
    </w:p>
    <w:p w14:paraId="69934BEF" w14:textId="77777777" w:rsidR="00E366B0" w:rsidRDefault="00E366B0">
      <w:pPr>
        <w:pStyle w:val="BodyText"/>
        <w:rPr>
          <w:rFonts w:ascii="Times New Roman"/>
          <w:sz w:val="22"/>
        </w:rPr>
      </w:pPr>
    </w:p>
    <w:p w14:paraId="52D51173" w14:textId="77777777" w:rsidR="00E366B0" w:rsidRDefault="00E366B0">
      <w:pPr>
        <w:pStyle w:val="BodyText"/>
        <w:rPr>
          <w:rFonts w:ascii="Times New Roman"/>
          <w:sz w:val="22"/>
        </w:rPr>
      </w:pPr>
    </w:p>
    <w:p w14:paraId="530B4BC2" w14:textId="77777777" w:rsidR="00E366B0" w:rsidRDefault="00E366B0">
      <w:pPr>
        <w:pStyle w:val="BodyText"/>
        <w:rPr>
          <w:rFonts w:ascii="Times New Roman"/>
          <w:sz w:val="22"/>
        </w:rPr>
      </w:pPr>
    </w:p>
    <w:p w14:paraId="7366294A" w14:textId="77777777" w:rsidR="00E366B0" w:rsidRDefault="00E366B0">
      <w:pPr>
        <w:pStyle w:val="BodyText"/>
        <w:rPr>
          <w:rFonts w:ascii="Times New Roman"/>
          <w:sz w:val="22"/>
        </w:rPr>
      </w:pPr>
    </w:p>
    <w:p w14:paraId="314AF797" w14:textId="77777777" w:rsidR="00E366B0" w:rsidRDefault="00E366B0">
      <w:pPr>
        <w:pStyle w:val="BodyText"/>
        <w:spacing w:before="11"/>
        <w:rPr>
          <w:rFonts w:ascii="Times New Roman"/>
          <w:sz w:val="24"/>
        </w:rPr>
      </w:pPr>
    </w:p>
    <w:p w14:paraId="24093180" w14:textId="77777777" w:rsidR="00E366B0" w:rsidRDefault="00905172">
      <w:pPr>
        <w:ind w:left="534"/>
        <w:rPr>
          <w:rFonts w:ascii="Times New Roman"/>
          <w:sz w:val="20"/>
        </w:rPr>
      </w:pPr>
      <w:r>
        <w:rPr>
          <w:rFonts w:ascii="Times New Roman"/>
          <w:color w:val="161616"/>
          <w:w w:val="105"/>
          <w:sz w:val="20"/>
        </w:rPr>
        <w:t>2000-</w:t>
      </w:r>
      <w:r>
        <w:rPr>
          <w:rFonts w:ascii="Times New Roman"/>
          <w:color w:val="161616"/>
          <w:spacing w:val="-4"/>
          <w:w w:val="110"/>
          <w:sz w:val="20"/>
        </w:rPr>
        <w:t>2002</w:t>
      </w:r>
    </w:p>
    <w:p w14:paraId="0FBCC695" w14:textId="77777777" w:rsidR="00E366B0" w:rsidRDefault="00E366B0">
      <w:pPr>
        <w:rPr>
          <w:rFonts w:ascii="Times New Roman"/>
          <w:sz w:val="20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5478" w:space="40"/>
            <w:col w:w="4242"/>
          </w:cols>
        </w:sectPr>
      </w:pPr>
    </w:p>
    <w:p w14:paraId="581AF5C1" w14:textId="77777777" w:rsidR="00E366B0" w:rsidRDefault="00E366B0">
      <w:pPr>
        <w:pStyle w:val="BodyText"/>
        <w:rPr>
          <w:rFonts w:ascii="Times New Roman"/>
          <w:sz w:val="20"/>
        </w:rPr>
      </w:pPr>
    </w:p>
    <w:p w14:paraId="1D52CCB9" w14:textId="77777777" w:rsidR="00E366B0" w:rsidRDefault="00E366B0">
      <w:pPr>
        <w:rPr>
          <w:rFonts w:ascii="Times New Roman"/>
          <w:sz w:val="20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0C84A65C" w14:textId="77777777" w:rsidR="00E366B0" w:rsidRDefault="00E366B0">
      <w:pPr>
        <w:pStyle w:val="BodyText"/>
        <w:spacing w:before="5"/>
        <w:rPr>
          <w:rFonts w:ascii="Times New Roman"/>
          <w:sz w:val="24"/>
        </w:rPr>
      </w:pPr>
    </w:p>
    <w:p w14:paraId="57EEC008" w14:textId="77777777" w:rsidR="00E366B0" w:rsidRDefault="00905172">
      <w:pPr>
        <w:pStyle w:val="BodyText"/>
        <w:spacing w:before="1"/>
        <w:ind w:left="1692"/>
      </w:pPr>
      <w:r>
        <w:rPr>
          <w:color w:val="161616"/>
          <w:w w:val="105"/>
        </w:rPr>
        <w:t>Admission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Interview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spacing w:val="-2"/>
          <w:w w:val="105"/>
        </w:rPr>
        <w:t>Committee</w:t>
      </w:r>
    </w:p>
    <w:p w14:paraId="7D49DDFA" w14:textId="77777777" w:rsidR="00E366B0" w:rsidRDefault="00E366B0">
      <w:pPr>
        <w:pStyle w:val="BodyText"/>
        <w:spacing w:before="3"/>
        <w:rPr>
          <w:sz w:val="25"/>
        </w:rPr>
      </w:pPr>
    </w:p>
    <w:p w14:paraId="15D5AF51" w14:textId="77777777" w:rsidR="00E366B0" w:rsidRDefault="00905172">
      <w:pPr>
        <w:pStyle w:val="BodyText"/>
        <w:spacing w:line="564" w:lineRule="auto"/>
        <w:ind w:left="2428" w:firstLine="3"/>
      </w:pPr>
      <w:r>
        <w:rPr>
          <w:color w:val="161616"/>
          <w:w w:val="105"/>
        </w:rPr>
        <w:t>University of Alabama at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Birmingham School of Medicine</w:t>
      </w:r>
    </w:p>
    <w:p w14:paraId="41B374B1" w14:textId="77777777" w:rsidR="00E366B0" w:rsidRDefault="00905172">
      <w:pPr>
        <w:spacing w:before="4"/>
        <w:rPr>
          <w:sz w:val="23"/>
        </w:rPr>
      </w:pPr>
      <w:r>
        <w:br w:type="column"/>
      </w:r>
    </w:p>
    <w:p w14:paraId="1C9081F8" w14:textId="77777777" w:rsidR="00E366B0" w:rsidRDefault="00905172">
      <w:pPr>
        <w:ind w:left="230"/>
        <w:rPr>
          <w:rFonts w:ascii="Times New Roman"/>
          <w:sz w:val="20"/>
        </w:rPr>
      </w:pPr>
      <w:r>
        <w:rPr>
          <w:rFonts w:ascii="Times New Roman"/>
          <w:color w:val="161616"/>
          <w:w w:val="110"/>
          <w:sz w:val="20"/>
        </w:rPr>
        <w:t>1998-</w:t>
      </w:r>
      <w:r>
        <w:rPr>
          <w:rFonts w:ascii="Times New Roman"/>
          <w:color w:val="161616"/>
          <w:spacing w:val="-4"/>
          <w:w w:val="110"/>
          <w:sz w:val="20"/>
        </w:rPr>
        <w:t>2002</w:t>
      </w:r>
    </w:p>
    <w:p w14:paraId="6ED6CE7F" w14:textId="77777777" w:rsidR="00E366B0" w:rsidRDefault="00E366B0">
      <w:pPr>
        <w:rPr>
          <w:rFonts w:ascii="Times New Roman"/>
          <w:sz w:val="20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5777" w:space="40"/>
            <w:col w:w="3943"/>
          </w:cols>
        </w:sectPr>
      </w:pPr>
    </w:p>
    <w:p w14:paraId="41BCE24F" w14:textId="77777777" w:rsidR="00E366B0" w:rsidRDefault="00905172">
      <w:pPr>
        <w:pStyle w:val="BodyText"/>
        <w:tabs>
          <w:tab w:val="right" w:pos="7697"/>
        </w:tabs>
        <w:spacing w:before="77"/>
        <w:ind w:left="1664"/>
        <w:rPr>
          <w:rFonts w:ascii="Times New Roman"/>
          <w:sz w:val="20"/>
        </w:rPr>
      </w:pPr>
      <w:r>
        <w:rPr>
          <w:color w:val="161616"/>
          <w:w w:val="105"/>
        </w:rPr>
        <w:lastRenderedPageBreak/>
        <w:t>Inter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professional</w:t>
      </w:r>
      <w:r>
        <w:rPr>
          <w:color w:val="161616"/>
          <w:spacing w:val="72"/>
          <w:w w:val="105"/>
        </w:rPr>
        <w:t xml:space="preserve"> </w:t>
      </w:r>
      <w:r>
        <w:rPr>
          <w:color w:val="161616"/>
          <w:w w:val="105"/>
        </w:rPr>
        <w:t>Relations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spacing w:val="-2"/>
          <w:w w:val="105"/>
        </w:rPr>
        <w:t>Committee</w:t>
      </w:r>
      <w:r>
        <w:rPr>
          <w:color w:val="161616"/>
        </w:rPr>
        <w:tab/>
      </w:r>
      <w:r>
        <w:rPr>
          <w:rFonts w:ascii="Times New Roman"/>
          <w:color w:val="161616"/>
          <w:spacing w:val="-2"/>
          <w:w w:val="105"/>
          <w:sz w:val="20"/>
        </w:rPr>
        <w:t>1998-</w:t>
      </w:r>
      <w:r>
        <w:rPr>
          <w:rFonts w:ascii="Times New Roman"/>
          <w:color w:val="161616"/>
          <w:w w:val="105"/>
          <w:sz w:val="20"/>
        </w:rPr>
        <w:t>2002</w:t>
      </w:r>
    </w:p>
    <w:p w14:paraId="0642DA6D" w14:textId="77777777" w:rsidR="00E366B0" w:rsidRDefault="00905172">
      <w:pPr>
        <w:pStyle w:val="BodyText"/>
        <w:spacing w:before="298"/>
        <w:ind w:left="2418"/>
      </w:pPr>
      <w:r>
        <w:rPr>
          <w:color w:val="161616"/>
          <w:w w:val="105"/>
        </w:rPr>
        <w:t>American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Academy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w w:val="105"/>
        </w:rPr>
        <w:t>Otolaryngology-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Head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Neck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spacing w:val="-2"/>
          <w:w w:val="105"/>
        </w:rPr>
        <w:t>Surgeons</w:t>
      </w:r>
    </w:p>
    <w:p w14:paraId="4DC24663" w14:textId="77777777" w:rsidR="00E366B0" w:rsidRDefault="00E366B0">
      <w:pPr>
        <w:sectPr w:rsidR="00E366B0" w:rsidSect="000F305D">
          <w:pgSz w:w="12240" w:h="15840"/>
          <w:pgMar w:top="980" w:right="1380" w:bottom="280" w:left="1100" w:header="720" w:footer="720" w:gutter="0"/>
          <w:cols w:space="720"/>
        </w:sectPr>
      </w:pPr>
    </w:p>
    <w:p w14:paraId="3113260C" w14:textId="77777777" w:rsidR="00E366B0" w:rsidRDefault="00E366B0">
      <w:pPr>
        <w:pStyle w:val="BodyText"/>
        <w:rPr>
          <w:sz w:val="20"/>
        </w:rPr>
      </w:pPr>
    </w:p>
    <w:p w14:paraId="46A76B48" w14:textId="77777777" w:rsidR="00E366B0" w:rsidRDefault="00E366B0">
      <w:pPr>
        <w:pStyle w:val="BodyText"/>
        <w:rPr>
          <w:sz w:val="20"/>
        </w:rPr>
      </w:pPr>
    </w:p>
    <w:p w14:paraId="1FCB8997" w14:textId="77777777" w:rsidR="00E366B0" w:rsidRDefault="00E366B0">
      <w:pPr>
        <w:pStyle w:val="BodyText"/>
        <w:rPr>
          <w:sz w:val="20"/>
        </w:rPr>
      </w:pPr>
    </w:p>
    <w:p w14:paraId="5E6A36ED" w14:textId="77777777" w:rsidR="00E366B0" w:rsidRDefault="00905172">
      <w:pPr>
        <w:pStyle w:val="BodyText"/>
        <w:spacing w:before="116" w:line="564" w:lineRule="auto"/>
        <w:ind w:left="2422" w:right="1012" w:hanging="750"/>
      </w:pPr>
      <w:r>
        <w:rPr>
          <w:color w:val="161616"/>
          <w:w w:val="105"/>
        </w:rPr>
        <w:t>Clinical Sciences Subcommittee Medical Education Committee</w:t>
      </w:r>
    </w:p>
    <w:p w14:paraId="2BCA1078" w14:textId="77777777" w:rsidR="00E366B0" w:rsidRDefault="00905172">
      <w:pPr>
        <w:pStyle w:val="BodyText"/>
        <w:spacing w:line="216" w:lineRule="exact"/>
        <w:ind w:left="2422"/>
      </w:pPr>
      <w:r>
        <w:rPr>
          <w:color w:val="161616"/>
          <w:w w:val="105"/>
        </w:rPr>
        <w:t>University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Alabama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2"/>
          <w:w w:val="105"/>
        </w:rPr>
        <w:t xml:space="preserve"> Birmingham</w:t>
      </w:r>
    </w:p>
    <w:p w14:paraId="01E6946E" w14:textId="77777777" w:rsidR="00E366B0" w:rsidRDefault="00E366B0">
      <w:pPr>
        <w:pStyle w:val="BodyText"/>
        <w:rPr>
          <w:sz w:val="20"/>
        </w:rPr>
      </w:pPr>
    </w:p>
    <w:p w14:paraId="05D8E25B" w14:textId="77777777" w:rsidR="00E366B0" w:rsidRDefault="00E366B0">
      <w:pPr>
        <w:pStyle w:val="BodyText"/>
        <w:rPr>
          <w:sz w:val="20"/>
        </w:rPr>
      </w:pPr>
    </w:p>
    <w:p w14:paraId="6C707ED8" w14:textId="77777777" w:rsidR="00E366B0" w:rsidRDefault="00E366B0">
      <w:pPr>
        <w:pStyle w:val="BodyText"/>
        <w:rPr>
          <w:sz w:val="20"/>
        </w:rPr>
      </w:pPr>
    </w:p>
    <w:p w14:paraId="32BF27BC" w14:textId="77777777" w:rsidR="00E366B0" w:rsidRDefault="00905172">
      <w:pPr>
        <w:pStyle w:val="BodyText"/>
        <w:spacing w:before="120"/>
        <w:ind w:left="1677"/>
      </w:pPr>
      <w:r>
        <w:rPr>
          <w:color w:val="161616"/>
          <w:spacing w:val="-2"/>
          <w:w w:val="105"/>
        </w:rPr>
        <w:t>Cancer Committee</w:t>
      </w:r>
    </w:p>
    <w:p w14:paraId="6A642AFD" w14:textId="77777777" w:rsidR="00E366B0" w:rsidRDefault="00E366B0">
      <w:pPr>
        <w:pStyle w:val="BodyText"/>
        <w:spacing w:before="8"/>
        <w:rPr>
          <w:sz w:val="25"/>
        </w:rPr>
      </w:pPr>
    </w:p>
    <w:p w14:paraId="1FD227FE" w14:textId="77777777" w:rsidR="00E366B0" w:rsidRDefault="00905172">
      <w:pPr>
        <w:pStyle w:val="BodyText"/>
        <w:spacing w:line="559" w:lineRule="auto"/>
        <w:ind w:left="2428" w:hanging="2"/>
      </w:pPr>
      <w:r>
        <w:rPr>
          <w:color w:val="161616"/>
          <w:w w:val="105"/>
        </w:rPr>
        <w:t>Veterans Administration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Medical Center Birmingham, Alabama</w:t>
      </w:r>
    </w:p>
    <w:p w14:paraId="5C550D52" w14:textId="77777777" w:rsidR="00E366B0" w:rsidRDefault="00E366B0">
      <w:pPr>
        <w:pStyle w:val="BodyText"/>
        <w:rPr>
          <w:sz w:val="20"/>
        </w:rPr>
      </w:pPr>
    </w:p>
    <w:p w14:paraId="45ECD8A8" w14:textId="77777777" w:rsidR="00E366B0" w:rsidRDefault="00E366B0">
      <w:pPr>
        <w:pStyle w:val="BodyText"/>
        <w:spacing w:before="10"/>
        <w:rPr>
          <w:sz w:val="24"/>
        </w:rPr>
      </w:pPr>
    </w:p>
    <w:p w14:paraId="2A408504" w14:textId="77777777" w:rsidR="00E366B0" w:rsidRDefault="00905172">
      <w:pPr>
        <w:pStyle w:val="BodyText"/>
        <w:spacing w:line="559" w:lineRule="auto"/>
        <w:ind w:left="2431" w:hanging="746"/>
      </w:pPr>
      <w:r>
        <w:rPr>
          <w:color w:val="161616"/>
          <w:w w:val="105"/>
        </w:rPr>
        <w:t>Head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Neck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Cancer Working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Group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Committee University of Alabama at Birmingham</w:t>
      </w:r>
    </w:p>
    <w:p w14:paraId="083BB815" w14:textId="77777777" w:rsidR="00E366B0" w:rsidRDefault="00E366B0">
      <w:pPr>
        <w:pStyle w:val="BodyText"/>
        <w:rPr>
          <w:sz w:val="20"/>
        </w:rPr>
      </w:pPr>
    </w:p>
    <w:p w14:paraId="7611B7FF" w14:textId="77777777" w:rsidR="00E366B0" w:rsidRDefault="00E366B0">
      <w:pPr>
        <w:pStyle w:val="BodyText"/>
        <w:rPr>
          <w:sz w:val="24"/>
        </w:rPr>
      </w:pPr>
    </w:p>
    <w:p w14:paraId="20CC9E96" w14:textId="77777777" w:rsidR="00E366B0" w:rsidRDefault="00905172">
      <w:pPr>
        <w:pStyle w:val="BodyText"/>
        <w:ind w:left="1683"/>
      </w:pPr>
      <w:r>
        <w:rPr>
          <w:color w:val="161616"/>
          <w:w w:val="105"/>
        </w:rPr>
        <w:t>Trauma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spacing w:val="-2"/>
          <w:w w:val="105"/>
        </w:rPr>
        <w:t>Committee</w:t>
      </w:r>
    </w:p>
    <w:p w14:paraId="64EC9829" w14:textId="77777777" w:rsidR="00E366B0" w:rsidRDefault="00E366B0">
      <w:pPr>
        <w:pStyle w:val="BodyText"/>
        <w:spacing w:before="8"/>
        <w:rPr>
          <w:sz w:val="25"/>
        </w:rPr>
      </w:pPr>
    </w:p>
    <w:p w14:paraId="63965B86" w14:textId="77777777" w:rsidR="00E366B0" w:rsidRDefault="00905172">
      <w:pPr>
        <w:pStyle w:val="BodyText"/>
        <w:ind w:left="2436"/>
      </w:pPr>
      <w:r>
        <w:rPr>
          <w:color w:val="161616"/>
          <w:w w:val="105"/>
        </w:rPr>
        <w:t>University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Alabama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2"/>
          <w:w w:val="105"/>
        </w:rPr>
        <w:t>Birmingham</w:t>
      </w:r>
    </w:p>
    <w:p w14:paraId="1A41FC79" w14:textId="77777777" w:rsidR="00E366B0" w:rsidRDefault="00E366B0">
      <w:pPr>
        <w:pStyle w:val="BodyText"/>
        <w:rPr>
          <w:sz w:val="20"/>
        </w:rPr>
      </w:pPr>
    </w:p>
    <w:p w14:paraId="707F6ACC" w14:textId="77777777" w:rsidR="00E366B0" w:rsidRDefault="00E366B0">
      <w:pPr>
        <w:pStyle w:val="BodyText"/>
        <w:rPr>
          <w:sz w:val="20"/>
        </w:rPr>
      </w:pPr>
    </w:p>
    <w:p w14:paraId="633100D4" w14:textId="77777777" w:rsidR="00E366B0" w:rsidRDefault="00E366B0">
      <w:pPr>
        <w:pStyle w:val="BodyText"/>
        <w:spacing w:before="7"/>
        <w:rPr>
          <w:sz w:val="29"/>
        </w:rPr>
      </w:pPr>
    </w:p>
    <w:p w14:paraId="69F9B46F" w14:textId="77777777" w:rsidR="00E366B0" w:rsidRDefault="00905172">
      <w:pPr>
        <w:pStyle w:val="BodyText"/>
        <w:spacing w:before="1"/>
        <w:ind w:left="1696"/>
      </w:pPr>
      <w:r>
        <w:rPr>
          <w:color w:val="161616"/>
          <w:w w:val="115"/>
        </w:rPr>
        <w:t>Nutrition</w:t>
      </w:r>
      <w:r>
        <w:rPr>
          <w:color w:val="161616"/>
          <w:spacing w:val="1"/>
          <w:w w:val="115"/>
        </w:rPr>
        <w:t xml:space="preserve"> </w:t>
      </w:r>
      <w:r>
        <w:rPr>
          <w:color w:val="161616"/>
          <w:spacing w:val="-2"/>
          <w:w w:val="115"/>
        </w:rPr>
        <w:t>Committee</w:t>
      </w:r>
    </w:p>
    <w:p w14:paraId="2B8BE3FC" w14:textId="77777777" w:rsidR="00E366B0" w:rsidRDefault="00E366B0">
      <w:pPr>
        <w:pStyle w:val="BodyText"/>
        <w:spacing w:before="8"/>
        <w:rPr>
          <w:sz w:val="25"/>
        </w:rPr>
      </w:pPr>
    </w:p>
    <w:p w14:paraId="30B61656" w14:textId="77777777" w:rsidR="00E366B0" w:rsidRDefault="00905172">
      <w:pPr>
        <w:pStyle w:val="BodyText"/>
        <w:ind w:left="2436"/>
      </w:pPr>
      <w:r>
        <w:rPr>
          <w:color w:val="161616"/>
          <w:w w:val="105"/>
        </w:rPr>
        <w:t>University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Alabama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 xml:space="preserve">at </w:t>
      </w:r>
      <w:r>
        <w:rPr>
          <w:color w:val="161616"/>
          <w:spacing w:val="-2"/>
          <w:w w:val="105"/>
        </w:rPr>
        <w:t>Birmingham</w:t>
      </w:r>
    </w:p>
    <w:p w14:paraId="5483A846" w14:textId="77777777" w:rsidR="00E366B0" w:rsidRDefault="00E366B0">
      <w:pPr>
        <w:pStyle w:val="BodyText"/>
        <w:rPr>
          <w:sz w:val="20"/>
        </w:rPr>
      </w:pPr>
    </w:p>
    <w:p w14:paraId="59DB66C3" w14:textId="77777777" w:rsidR="00E366B0" w:rsidRDefault="00E366B0">
      <w:pPr>
        <w:pStyle w:val="BodyText"/>
        <w:rPr>
          <w:sz w:val="20"/>
        </w:rPr>
      </w:pPr>
    </w:p>
    <w:p w14:paraId="51021ECE" w14:textId="77777777" w:rsidR="00E366B0" w:rsidRDefault="00E366B0">
      <w:pPr>
        <w:pStyle w:val="BodyText"/>
        <w:spacing w:before="7"/>
        <w:rPr>
          <w:sz w:val="29"/>
        </w:rPr>
      </w:pPr>
    </w:p>
    <w:p w14:paraId="5964A81D" w14:textId="77777777" w:rsidR="00E366B0" w:rsidRDefault="00905172">
      <w:pPr>
        <w:pStyle w:val="BodyText"/>
        <w:ind w:left="1701"/>
      </w:pPr>
      <w:r>
        <w:rPr>
          <w:color w:val="161616"/>
        </w:rPr>
        <w:t>Young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Physicians</w:t>
      </w:r>
      <w:r>
        <w:rPr>
          <w:color w:val="161616"/>
          <w:spacing w:val="19"/>
        </w:rPr>
        <w:t xml:space="preserve"> </w:t>
      </w:r>
      <w:r>
        <w:rPr>
          <w:color w:val="161616"/>
          <w:spacing w:val="-2"/>
        </w:rPr>
        <w:t>Committee</w:t>
      </w:r>
    </w:p>
    <w:p w14:paraId="0592543A" w14:textId="77777777" w:rsidR="00E366B0" w:rsidRDefault="00905172">
      <w:r>
        <w:br w:type="column"/>
      </w:r>
    </w:p>
    <w:p w14:paraId="59B5F9EE" w14:textId="77777777" w:rsidR="00E366B0" w:rsidRDefault="00E366B0">
      <w:pPr>
        <w:pStyle w:val="BodyText"/>
        <w:rPr>
          <w:sz w:val="22"/>
        </w:rPr>
      </w:pPr>
    </w:p>
    <w:p w14:paraId="3541F687" w14:textId="77777777" w:rsidR="00E366B0" w:rsidRDefault="00E366B0">
      <w:pPr>
        <w:pStyle w:val="BodyText"/>
        <w:spacing w:before="10"/>
        <w:rPr>
          <w:sz w:val="24"/>
        </w:rPr>
      </w:pPr>
    </w:p>
    <w:p w14:paraId="3E9B756E" w14:textId="77777777" w:rsidR="00E366B0" w:rsidRDefault="00905172">
      <w:pPr>
        <w:ind w:left="510"/>
        <w:rPr>
          <w:rFonts w:ascii="Times New Roman"/>
          <w:sz w:val="20"/>
        </w:rPr>
      </w:pPr>
      <w:r>
        <w:rPr>
          <w:rFonts w:ascii="Times New Roman"/>
          <w:color w:val="161616"/>
          <w:w w:val="110"/>
          <w:sz w:val="20"/>
        </w:rPr>
        <w:t>1997-</w:t>
      </w:r>
      <w:r>
        <w:rPr>
          <w:rFonts w:ascii="Times New Roman"/>
          <w:color w:val="161616"/>
          <w:spacing w:val="-4"/>
          <w:w w:val="115"/>
          <w:sz w:val="20"/>
        </w:rPr>
        <w:t>2001</w:t>
      </w:r>
    </w:p>
    <w:p w14:paraId="6CF4D560" w14:textId="77777777" w:rsidR="00E366B0" w:rsidRDefault="00E366B0">
      <w:pPr>
        <w:pStyle w:val="BodyText"/>
        <w:rPr>
          <w:rFonts w:ascii="Times New Roman"/>
          <w:sz w:val="22"/>
        </w:rPr>
      </w:pPr>
    </w:p>
    <w:p w14:paraId="07AAAA9B" w14:textId="77777777" w:rsidR="00E366B0" w:rsidRDefault="00E366B0">
      <w:pPr>
        <w:pStyle w:val="BodyText"/>
        <w:rPr>
          <w:rFonts w:ascii="Times New Roman"/>
          <w:sz w:val="22"/>
        </w:rPr>
      </w:pPr>
    </w:p>
    <w:p w14:paraId="395FB0FC" w14:textId="77777777" w:rsidR="00E366B0" w:rsidRDefault="00E366B0">
      <w:pPr>
        <w:pStyle w:val="BodyText"/>
        <w:rPr>
          <w:rFonts w:ascii="Times New Roman"/>
          <w:sz w:val="22"/>
        </w:rPr>
      </w:pPr>
    </w:p>
    <w:p w14:paraId="271581A0" w14:textId="77777777" w:rsidR="00E366B0" w:rsidRDefault="00E366B0">
      <w:pPr>
        <w:pStyle w:val="BodyText"/>
        <w:rPr>
          <w:rFonts w:ascii="Times New Roman"/>
          <w:sz w:val="22"/>
        </w:rPr>
      </w:pPr>
    </w:p>
    <w:p w14:paraId="7F1A94F0" w14:textId="77777777" w:rsidR="00E366B0" w:rsidRDefault="00E366B0">
      <w:pPr>
        <w:pStyle w:val="BodyText"/>
        <w:rPr>
          <w:rFonts w:ascii="Times New Roman"/>
          <w:sz w:val="22"/>
        </w:rPr>
      </w:pPr>
    </w:p>
    <w:p w14:paraId="39D0B5C5" w14:textId="77777777" w:rsidR="00E366B0" w:rsidRDefault="00E366B0">
      <w:pPr>
        <w:pStyle w:val="BodyText"/>
        <w:rPr>
          <w:rFonts w:ascii="Times New Roman"/>
          <w:sz w:val="22"/>
        </w:rPr>
      </w:pPr>
    </w:p>
    <w:p w14:paraId="16DA26B4" w14:textId="77777777" w:rsidR="00E366B0" w:rsidRDefault="00E366B0">
      <w:pPr>
        <w:pStyle w:val="BodyText"/>
        <w:spacing w:before="6"/>
        <w:rPr>
          <w:rFonts w:ascii="Times New Roman"/>
          <w:sz w:val="26"/>
        </w:rPr>
      </w:pPr>
    </w:p>
    <w:p w14:paraId="4A0B7C97" w14:textId="77777777" w:rsidR="00E366B0" w:rsidRDefault="00905172">
      <w:pPr>
        <w:ind w:left="519"/>
        <w:rPr>
          <w:rFonts w:ascii="Times New Roman"/>
          <w:sz w:val="20"/>
        </w:rPr>
      </w:pPr>
      <w:r>
        <w:rPr>
          <w:rFonts w:ascii="Times New Roman"/>
          <w:color w:val="161616"/>
          <w:w w:val="110"/>
          <w:sz w:val="20"/>
        </w:rPr>
        <w:t>1997-</w:t>
      </w:r>
      <w:r>
        <w:rPr>
          <w:rFonts w:ascii="Times New Roman"/>
          <w:color w:val="161616"/>
          <w:spacing w:val="-4"/>
          <w:w w:val="115"/>
          <w:sz w:val="20"/>
        </w:rPr>
        <w:t>2001</w:t>
      </w:r>
    </w:p>
    <w:p w14:paraId="35B78559" w14:textId="77777777" w:rsidR="00E366B0" w:rsidRDefault="00E366B0">
      <w:pPr>
        <w:pStyle w:val="BodyText"/>
        <w:rPr>
          <w:rFonts w:ascii="Times New Roman"/>
          <w:sz w:val="22"/>
        </w:rPr>
      </w:pPr>
    </w:p>
    <w:p w14:paraId="5C836EAA" w14:textId="77777777" w:rsidR="00E366B0" w:rsidRDefault="00E366B0">
      <w:pPr>
        <w:pStyle w:val="BodyText"/>
        <w:rPr>
          <w:rFonts w:ascii="Times New Roman"/>
          <w:sz w:val="22"/>
        </w:rPr>
      </w:pPr>
    </w:p>
    <w:p w14:paraId="3939469A" w14:textId="77777777" w:rsidR="00E366B0" w:rsidRDefault="00E366B0">
      <w:pPr>
        <w:pStyle w:val="BodyText"/>
        <w:rPr>
          <w:rFonts w:ascii="Times New Roman"/>
          <w:sz w:val="22"/>
        </w:rPr>
      </w:pPr>
    </w:p>
    <w:p w14:paraId="6556496D" w14:textId="77777777" w:rsidR="00E366B0" w:rsidRDefault="00E366B0">
      <w:pPr>
        <w:pStyle w:val="BodyText"/>
        <w:rPr>
          <w:rFonts w:ascii="Times New Roman"/>
          <w:sz w:val="22"/>
        </w:rPr>
      </w:pPr>
    </w:p>
    <w:p w14:paraId="3A4BBF60" w14:textId="77777777" w:rsidR="00E366B0" w:rsidRDefault="00E366B0">
      <w:pPr>
        <w:pStyle w:val="BodyText"/>
        <w:rPr>
          <w:rFonts w:ascii="Times New Roman"/>
          <w:sz w:val="22"/>
        </w:rPr>
      </w:pPr>
    </w:p>
    <w:p w14:paraId="06F9AB7B" w14:textId="77777777" w:rsidR="00E366B0" w:rsidRDefault="00E366B0">
      <w:pPr>
        <w:pStyle w:val="BodyText"/>
        <w:rPr>
          <w:rFonts w:ascii="Times New Roman"/>
          <w:sz w:val="22"/>
        </w:rPr>
      </w:pPr>
    </w:p>
    <w:p w14:paraId="33344CD9" w14:textId="77777777" w:rsidR="00E366B0" w:rsidRDefault="00E366B0">
      <w:pPr>
        <w:pStyle w:val="BodyText"/>
        <w:spacing w:before="6"/>
        <w:rPr>
          <w:rFonts w:ascii="Times New Roman"/>
          <w:sz w:val="26"/>
        </w:rPr>
      </w:pPr>
    </w:p>
    <w:p w14:paraId="7874FF63" w14:textId="77777777" w:rsidR="00E366B0" w:rsidRDefault="00905172">
      <w:pPr>
        <w:ind w:left="529"/>
        <w:rPr>
          <w:rFonts w:ascii="Times New Roman"/>
          <w:sz w:val="20"/>
        </w:rPr>
      </w:pPr>
      <w:r>
        <w:rPr>
          <w:rFonts w:ascii="Times New Roman"/>
          <w:color w:val="161616"/>
          <w:w w:val="110"/>
          <w:sz w:val="20"/>
        </w:rPr>
        <w:t>1996-</w:t>
      </w:r>
      <w:r>
        <w:rPr>
          <w:rFonts w:ascii="Times New Roman"/>
          <w:color w:val="161616"/>
          <w:spacing w:val="-4"/>
          <w:w w:val="115"/>
          <w:sz w:val="20"/>
        </w:rPr>
        <w:t>2001</w:t>
      </w:r>
    </w:p>
    <w:p w14:paraId="3B768202" w14:textId="77777777" w:rsidR="00E366B0" w:rsidRDefault="00E366B0">
      <w:pPr>
        <w:pStyle w:val="BodyText"/>
        <w:rPr>
          <w:rFonts w:ascii="Times New Roman"/>
          <w:sz w:val="22"/>
        </w:rPr>
      </w:pPr>
    </w:p>
    <w:p w14:paraId="4C66691B" w14:textId="77777777" w:rsidR="00E366B0" w:rsidRDefault="00E366B0">
      <w:pPr>
        <w:pStyle w:val="BodyText"/>
        <w:rPr>
          <w:rFonts w:ascii="Times New Roman"/>
          <w:sz w:val="22"/>
        </w:rPr>
      </w:pPr>
    </w:p>
    <w:p w14:paraId="0FDB1D9C" w14:textId="77777777" w:rsidR="00E366B0" w:rsidRDefault="00E366B0">
      <w:pPr>
        <w:pStyle w:val="BodyText"/>
        <w:rPr>
          <w:rFonts w:ascii="Times New Roman"/>
          <w:sz w:val="22"/>
        </w:rPr>
      </w:pPr>
    </w:p>
    <w:p w14:paraId="640B9341" w14:textId="77777777" w:rsidR="00E366B0" w:rsidRDefault="00E366B0">
      <w:pPr>
        <w:pStyle w:val="BodyText"/>
        <w:rPr>
          <w:rFonts w:ascii="Times New Roman"/>
          <w:sz w:val="22"/>
        </w:rPr>
      </w:pPr>
    </w:p>
    <w:p w14:paraId="2B1D1D8D" w14:textId="77777777" w:rsidR="00E366B0" w:rsidRDefault="00E366B0">
      <w:pPr>
        <w:pStyle w:val="BodyText"/>
        <w:spacing w:before="6"/>
        <w:rPr>
          <w:rFonts w:ascii="Times New Roman"/>
          <w:sz w:val="24"/>
        </w:rPr>
      </w:pPr>
    </w:p>
    <w:p w14:paraId="17036425" w14:textId="77777777" w:rsidR="00E366B0" w:rsidRDefault="00905172">
      <w:pPr>
        <w:ind w:left="534"/>
        <w:rPr>
          <w:rFonts w:ascii="Times New Roman"/>
          <w:sz w:val="20"/>
        </w:rPr>
      </w:pPr>
      <w:r>
        <w:rPr>
          <w:rFonts w:ascii="Times New Roman"/>
          <w:color w:val="161616"/>
          <w:w w:val="110"/>
          <w:sz w:val="20"/>
        </w:rPr>
        <w:t>1997-</w:t>
      </w:r>
      <w:r>
        <w:rPr>
          <w:rFonts w:ascii="Times New Roman"/>
          <w:color w:val="161616"/>
          <w:spacing w:val="-4"/>
          <w:w w:val="110"/>
          <w:sz w:val="20"/>
        </w:rPr>
        <w:t>1999</w:t>
      </w:r>
    </w:p>
    <w:p w14:paraId="7825A293" w14:textId="77777777" w:rsidR="00E366B0" w:rsidRDefault="00E366B0">
      <w:pPr>
        <w:pStyle w:val="BodyText"/>
        <w:rPr>
          <w:rFonts w:ascii="Times New Roman"/>
          <w:sz w:val="22"/>
        </w:rPr>
      </w:pPr>
    </w:p>
    <w:p w14:paraId="56DAD803" w14:textId="77777777" w:rsidR="00E366B0" w:rsidRDefault="00E366B0">
      <w:pPr>
        <w:pStyle w:val="BodyText"/>
        <w:rPr>
          <w:rFonts w:ascii="Times New Roman"/>
          <w:sz w:val="22"/>
        </w:rPr>
      </w:pPr>
    </w:p>
    <w:p w14:paraId="249DD99C" w14:textId="77777777" w:rsidR="00E366B0" w:rsidRDefault="00E366B0">
      <w:pPr>
        <w:pStyle w:val="BodyText"/>
        <w:rPr>
          <w:rFonts w:ascii="Times New Roman"/>
          <w:sz w:val="22"/>
        </w:rPr>
      </w:pPr>
    </w:p>
    <w:p w14:paraId="56B20C70" w14:textId="77777777" w:rsidR="00E366B0" w:rsidRDefault="00E366B0">
      <w:pPr>
        <w:pStyle w:val="BodyText"/>
        <w:rPr>
          <w:rFonts w:ascii="Times New Roman"/>
          <w:sz w:val="22"/>
        </w:rPr>
      </w:pPr>
    </w:p>
    <w:p w14:paraId="07940B91" w14:textId="77777777" w:rsidR="00E366B0" w:rsidRDefault="00E366B0">
      <w:pPr>
        <w:pStyle w:val="BodyText"/>
        <w:rPr>
          <w:rFonts w:ascii="Times New Roman"/>
          <w:sz w:val="25"/>
        </w:rPr>
      </w:pPr>
    </w:p>
    <w:p w14:paraId="558C7C36" w14:textId="77777777" w:rsidR="00E366B0" w:rsidRDefault="00905172">
      <w:pPr>
        <w:ind w:left="538"/>
        <w:rPr>
          <w:rFonts w:ascii="Times New Roman"/>
          <w:sz w:val="20"/>
        </w:rPr>
      </w:pPr>
      <w:r>
        <w:rPr>
          <w:rFonts w:ascii="Times New Roman"/>
          <w:color w:val="161616"/>
          <w:w w:val="110"/>
          <w:sz w:val="20"/>
        </w:rPr>
        <w:t>1997-</w:t>
      </w:r>
      <w:r>
        <w:rPr>
          <w:rFonts w:ascii="Times New Roman"/>
          <w:color w:val="161616"/>
          <w:spacing w:val="-4"/>
          <w:w w:val="110"/>
          <w:sz w:val="20"/>
        </w:rPr>
        <w:t>1999</w:t>
      </w:r>
    </w:p>
    <w:p w14:paraId="098608D9" w14:textId="77777777" w:rsidR="00E366B0" w:rsidRDefault="00E366B0">
      <w:pPr>
        <w:pStyle w:val="BodyText"/>
        <w:rPr>
          <w:rFonts w:ascii="Times New Roman"/>
          <w:sz w:val="22"/>
        </w:rPr>
      </w:pPr>
    </w:p>
    <w:p w14:paraId="760E2F84" w14:textId="77777777" w:rsidR="00E366B0" w:rsidRDefault="00E366B0">
      <w:pPr>
        <w:pStyle w:val="BodyText"/>
        <w:rPr>
          <w:rFonts w:ascii="Times New Roman"/>
          <w:sz w:val="22"/>
        </w:rPr>
      </w:pPr>
    </w:p>
    <w:p w14:paraId="1941CE1F" w14:textId="77777777" w:rsidR="00E366B0" w:rsidRDefault="00E366B0">
      <w:pPr>
        <w:pStyle w:val="BodyText"/>
        <w:rPr>
          <w:rFonts w:ascii="Times New Roman"/>
          <w:sz w:val="22"/>
        </w:rPr>
      </w:pPr>
    </w:p>
    <w:p w14:paraId="0C8D35C9" w14:textId="77777777" w:rsidR="00E366B0" w:rsidRDefault="00E366B0">
      <w:pPr>
        <w:pStyle w:val="BodyText"/>
        <w:rPr>
          <w:rFonts w:ascii="Times New Roman"/>
          <w:sz w:val="22"/>
        </w:rPr>
      </w:pPr>
    </w:p>
    <w:p w14:paraId="20550E2D" w14:textId="77777777" w:rsidR="00E366B0" w:rsidRDefault="00E366B0">
      <w:pPr>
        <w:pStyle w:val="BodyText"/>
        <w:spacing w:before="9"/>
        <w:rPr>
          <w:rFonts w:ascii="Times New Roman"/>
          <w:sz w:val="25"/>
        </w:rPr>
      </w:pPr>
    </w:p>
    <w:p w14:paraId="7A0DA9FD" w14:textId="77777777" w:rsidR="00E366B0" w:rsidRDefault="00905172">
      <w:pPr>
        <w:ind w:left="548"/>
        <w:rPr>
          <w:rFonts w:ascii="Times New Roman"/>
          <w:sz w:val="20"/>
        </w:rPr>
      </w:pPr>
      <w:r>
        <w:rPr>
          <w:rFonts w:ascii="Times New Roman"/>
          <w:color w:val="161616"/>
          <w:w w:val="110"/>
          <w:sz w:val="20"/>
        </w:rPr>
        <w:t>1996-</w:t>
      </w:r>
      <w:r>
        <w:rPr>
          <w:rFonts w:ascii="Times New Roman"/>
          <w:color w:val="161616"/>
          <w:spacing w:val="-4"/>
          <w:w w:val="110"/>
          <w:sz w:val="20"/>
        </w:rPr>
        <w:t>2002</w:t>
      </w:r>
    </w:p>
    <w:p w14:paraId="793F4059" w14:textId="77777777" w:rsidR="00E366B0" w:rsidRDefault="00E366B0">
      <w:pPr>
        <w:rPr>
          <w:rFonts w:ascii="Times New Roman"/>
          <w:sz w:val="20"/>
        </w:r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num="2" w:space="720" w:equalWidth="0">
            <w:col w:w="6190" w:space="40"/>
            <w:col w:w="3530"/>
          </w:cols>
        </w:sectPr>
      </w:pPr>
    </w:p>
    <w:p w14:paraId="0A9496D6" w14:textId="77777777" w:rsidR="00E366B0" w:rsidRDefault="00E366B0">
      <w:pPr>
        <w:pStyle w:val="BodyText"/>
        <w:spacing w:before="3"/>
        <w:rPr>
          <w:rFonts w:ascii="Times New Roman"/>
          <w:sz w:val="17"/>
        </w:rPr>
      </w:pPr>
    </w:p>
    <w:p w14:paraId="016B5701" w14:textId="77777777" w:rsidR="00E366B0" w:rsidRDefault="00905172">
      <w:pPr>
        <w:pStyle w:val="BodyText"/>
        <w:spacing w:before="94"/>
        <w:ind w:left="2442"/>
      </w:pPr>
      <w:r>
        <w:rPr>
          <w:color w:val="161616"/>
          <w:w w:val="105"/>
        </w:rPr>
        <w:t>American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Academy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Otolaryngology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-Head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Neck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Surgeons</w:t>
      </w:r>
    </w:p>
    <w:p w14:paraId="0DF56AE0" w14:textId="77777777" w:rsidR="00E366B0" w:rsidRDefault="00E366B0">
      <w:pPr>
        <w:pStyle w:val="BodyText"/>
        <w:rPr>
          <w:sz w:val="20"/>
        </w:rPr>
      </w:pPr>
    </w:p>
    <w:p w14:paraId="1B11DEFB" w14:textId="77777777" w:rsidR="00E366B0" w:rsidRDefault="00E366B0">
      <w:pPr>
        <w:pStyle w:val="BodyText"/>
        <w:rPr>
          <w:sz w:val="20"/>
        </w:rPr>
      </w:pPr>
    </w:p>
    <w:p w14:paraId="17A40CBA" w14:textId="77777777" w:rsidR="00E366B0" w:rsidRDefault="00E366B0">
      <w:pPr>
        <w:pStyle w:val="BodyText"/>
        <w:spacing w:before="6"/>
        <w:rPr>
          <w:sz w:val="20"/>
        </w:rPr>
      </w:pPr>
    </w:p>
    <w:p w14:paraId="0B890CFC" w14:textId="77777777" w:rsidR="00E366B0" w:rsidRDefault="00905172">
      <w:pPr>
        <w:pStyle w:val="BodyText"/>
        <w:tabs>
          <w:tab w:val="right" w:pos="7754"/>
        </w:tabs>
        <w:spacing w:before="97"/>
        <w:ind w:left="1701"/>
        <w:rPr>
          <w:rFonts w:ascii="Times New Roman"/>
          <w:sz w:val="20"/>
        </w:rPr>
      </w:pPr>
      <w:r>
        <w:rPr>
          <w:color w:val="161616"/>
          <w:w w:val="105"/>
        </w:rPr>
        <w:t>Residents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Fellows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-in-training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spacing w:val="-2"/>
          <w:w w:val="105"/>
        </w:rPr>
        <w:t>committee</w:t>
      </w:r>
      <w:r>
        <w:rPr>
          <w:color w:val="161616"/>
        </w:rPr>
        <w:tab/>
      </w:r>
      <w:r>
        <w:rPr>
          <w:rFonts w:ascii="Times New Roman"/>
          <w:color w:val="161616"/>
          <w:spacing w:val="-2"/>
          <w:w w:val="110"/>
          <w:sz w:val="20"/>
        </w:rPr>
        <w:t>1994-</w:t>
      </w:r>
      <w:r>
        <w:rPr>
          <w:rFonts w:ascii="Times New Roman"/>
          <w:color w:val="161616"/>
          <w:w w:val="110"/>
          <w:sz w:val="20"/>
        </w:rPr>
        <w:t>1996</w:t>
      </w:r>
    </w:p>
    <w:p w14:paraId="23C3CD5E" w14:textId="77777777" w:rsidR="00E366B0" w:rsidRDefault="00905172">
      <w:pPr>
        <w:pStyle w:val="BodyText"/>
        <w:spacing w:before="293"/>
        <w:ind w:left="2446"/>
      </w:pPr>
      <w:r>
        <w:rPr>
          <w:color w:val="161616"/>
          <w:w w:val="105"/>
        </w:rPr>
        <w:t>American</w:t>
      </w:r>
      <w:r>
        <w:rPr>
          <w:color w:val="161616"/>
          <w:spacing w:val="26"/>
          <w:w w:val="105"/>
        </w:rPr>
        <w:t xml:space="preserve"> </w:t>
      </w:r>
      <w:r>
        <w:rPr>
          <w:color w:val="161616"/>
          <w:w w:val="105"/>
        </w:rPr>
        <w:t>Academy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w w:val="105"/>
        </w:rPr>
        <w:t>Otolaryngology-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Head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Neck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spacing w:val="-2"/>
          <w:w w:val="105"/>
        </w:rPr>
        <w:t>Surgeons</w:t>
      </w:r>
    </w:p>
    <w:p w14:paraId="29AA589E" w14:textId="77777777" w:rsidR="00E366B0" w:rsidRDefault="00E366B0">
      <w:pPr>
        <w:sectPr w:rsidR="00E366B0" w:rsidSect="000F305D">
          <w:type w:val="continuous"/>
          <w:pgSz w:w="12240" w:h="15840"/>
          <w:pgMar w:top="1080" w:right="1380" w:bottom="280" w:left="1100" w:header="720" w:footer="720" w:gutter="0"/>
          <w:cols w:space="720"/>
        </w:sectPr>
      </w:pPr>
    </w:p>
    <w:p w14:paraId="07166FD8" w14:textId="77777777" w:rsidR="00E366B0" w:rsidRDefault="00905172">
      <w:pPr>
        <w:tabs>
          <w:tab w:val="right" w:pos="7741"/>
        </w:tabs>
        <w:spacing w:before="67"/>
        <w:ind w:left="1706"/>
        <w:rPr>
          <w:rFonts w:ascii="Times New Roman"/>
          <w:sz w:val="21"/>
        </w:rPr>
      </w:pPr>
      <w:r>
        <w:rPr>
          <w:color w:val="181818"/>
          <w:w w:val="105"/>
          <w:sz w:val="19"/>
        </w:rPr>
        <w:lastRenderedPageBreak/>
        <w:t>Professional</w:t>
      </w:r>
      <w:r>
        <w:rPr>
          <w:color w:val="181818"/>
          <w:spacing w:val="3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Relations</w:t>
      </w:r>
      <w:r>
        <w:rPr>
          <w:color w:val="181818"/>
          <w:spacing w:val="-6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Committee</w:t>
      </w:r>
      <w:r>
        <w:rPr>
          <w:color w:val="181818"/>
          <w:sz w:val="19"/>
        </w:rPr>
        <w:tab/>
      </w:r>
      <w:r>
        <w:rPr>
          <w:rFonts w:ascii="Times New Roman"/>
          <w:color w:val="181818"/>
          <w:spacing w:val="-2"/>
          <w:sz w:val="21"/>
        </w:rPr>
        <w:t>1198-</w:t>
      </w:r>
      <w:r>
        <w:rPr>
          <w:rFonts w:ascii="Times New Roman"/>
          <w:color w:val="181818"/>
          <w:w w:val="105"/>
          <w:sz w:val="21"/>
        </w:rPr>
        <w:t>2004</w:t>
      </w:r>
    </w:p>
    <w:p w14:paraId="02CD636A" w14:textId="77777777" w:rsidR="00E366B0" w:rsidRDefault="00905172">
      <w:pPr>
        <w:pStyle w:val="BodyText"/>
        <w:tabs>
          <w:tab w:val="left" w:pos="6064"/>
        </w:tabs>
        <w:spacing w:before="291"/>
        <w:ind w:left="2461"/>
      </w:pPr>
      <w:r>
        <w:rPr>
          <w:color w:val="181818"/>
          <w:w w:val="105"/>
        </w:rPr>
        <w:t>American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Academy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spacing w:val="-2"/>
          <w:w w:val="105"/>
        </w:rPr>
        <w:t>Otolaryngology</w:t>
      </w:r>
      <w:r>
        <w:rPr>
          <w:color w:val="181818"/>
        </w:rPr>
        <w:tab/>
      </w:r>
      <w:r>
        <w:rPr>
          <w:color w:val="181818"/>
          <w:w w:val="105"/>
        </w:rPr>
        <w:t>-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Head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Neck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spacing w:val="-2"/>
          <w:w w:val="105"/>
        </w:rPr>
        <w:t>Surgeons</w:t>
      </w:r>
    </w:p>
    <w:p w14:paraId="1C6B7C3D" w14:textId="77777777" w:rsidR="00E366B0" w:rsidRDefault="00E366B0">
      <w:pPr>
        <w:pStyle w:val="BodyText"/>
        <w:rPr>
          <w:sz w:val="20"/>
        </w:rPr>
      </w:pPr>
    </w:p>
    <w:p w14:paraId="6289FE20" w14:textId="77777777" w:rsidR="00E366B0" w:rsidRDefault="00E366B0">
      <w:pPr>
        <w:pStyle w:val="BodyText"/>
        <w:rPr>
          <w:sz w:val="20"/>
        </w:rPr>
      </w:pPr>
    </w:p>
    <w:p w14:paraId="62E6EF2C" w14:textId="77777777" w:rsidR="00E366B0" w:rsidRDefault="00E366B0">
      <w:pPr>
        <w:pStyle w:val="BodyText"/>
        <w:rPr>
          <w:sz w:val="20"/>
        </w:rPr>
      </w:pPr>
    </w:p>
    <w:p w14:paraId="50724F8A" w14:textId="77777777" w:rsidR="00E366B0" w:rsidRDefault="00E366B0">
      <w:pPr>
        <w:pStyle w:val="BodyText"/>
        <w:rPr>
          <w:sz w:val="20"/>
        </w:rPr>
      </w:pPr>
    </w:p>
    <w:p w14:paraId="4C6231D5" w14:textId="77777777" w:rsidR="00E366B0" w:rsidRDefault="00E366B0">
      <w:pPr>
        <w:pStyle w:val="BodyText"/>
        <w:rPr>
          <w:sz w:val="20"/>
        </w:rPr>
      </w:pPr>
    </w:p>
    <w:p w14:paraId="6E1E83E7" w14:textId="77777777" w:rsidR="00E366B0" w:rsidRDefault="00E366B0">
      <w:pPr>
        <w:pStyle w:val="BodyText"/>
        <w:spacing w:before="7"/>
        <w:rPr>
          <w:sz w:val="15"/>
        </w:rPr>
      </w:pPr>
    </w:p>
    <w:p w14:paraId="23B738B8" w14:textId="77777777" w:rsidR="00E366B0" w:rsidRDefault="00905172">
      <w:pPr>
        <w:ind w:left="1714"/>
        <w:rPr>
          <w:b/>
          <w:sz w:val="20"/>
        </w:rPr>
      </w:pPr>
      <w:r>
        <w:rPr>
          <w:b/>
          <w:color w:val="181818"/>
          <w:spacing w:val="-2"/>
          <w:sz w:val="20"/>
        </w:rPr>
        <w:t>SOCIETIES</w:t>
      </w:r>
    </w:p>
    <w:p w14:paraId="4707B1CD" w14:textId="77777777" w:rsidR="00E366B0" w:rsidRDefault="00E366B0">
      <w:pPr>
        <w:pStyle w:val="BodyText"/>
        <w:rPr>
          <w:b/>
          <w:sz w:val="20"/>
        </w:rPr>
      </w:pPr>
    </w:p>
    <w:p w14:paraId="0D3CDFD7" w14:textId="77777777" w:rsidR="00E366B0" w:rsidRDefault="00E366B0">
      <w:pPr>
        <w:pStyle w:val="BodyText"/>
        <w:rPr>
          <w:b/>
          <w:sz w:val="20"/>
        </w:rPr>
      </w:pPr>
    </w:p>
    <w:p w14:paraId="7363F0D4" w14:textId="77777777" w:rsidR="00E366B0" w:rsidRDefault="00E366B0">
      <w:pPr>
        <w:pStyle w:val="BodyText"/>
        <w:rPr>
          <w:b/>
          <w:sz w:val="20"/>
        </w:rPr>
      </w:pPr>
    </w:p>
    <w:p w14:paraId="5C1AD7EB" w14:textId="77777777" w:rsidR="00E366B0" w:rsidRDefault="00E366B0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6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3"/>
        <w:gridCol w:w="940"/>
      </w:tblGrid>
      <w:tr w:rsidR="00E366B0" w14:paraId="65E14669" w14:textId="77777777">
        <w:trPr>
          <w:trHeight w:val="381"/>
        </w:trPr>
        <w:tc>
          <w:tcPr>
            <w:tcW w:w="6163" w:type="dxa"/>
          </w:tcPr>
          <w:p w14:paraId="0CDA4996" w14:textId="77777777" w:rsidR="00E366B0" w:rsidRDefault="00905172">
            <w:pPr>
              <w:pStyle w:val="TableParagraph"/>
              <w:spacing w:before="9"/>
              <w:ind w:left="59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American</w:t>
            </w:r>
            <w:r>
              <w:rPr>
                <w:color w:val="181818"/>
                <w:spacing w:val="17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Academy</w:t>
            </w:r>
            <w:r>
              <w:rPr>
                <w:color w:val="181818"/>
                <w:spacing w:val="29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of</w:t>
            </w:r>
            <w:r>
              <w:rPr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Otolaryngology-</w:t>
            </w:r>
            <w:r>
              <w:rPr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Head</w:t>
            </w:r>
            <w:r>
              <w:rPr>
                <w:color w:val="181818"/>
                <w:spacing w:val="10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and</w:t>
            </w:r>
            <w:r>
              <w:rPr>
                <w:color w:val="181818"/>
                <w:spacing w:val="11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Neck</w:t>
            </w:r>
            <w:r>
              <w:rPr>
                <w:color w:val="181818"/>
                <w:spacing w:val="12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surgery</w:t>
            </w:r>
          </w:p>
        </w:tc>
        <w:tc>
          <w:tcPr>
            <w:tcW w:w="940" w:type="dxa"/>
          </w:tcPr>
          <w:p w14:paraId="2D45B298" w14:textId="77777777" w:rsidR="00E366B0" w:rsidRDefault="00905172">
            <w:pPr>
              <w:pStyle w:val="TableParagraph"/>
              <w:spacing w:before="0" w:line="233" w:lineRule="exact"/>
              <w:ind w:right="7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05"/>
                <w:sz w:val="21"/>
              </w:rPr>
              <w:t>1992</w:t>
            </w:r>
          </w:p>
        </w:tc>
      </w:tr>
      <w:tr w:rsidR="00E366B0" w14:paraId="1B18FE53" w14:textId="77777777">
        <w:trPr>
          <w:trHeight w:val="504"/>
        </w:trPr>
        <w:tc>
          <w:tcPr>
            <w:tcW w:w="6163" w:type="dxa"/>
          </w:tcPr>
          <w:p w14:paraId="0E571825" w14:textId="77777777" w:rsidR="00E366B0" w:rsidRDefault="00905172">
            <w:pPr>
              <w:pStyle w:val="TableParagraph"/>
              <w:spacing w:before="142"/>
              <w:ind w:left="50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The</w:t>
            </w:r>
            <w:r>
              <w:rPr>
                <w:color w:val="181818"/>
                <w:spacing w:val="-8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American</w:t>
            </w:r>
            <w:r>
              <w:rPr>
                <w:color w:val="181818"/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9"/>
              </w:rPr>
              <w:t>Larygological</w:t>
            </w:r>
            <w:proofErr w:type="spellEnd"/>
            <w:r>
              <w:rPr>
                <w:color w:val="181818"/>
                <w:w w:val="105"/>
                <w:sz w:val="19"/>
              </w:rPr>
              <w:t>,</w:t>
            </w:r>
            <w:r>
              <w:rPr>
                <w:color w:val="181818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9"/>
              </w:rPr>
              <w:t>Rhinological</w:t>
            </w:r>
            <w:proofErr w:type="spellEnd"/>
            <w:r>
              <w:rPr>
                <w:color w:val="181818"/>
                <w:spacing w:val="-1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5"/>
                <w:w w:val="105"/>
                <w:sz w:val="19"/>
              </w:rPr>
              <w:t>and</w:t>
            </w:r>
          </w:p>
        </w:tc>
        <w:tc>
          <w:tcPr>
            <w:tcW w:w="940" w:type="dxa"/>
          </w:tcPr>
          <w:p w14:paraId="3E45E96E" w14:textId="77777777" w:rsidR="00E366B0" w:rsidRDefault="00E366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366B0" w14:paraId="4F940322" w14:textId="77777777">
        <w:trPr>
          <w:trHeight w:val="514"/>
        </w:trPr>
        <w:tc>
          <w:tcPr>
            <w:tcW w:w="6163" w:type="dxa"/>
          </w:tcPr>
          <w:p w14:paraId="28E17611" w14:textId="77777777" w:rsidR="00E366B0" w:rsidRDefault="00905172">
            <w:pPr>
              <w:pStyle w:val="TableParagraph"/>
              <w:spacing w:before="152"/>
              <w:ind w:left="804"/>
              <w:rPr>
                <w:sz w:val="19"/>
              </w:rPr>
            </w:pPr>
            <w:proofErr w:type="spellStart"/>
            <w:r>
              <w:rPr>
                <w:color w:val="181818"/>
                <w:w w:val="105"/>
                <w:sz w:val="19"/>
              </w:rPr>
              <w:t>Otological</w:t>
            </w:r>
            <w:proofErr w:type="spellEnd"/>
            <w:r>
              <w:rPr>
                <w:color w:val="181818"/>
                <w:spacing w:val="-14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Society</w:t>
            </w:r>
            <w:r>
              <w:rPr>
                <w:color w:val="181818"/>
                <w:spacing w:val="-11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(Candidate</w:t>
            </w:r>
            <w:r>
              <w:rPr>
                <w:color w:val="181818"/>
                <w:spacing w:val="1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Fellow)</w:t>
            </w:r>
          </w:p>
        </w:tc>
        <w:tc>
          <w:tcPr>
            <w:tcW w:w="940" w:type="dxa"/>
          </w:tcPr>
          <w:p w14:paraId="6C7B41B1" w14:textId="77777777" w:rsidR="00E366B0" w:rsidRDefault="00905172">
            <w:pPr>
              <w:pStyle w:val="TableParagraph"/>
              <w:spacing w:before="134"/>
              <w:ind w:right="5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1"/>
              </w:rPr>
              <w:t>2001</w:t>
            </w:r>
          </w:p>
        </w:tc>
      </w:tr>
      <w:tr w:rsidR="00E366B0" w14:paraId="4CA0C791" w14:textId="77777777">
        <w:trPr>
          <w:trHeight w:val="512"/>
        </w:trPr>
        <w:tc>
          <w:tcPr>
            <w:tcW w:w="6163" w:type="dxa"/>
          </w:tcPr>
          <w:p w14:paraId="7C49157A" w14:textId="77777777" w:rsidR="00E366B0" w:rsidRDefault="00905172">
            <w:pPr>
              <w:pStyle w:val="TableParagraph"/>
              <w:spacing w:before="147"/>
              <w:ind w:left="59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American</w:t>
            </w:r>
            <w:r>
              <w:rPr>
                <w:color w:val="181818"/>
                <w:spacing w:val="-13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Academy of</w:t>
            </w:r>
            <w:r>
              <w:rPr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Facial</w:t>
            </w:r>
            <w:r>
              <w:rPr>
                <w:color w:val="181818"/>
                <w:spacing w:val="-2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Plastic</w:t>
            </w:r>
            <w:r>
              <w:rPr>
                <w:color w:val="181818"/>
                <w:spacing w:val="-6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and</w:t>
            </w:r>
            <w:r>
              <w:rPr>
                <w:color w:val="181818"/>
                <w:spacing w:val="-9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Reconstructive</w:t>
            </w:r>
            <w:r>
              <w:rPr>
                <w:color w:val="181818"/>
                <w:spacing w:val="-14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Surgery</w:t>
            </w:r>
          </w:p>
        </w:tc>
        <w:tc>
          <w:tcPr>
            <w:tcW w:w="940" w:type="dxa"/>
          </w:tcPr>
          <w:p w14:paraId="1AC9D944" w14:textId="77777777" w:rsidR="00E366B0" w:rsidRDefault="00905172">
            <w:pPr>
              <w:pStyle w:val="TableParagraph"/>
              <w:ind w:right="6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05"/>
                <w:sz w:val="21"/>
              </w:rPr>
              <w:t>1994</w:t>
            </w:r>
          </w:p>
        </w:tc>
      </w:tr>
      <w:tr w:rsidR="00E366B0" w14:paraId="2822F06E" w14:textId="77777777">
        <w:trPr>
          <w:trHeight w:val="512"/>
        </w:trPr>
        <w:tc>
          <w:tcPr>
            <w:tcW w:w="6163" w:type="dxa"/>
          </w:tcPr>
          <w:p w14:paraId="4F14D28D" w14:textId="77777777" w:rsidR="00E366B0" w:rsidRDefault="00905172">
            <w:pPr>
              <w:pStyle w:val="TableParagraph"/>
              <w:spacing w:before="150"/>
              <w:ind w:left="59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American</w:t>
            </w:r>
            <w:r>
              <w:rPr>
                <w:color w:val="181818"/>
                <w:spacing w:val="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9"/>
              </w:rPr>
              <w:t>Rhinological</w:t>
            </w:r>
            <w:proofErr w:type="spellEnd"/>
            <w:r>
              <w:rPr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Society</w:t>
            </w:r>
          </w:p>
        </w:tc>
        <w:tc>
          <w:tcPr>
            <w:tcW w:w="940" w:type="dxa"/>
          </w:tcPr>
          <w:p w14:paraId="6CDE52FF" w14:textId="77777777" w:rsidR="00E366B0" w:rsidRDefault="00905172">
            <w:pPr>
              <w:pStyle w:val="TableParagraph"/>
              <w:spacing w:before="132"/>
              <w:ind w:right="6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1"/>
              </w:rPr>
              <w:t>1994</w:t>
            </w:r>
          </w:p>
        </w:tc>
      </w:tr>
      <w:tr w:rsidR="00E366B0" w14:paraId="6A709B64" w14:textId="77777777">
        <w:trPr>
          <w:trHeight w:val="509"/>
        </w:trPr>
        <w:tc>
          <w:tcPr>
            <w:tcW w:w="6163" w:type="dxa"/>
          </w:tcPr>
          <w:p w14:paraId="5F6E8619" w14:textId="77777777" w:rsidR="00E366B0" w:rsidRDefault="00905172">
            <w:pPr>
              <w:pStyle w:val="TableParagraph"/>
              <w:spacing w:before="147"/>
              <w:ind w:left="55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Society</w:t>
            </w:r>
            <w:r>
              <w:rPr>
                <w:color w:val="181818"/>
                <w:spacing w:val="15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of</w:t>
            </w:r>
            <w:r>
              <w:rPr>
                <w:color w:val="181818"/>
                <w:spacing w:val="17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University</w:t>
            </w:r>
            <w:r>
              <w:rPr>
                <w:color w:val="181818"/>
                <w:spacing w:val="12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Otolaryngologists</w:t>
            </w:r>
          </w:p>
        </w:tc>
        <w:tc>
          <w:tcPr>
            <w:tcW w:w="940" w:type="dxa"/>
          </w:tcPr>
          <w:p w14:paraId="2E1B5AA1" w14:textId="77777777" w:rsidR="00E366B0" w:rsidRDefault="00905172">
            <w:pPr>
              <w:pStyle w:val="TableParagraph"/>
              <w:ind w:right="6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05"/>
                <w:sz w:val="21"/>
              </w:rPr>
              <w:t>1996</w:t>
            </w:r>
          </w:p>
        </w:tc>
      </w:tr>
      <w:tr w:rsidR="00E366B0" w14:paraId="00DF6B7F" w14:textId="77777777">
        <w:trPr>
          <w:trHeight w:val="509"/>
        </w:trPr>
        <w:tc>
          <w:tcPr>
            <w:tcW w:w="6163" w:type="dxa"/>
          </w:tcPr>
          <w:p w14:paraId="7D064169" w14:textId="77777777" w:rsidR="00E366B0" w:rsidRDefault="00905172">
            <w:pPr>
              <w:pStyle w:val="TableParagraph"/>
              <w:spacing w:before="147"/>
              <w:ind w:left="64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American</w:t>
            </w:r>
            <w:r>
              <w:rPr>
                <w:color w:val="181818"/>
                <w:spacing w:val="-10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Society for</w:t>
            </w:r>
            <w:r>
              <w:rPr>
                <w:color w:val="181818"/>
                <w:spacing w:val="15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Head</w:t>
            </w:r>
            <w:r>
              <w:rPr>
                <w:color w:val="181818"/>
                <w:spacing w:val="-3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and</w:t>
            </w:r>
            <w:r>
              <w:rPr>
                <w:color w:val="181818"/>
                <w:spacing w:val="-8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Neck</w:t>
            </w:r>
            <w:r>
              <w:rPr>
                <w:color w:val="181818"/>
                <w:spacing w:val="-9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Surgery</w:t>
            </w:r>
          </w:p>
        </w:tc>
        <w:tc>
          <w:tcPr>
            <w:tcW w:w="940" w:type="dxa"/>
          </w:tcPr>
          <w:p w14:paraId="74086389" w14:textId="77777777" w:rsidR="00E366B0" w:rsidRDefault="00905172">
            <w:pPr>
              <w:pStyle w:val="TableParagraph"/>
              <w:ind w:right="5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1"/>
              </w:rPr>
              <w:t>1998</w:t>
            </w:r>
          </w:p>
        </w:tc>
      </w:tr>
      <w:tr w:rsidR="00E366B0" w14:paraId="5DBD3F23" w14:textId="77777777">
        <w:trPr>
          <w:trHeight w:val="507"/>
        </w:trPr>
        <w:tc>
          <w:tcPr>
            <w:tcW w:w="6163" w:type="dxa"/>
          </w:tcPr>
          <w:p w14:paraId="162B89D5" w14:textId="77777777" w:rsidR="00E366B0" w:rsidRDefault="00905172">
            <w:pPr>
              <w:pStyle w:val="TableParagraph"/>
              <w:spacing w:before="147"/>
              <w:ind w:left="64"/>
              <w:rPr>
                <w:sz w:val="19"/>
              </w:rPr>
            </w:pPr>
            <w:r>
              <w:rPr>
                <w:color w:val="181818"/>
                <w:sz w:val="19"/>
              </w:rPr>
              <w:t>American</w:t>
            </w:r>
            <w:r>
              <w:rPr>
                <w:color w:val="181818"/>
                <w:spacing w:val="26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College</w:t>
            </w:r>
            <w:r>
              <w:rPr>
                <w:color w:val="181818"/>
                <w:spacing w:val="37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of</w:t>
            </w:r>
            <w:r>
              <w:rPr>
                <w:color w:val="181818"/>
                <w:spacing w:val="38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Surgeons</w:t>
            </w:r>
          </w:p>
        </w:tc>
        <w:tc>
          <w:tcPr>
            <w:tcW w:w="940" w:type="dxa"/>
          </w:tcPr>
          <w:p w14:paraId="1F5367AE" w14:textId="77777777" w:rsidR="00E366B0" w:rsidRDefault="00905172">
            <w:pPr>
              <w:pStyle w:val="TableParagraph"/>
              <w:ind w:right="5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1"/>
              </w:rPr>
              <w:t>1996</w:t>
            </w:r>
          </w:p>
        </w:tc>
      </w:tr>
      <w:tr w:rsidR="00E366B0" w14:paraId="3DC18080" w14:textId="77777777">
        <w:trPr>
          <w:trHeight w:val="507"/>
        </w:trPr>
        <w:tc>
          <w:tcPr>
            <w:tcW w:w="6163" w:type="dxa"/>
          </w:tcPr>
          <w:p w14:paraId="402BF765" w14:textId="77777777" w:rsidR="00E366B0" w:rsidRDefault="00905172">
            <w:pPr>
              <w:pStyle w:val="TableParagraph"/>
              <w:spacing w:before="145"/>
              <w:ind w:left="69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American</w:t>
            </w:r>
            <w:r>
              <w:rPr>
                <w:color w:val="181818"/>
                <w:spacing w:val="30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Medical</w:t>
            </w:r>
            <w:r>
              <w:rPr>
                <w:color w:val="181818"/>
                <w:spacing w:val="26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Association</w:t>
            </w:r>
          </w:p>
        </w:tc>
        <w:tc>
          <w:tcPr>
            <w:tcW w:w="940" w:type="dxa"/>
          </w:tcPr>
          <w:p w14:paraId="71BEBF65" w14:textId="77777777" w:rsidR="00E366B0" w:rsidRDefault="00905172">
            <w:pPr>
              <w:pStyle w:val="TableParagraph"/>
              <w:spacing w:before="127"/>
              <w:ind w:right="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1"/>
              </w:rPr>
              <w:t>1990</w:t>
            </w:r>
          </w:p>
        </w:tc>
      </w:tr>
      <w:tr w:rsidR="00E366B0" w14:paraId="541E9C5D" w14:textId="77777777">
        <w:trPr>
          <w:trHeight w:val="517"/>
        </w:trPr>
        <w:tc>
          <w:tcPr>
            <w:tcW w:w="6163" w:type="dxa"/>
          </w:tcPr>
          <w:p w14:paraId="436B7D40" w14:textId="77777777" w:rsidR="00E366B0" w:rsidRDefault="00905172">
            <w:pPr>
              <w:pStyle w:val="TableParagraph"/>
              <w:spacing w:before="147"/>
              <w:ind w:left="60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Southern</w:t>
            </w:r>
            <w:r>
              <w:rPr>
                <w:color w:val="181818"/>
                <w:spacing w:val="31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Medical</w:t>
            </w:r>
            <w:r>
              <w:rPr>
                <w:color w:val="181818"/>
                <w:spacing w:val="39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Association</w:t>
            </w:r>
          </w:p>
        </w:tc>
        <w:tc>
          <w:tcPr>
            <w:tcW w:w="940" w:type="dxa"/>
          </w:tcPr>
          <w:p w14:paraId="0DB0D66C" w14:textId="77777777" w:rsidR="00E366B0" w:rsidRDefault="00905172">
            <w:pPr>
              <w:pStyle w:val="TableParagraph"/>
              <w:ind w:right="5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05"/>
                <w:sz w:val="21"/>
              </w:rPr>
              <w:t>1997</w:t>
            </w:r>
          </w:p>
        </w:tc>
      </w:tr>
      <w:tr w:rsidR="00E366B0" w14:paraId="270C6365" w14:textId="77777777">
        <w:trPr>
          <w:trHeight w:val="499"/>
        </w:trPr>
        <w:tc>
          <w:tcPr>
            <w:tcW w:w="6163" w:type="dxa"/>
          </w:tcPr>
          <w:p w14:paraId="35617F4A" w14:textId="77777777" w:rsidR="00E366B0" w:rsidRDefault="00905172">
            <w:pPr>
              <w:pStyle w:val="TableParagraph"/>
              <w:spacing w:before="140"/>
              <w:ind w:left="68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Peruvian</w:t>
            </w:r>
            <w:r>
              <w:rPr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Society</w:t>
            </w:r>
            <w:r>
              <w:rPr>
                <w:color w:val="181818"/>
                <w:spacing w:val="5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>of</w:t>
            </w:r>
            <w:r>
              <w:rPr>
                <w:color w:val="181818"/>
                <w:spacing w:val="17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19"/>
              </w:rPr>
              <w:t xml:space="preserve">Otolaryngology </w:t>
            </w:r>
            <w:r>
              <w:rPr>
                <w:color w:val="181818"/>
                <w:spacing w:val="-5"/>
                <w:w w:val="105"/>
                <w:sz w:val="19"/>
              </w:rPr>
              <w:t>and</w:t>
            </w:r>
          </w:p>
        </w:tc>
        <w:tc>
          <w:tcPr>
            <w:tcW w:w="940" w:type="dxa"/>
          </w:tcPr>
          <w:p w14:paraId="785D1C1C" w14:textId="77777777" w:rsidR="00E366B0" w:rsidRDefault="00E366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366B0" w14:paraId="45CBE4D7" w14:textId="77777777">
        <w:trPr>
          <w:trHeight w:val="373"/>
        </w:trPr>
        <w:tc>
          <w:tcPr>
            <w:tcW w:w="6163" w:type="dxa"/>
          </w:tcPr>
          <w:p w14:paraId="214DF209" w14:textId="77777777" w:rsidR="00E366B0" w:rsidRDefault="00905172">
            <w:pPr>
              <w:pStyle w:val="TableParagraph"/>
              <w:spacing w:before="150" w:line="204" w:lineRule="exact"/>
              <w:ind w:left="812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Facial</w:t>
            </w:r>
            <w:r>
              <w:rPr>
                <w:color w:val="181818"/>
                <w:spacing w:val="-6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Cosmetic</w:t>
            </w:r>
            <w:r>
              <w:rPr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Surgery</w:t>
            </w:r>
            <w:r>
              <w:rPr>
                <w:color w:val="181818"/>
                <w:spacing w:val="1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(Honorary</w:t>
            </w:r>
            <w:r>
              <w:rPr>
                <w:color w:val="181818"/>
                <w:spacing w:val="3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Member)</w:t>
            </w:r>
          </w:p>
        </w:tc>
        <w:tc>
          <w:tcPr>
            <w:tcW w:w="940" w:type="dxa"/>
          </w:tcPr>
          <w:p w14:paraId="464AFCAA" w14:textId="77777777" w:rsidR="00E366B0" w:rsidRDefault="00905172">
            <w:pPr>
              <w:pStyle w:val="TableParagraph"/>
              <w:spacing w:before="132" w:line="222" w:lineRule="exact"/>
              <w:ind w:right="4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1"/>
              </w:rPr>
              <w:t>1996</w:t>
            </w:r>
          </w:p>
        </w:tc>
      </w:tr>
    </w:tbl>
    <w:p w14:paraId="3A16F934" w14:textId="77777777" w:rsidR="00905172" w:rsidRDefault="00905172"/>
    <w:sectPr w:rsidR="00905172">
      <w:pgSz w:w="12240" w:h="15840"/>
      <w:pgMar w:top="1000" w:right="13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6B0"/>
    <w:rsid w:val="000F305D"/>
    <w:rsid w:val="00103DCF"/>
    <w:rsid w:val="00223E23"/>
    <w:rsid w:val="00905172"/>
    <w:rsid w:val="00E3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0FC8"/>
  <w15:docId w15:val="{743621B1-1793-466D-9D5C-15E60425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3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893"/>
      <w:outlineLvl w:val="1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2797</Words>
  <Characters>15944</Characters>
  <Application>Microsoft Office Word</Application>
  <DocSecurity>0</DocSecurity>
  <Lines>132</Lines>
  <Paragraphs>37</Paragraphs>
  <ScaleCrop>false</ScaleCrop>
  <Company/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Goggins</cp:lastModifiedBy>
  <cp:revision>3</cp:revision>
  <dcterms:created xsi:type="dcterms:W3CDTF">2022-07-15T13:09:00Z</dcterms:created>
  <dcterms:modified xsi:type="dcterms:W3CDTF">2024-04-22T13:26:00Z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2022-07-12T00:00:00Z</vt:filetime>
  </property>
</Properties>
</file>