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4B14" w14:textId="1AFBF5DA" w:rsidR="00E02AF7" w:rsidRDefault="00471C5E">
      <w:pPr>
        <w:pStyle w:val="BodyA"/>
        <w:jc w:val="center"/>
      </w:pPr>
      <w:r>
        <w:t xml:space="preserve"> </w:t>
      </w:r>
    </w:p>
    <w:p w14:paraId="543F4B15" w14:textId="77777777" w:rsidR="00E02AF7" w:rsidRDefault="002A5375">
      <w:pPr>
        <w:pStyle w:val="BodyA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Yannique Mack MBA, BSN, RN, NEA-BC</w:t>
      </w:r>
    </w:p>
    <w:p w14:paraId="543F4B16" w14:textId="7E4D56A8" w:rsidR="00E02AF7" w:rsidRDefault="008D0552">
      <w:pPr>
        <w:pStyle w:val="BodyA"/>
        <w:jc w:val="center"/>
        <w:rPr>
          <w:i/>
          <w:iCs/>
          <w:position w:val="-384"/>
          <w:sz w:val="22"/>
          <w:szCs w:val="22"/>
        </w:rPr>
      </w:pPr>
      <w:r>
        <w:rPr>
          <w:sz w:val="22"/>
          <w:szCs w:val="22"/>
        </w:rPr>
        <w:t>821 Faith Dr</w:t>
      </w:r>
      <w:r w:rsidR="004D3F34">
        <w:rPr>
          <w:sz w:val="22"/>
          <w:szCs w:val="22"/>
        </w:rPr>
        <w:t xml:space="preserve"> Liberty Hill, TX 78642</w:t>
      </w:r>
    </w:p>
    <w:p w14:paraId="543F4B17" w14:textId="3A9BE054" w:rsidR="00E02AF7" w:rsidRDefault="002A5375">
      <w:pPr>
        <w:pStyle w:val="BodyA"/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(512)789-299</w:t>
      </w:r>
      <w:r w:rsidR="004E4AB7">
        <w:rPr>
          <w:sz w:val="22"/>
          <w:szCs w:val="22"/>
          <w:lang w:val="fr-FR"/>
        </w:rPr>
        <w:t>8 yannique123@gmail.com</w:t>
      </w:r>
    </w:p>
    <w:p w14:paraId="543F4B18" w14:textId="77777777" w:rsidR="00E02AF7" w:rsidRDefault="00E02AF7">
      <w:pPr>
        <w:pStyle w:val="BodyA"/>
        <w:jc w:val="center"/>
        <w:rPr>
          <w:rFonts w:ascii="Times New Roman Bold" w:eastAsia="Times New Roman Bold" w:hAnsi="Times New Roman Bold" w:cs="Times New Roman Bold"/>
          <w:sz w:val="18"/>
          <w:szCs w:val="18"/>
          <w:u w:val="single"/>
        </w:rPr>
      </w:pPr>
    </w:p>
    <w:p w14:paraId="543F4B1E" w14:textId="77777777" w:rsidR="00E02AF7" w:rsidRDefault="00E02AF7">
      <w:pPr>
        <w:pStyle w:val="BodyA"/>
        <w:rPr>
          <w:sz w:val="22"/>
          <w:szCs w:val="22"/>
        </w:rPr>
      </w:pPr>
    </w:p>
    <w:p w14:paraId="543F4B1F" w14:textId="77777777" w:rsidR="00E02AF7" w:rsidRPr="00FB34B1" w:rsidRDefault="002A5375">
      <w:pPr>
        <w:pStyle w:val="BodyA"/>
        <w:rPr>
          <w:rFonts w:ascii="Times New Roman Bold" w:eastAsia="Times New Roman Bold" w:hAnsi="Times New Roman Bold" w:cs="Times New Roman Bold"/>
          <w:b/>
          <w:sz w:val="22"/>
          <w:szCs w:val="22"/>
          <w:u w:val="single"/>
        </w:rPr>
      </w:pPr>
      <w:r w:rsidRPr="00FB34B1">
        <w:rPr>
          <w:rFonts w:ascii="Times New Roman Bold"/>
          <w:b/>
          <w:sz w:val="22"/>
          <w:szCs w:val="22"/>
          <w:u w:val="single"/>
        </w:rPr>
        <w:t>AREAS OF KNOWLEDGE AND EXPERIENCE:______________________________</w:t>
      </w:r>
    </w:p>
    <w:p w14:paraId="543F4B20" w14:textId="51C1BA1F" w:rsidR="00E02AF7" w:rsidRDefault="00471C5E" w:rsidP="002A5375">
      <w:pPr>
        <w:pStyle w:val="BodyA"/>
        <w:numPr>
          <w:ilvl w:val="0"/>
          <w:numId w:val="1"/>
        </w:numPr>
        <w:tabs>
          <w:tab w:val="clear" w:pos="720"/>
          <w:tab w:val="num" w:pos="753"/>
        </w:tabs>
        <w:ind w:left="753" w:hanging="393"/>
      </w:pPr>
      <w:r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137795C" wp14:editId="74772CBB">
                <wp:simplePos x="0" y="0"/>
                <wp:positionH relativeFrom="column">
                  <wp:posOffset>3782695</wp:posOffset>
                </wp:positionH>
                <wp:positionV relativeFrom="paragraph">
                  <wp:posOffset>127000</wp:posOffset>
                </wp:positionV>
                <wp:extent cx="88900" cy="59420"/>
                <wp:effectExtent l="19050" t="38100" r="25400" b="5524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8900" cy="59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5C211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297.15pt;margin-top:9.3pt;width:8.4pt;height:6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">
                <v:imagedata r:id="rId8" o:title=""/>
              </v:shape>
            </w:pict>
          </mc:Fallback>
        </mc:AlternateContent>
      </w:r>
      <w:r w:rsidR="002A5375">
        <w:rPr>
          <w:sz w:val="22"/>
          <w:szCs w:val="22"/>
        </w:rPr>
        <w:t xml:space="preserve">Possess the </w:t>
      </w:r>
      <w:r w:rsidR="00FB34B1" w:rsidRPr="00FB34B1">
        <w:rPr>
          <w:rFonts w:ascii="Times New Roman Bold"/>
          <w:b/>
          <w:sz w:val="22"/>
          <w:szCs w:val="22"/>
        </w:rPr>
        <w:t>r</w:t>
      </w:r>
      <w:r w:rsidR="002A5375" w:rsidRPr="00FB34B1">
        <w:rPr>
          <w:rFonts w:ascii="Times New Roman Bold"/>
          <w:b/>
          <w:sz w:val="22"/>
          <w:szCs w:val="22"/>
        </w:rPr>
        <w:t>are</w:t>
      </w:r>
      <w:r w:rsidR="002A5375">
        <w:rPr>
          <w:sz w:val="22"/>
          <w:szCs w:val="22"/>
        </w:rPr>
        <w:t xml:space="preserve"> opportunity and skill of opening a hospital</w:t>
      </w:r>
      <w:r w:rsidR="00813DC8">
        <w:rPr>
          <w:sz w:val="22"/>
          <w:szCs w:val="22"/>
        </w:rPr>
        <w:t xml:space="preserve"> </w:t>
      </w:r>
      <w:r w:rsidR="002A5375">
        <w:rPr>
          <w:sz w:val="22"/>
          <w:szCs w:val="22"/>
        </w:rPr>
        <w:t>(Seton Medical Center Williamson)</w:t>
      </w:r>
    </w:p>
    <w:p w14:paraId="543F4B21" w14:textId="77777777" w:rsidR="00E02AF7" w:rsidRDefault="002A5375" w:rsidP="002A5375">
      <w:pPr>
        <w:pStyle w:val="BodyA"/>
        <w:numPr>
          <w:ilvl w:val="0"/>
          <w:numId w:val="2"/>
        </w:numPr>
        <w:tabs>
          <w:tab w:val="clear" w:pos="720"/>
          <w:tab w:val="num" w:pos="753"/>
        </w:tabs>
        <w:ind w:left="753" w:hanging="393"/>
      </w:pPr>
      <w:r>
        <w:rPr>
          <w:sz w:val="22"/>
          <w:szCs w:val="22"/>
        </w:rPr>
        <w:t xml:space="preserve">Lead SMCW to Trauma level II within the first eighteen months of opening </w:t>
      </w:r>
    </w:p>
    <w:p w14:paraId="543F4B22" w14:textId="77777777" w:rsidR="00E02AF7" w:rsidRDefault="002A5375" w:rsidP="002A5375">
      <w:pPr>
        <w:pStyle w:val="BodyA"/>
        <w:numPr>
          <w:ilvl w:val="0"/>
          <w:numId w:val="3"/>
        </w:numPr>
        <w:tabs>
          <w:tab w:val="clear" w:pos="720"/>
          <w:tab w:val="num" w:pos="753"/>
        </w:tabs>
        <w:ind w:left="753" w:hanging="393"/>
      </w:pPr>
      <w:r w:rsidRPr="00FB34B1">
        <w:rPr>
          <w:rFonts w:ascii="Times New Roman Bold"/>
          <w:b/>
          <w:sz w:val="22"/>
          <w:szCs w:val="22"/>
        </w:rPr>
        <w:t>Proficient</w:t>
      </w:r>
      <w:r>
        <w:rPr>
          <w:sz w:val="22"/>
          <w:szCs w:val="22"/>
        </w:rPr>
        <w:t xml:space="preserve"> in the use of Word, Excel, PowerPoint, Publisher, Macros and Project management.</w:t>
      </w:r>
    </w:p>
    <w:p w14:paraId="543F4B23" w14:textId="77777777" w:rsidR="00E02AF7" w:rsidRDefault="002A5375" w:rsidP="002A5375">
      <w:pPr>
        <w:pStyle w:val="BodyA"/>
        <w:numPr>
          <w:ilvl w:val="0"/>
          <w:numId w:val="4"/>
        </w:numPr>
        <w:tabs>
          <w:tab w:val="clear" w:pos="720"/>
          <w:tab w:val="num" w:pos="753"/>
        </w:tabs>
        <w:ind w:left="753" w:hanging="393"/>
      </w:pPr>
      <w:r w:rsidRPr="00FB34B1">
        <w:rPr>
          <w:rFonts w:ascii="Times New Roman Bold"/>
          <w:b/>
          <w:sz w:val="22"/>
          <w:szCs w:val="22"/>
        </w:rPr>
        <w:t>Confident</w:t>
      </w:r>
      <w:r>
        <w:rPr>
          <w:sz w:val="22"/>
          <w:szCs w:val="22"/>
        </w:rPr>
        <w:t xml:space="preserve"> and </w:t>
      </w:r>
      <w:r w:rsidRPr="00FB34B1">
        <w:rPr>
          <w:rFonts w:ascii="Times New Roman Bold"/>
          <w:b/>
          <w:sz w:val="22"/>
          <w:szCs w:val="22"/>
        </w:rPr>
        <w:t>articulate</w:t>
      </w:r>
      <w:r>
        <w:rPr>
          <w:sz w:val="22"/>
          <w:szCs w:val="22"/>
        </w:rPr>
        <w:t xml:space="preserve"> while providing patient care and building rapport with peers and patients.</w:t>
      </w:r>
    </w:p>
    <w:p w14:paraId="543F4B24" w14:textId="77777777" w:rsidR="00E02AF7" w:rsidRDefault="002A5375" w:rsidP="002A5375">
      <w:pPr>
        <w:pStyle w:val="BodyA"/>
        <w:numPr>
          <w:ilvl w:val="0"/>
          <w:numId w:val="5"/>
        </w:numPr>
        <w:tabs>
          <w:tab w:val="clear" w:pos="720"/>
          <w:tab w:val="num" w:pos="753"/>
        </w:tabs>
        <w:ind w:left="753" w:hanging="393"/>
      </w:pPr>
      <w:r w:rsidRPr="00FB34B1">
        <w:rPr>
          <w:rFonts w:ascii="Times New Roman Bold"/>
          <w:b/>
          <w:sz w:val="22"/>
          <w:szCs w:val="22"/>
        </w:rPr>
        <w:t>Demonstrated</w:t>
      </w:r>
      <w:r>
        <w:rPr>
          <w:sz w:val="22"/>
          <w:szCs w:val="22"/>
        </w:rPr>
        <w:t xml:space="preserve"> fiscal business acumen; manages budget greater than $200 million </w:t>
      </w:r>
    </w:p>
    <w:p w14:paraId="543F4B25" w14:textId="77777777" w:rsidR="00E02AF7" w:rsidRDefault="002A5375" w:rsidP="002A5375">
      <w:pPr>
        <w:pStyle w:val="BodyA"/>
        <w:numPr>
          <w:ilvl w:val="0"/>
          <w:numId w:val="6"/>
        </w:numPr>
        <w:tabs>
          <w:tab w:val="clear" w:pos="720"/>
          <w:tab w:val="num" w:pos="753"/>
        </w:tabs>
        <w:ind w:left="753" w:hanging="393"/>
      </w:pPr>
      <w:r w:rsidRPr="00FB34B1">
        <w:rPr>
          <w:rFonts w:ascii="Times New Roman Bold"/>
          <w:b/>
          <w:sz w:val="22"/>
          <w:szCs w:val="22"/>
        </w:rPr>
        <w:t>Above average drive</w:t>
      </w:r>
      <w:r>
        <w:rPr>
          <w:sz w:val="22"/>
          <w:szCs w:val="22"/>
        </w:rPr>
        <w:t xml:space="preserve"> for achievement and success.</w:t>
      </w:r>
    </w:p>
    <w:p w14:paraId="543F4B26" w14:textId="0F67BB01" w:rsidR="00E02AF7" w:rsidRDefault="002A5375" w:rsidP="002A5375">
      <w:pPr>
        <w:pStyle w:val="BodyA"/>
        <w:numPr>
          <w:ilvl w:val="0"/>
          <w:numId w:val="7"/>
        </w:numPr>
        <w:tabs>
          <w:tab w:val="clear" w:pos="720"/>
          <w:tab w:val="num" w:pos="753"/>
        </w:tabs>
        <w:ind w:left="753" w:hanging="393"/>
      </w:pPr>
      <w:r w:rsidRPr="00FB34B1">
        <w:rPr>
          <w:rFonts w:ascii="Times New Roman Bold"/>
          <w:b/>
          <w:sz w:val="22"/>
          <w:szCs w:val="22"/>
        </w:rPr>
        <w:t>Personality traits</w:t>
      </w:r>
      <w:r w:rsidRPr="00FB34B1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very diligent</w:t>
      </w:r>
      <w:r>
        <w:rPr>
          <w:rFonts w:hAnsi="Times New Roman"/>
          <w:sz w:val="22"/>
          <w:szCs w:val="22"/>
        </w:rPr>
        <w:t xml:space="preserve">… </w:t>
      </w:r>
      <w:r>
        <w:rPr>
          <w:sz w:val="22"/>
          <w:szCs w:val="22"/>
        </w:rPr>
        <w:t>enjoy working with people</w:t>
      </w:r>
      <w:r>
        <w:rPr>
          <w:rFonts w:hAnsi="Times New Roman"/>
          <w:sz w:val="22"/>
          <w:szCs w:val="22"/>
        </w:rPr>
        <w:t xml:space="preserve">… </w:t>
      </w:r>
      <w:r>
        <w:rPr>
          <w:sz w:val="22"/>
          <w:szCs w:val="22"/>
        </w:rPr>
        <w:t>self-assured and independent</w:t>
      </w:r>
      <w:r>
        <w:rPr>
          <w:rFonts w:hAnsi="Times New Roman"/>
          <w:sz w:val="22"/>
          <w:szCs w:val="22"/>
        </w:rPr>
        <w:t xml:space="preserve">… </w:t>
      </w:r>
      <w:r w:rsidRPr="00FB34B1">
        <w:rPr>
          <w:rFonts w:ascii="Times New Roman Bold"/>
          <w:b/>
          <w:sz w:val="22"/>
          <w:szCs w:val="22"/>
        </w:rPr>
        <w:t>very productive and efficient</w:t>
      </w:r>
      <w:r>
        <w:rPr>
          <w:rFonts w:hAnsi="Times New Roman"/>
          <w:sz w:val="22"/>
          <w:szCs w:val="22"/>
        </w:rPr>
        <w:t xml:space="preserve">… </w:t>
      </w:r>
      <w:r w:rsidRPr="00FB34B1">
        <w:rPr>
          <w:rFonts w:ascii="Times New Roman Bold"/>
          <w:b/>
          <w:sz w:val="22"/>
          <w:szCs w:val="22"/>
          <w:u w:val="single"/>
        </w:rPr>
        <w:t>enthusiastic</w:t>
      </w:r>
      <w:r>
        <w:rPr>
          <w:rFonts w:hAnsi="Times New Roman"/>
          <w:sz w:val="22"/>
          <w:szCs w:val="22"/>
        </w:rPr>
        <w:t xml:space="preserve">… </w:t>
      </w:r>
      <w:r>
        <w:rPr>
          <w:sz w:val="22"/>
          <w:szCs w:val="22"/>
        </w:rPr>
        <w:t>extremely friendly and likable</w:t>
      </w:r>
      <w:r>
        <w:rPr>
          <w:rFonts w:hAnsi="Times New Roman"/>
          <w:sz w:val="22"/>
          <w:szCs w:val="22"/>
        </w:rPr>
        <w:t xml:space="preserve">… </w:t>
      </w:r>
      <w:r>
        <w:rPr>
          <w:sz w:val="22"/>
          <w:szCs w:val="22"/>
        </w:rPr>
        <w:t>honest and straightforward</w:t>
      </w:r>
      <w:r>
        <w:rPr>
          <w:rFonts w:hAnsi="Times New Roman"/>
          <w:sz w:val="22"/>
          <w:szCs w:val="22"/>
        </w:rPr>
        <w:t xml:space="preserve">… </w:t>
      </w:r>
      <w:r>
        <w:rPr>
          <w:sz w:val="22"/>
          <w:szCs w:val="22"/>
        </w:rPr>
        <w:t>team player and loyal.,</w:t>
      </w:r>
    </w:p>
    <w:p w14:paraId="543F4B27" w14:textId="77777777" w:rsidR="00E02AF7" w:rsidRDefault="002A5375" w:rsidP="002A5375">
      <w:pPr>
        <w:pStyle w:val="BodyA"/>
        <w:numPr>
          <w:ilvl w:val="0"/>
          <w:numId w:val="8"/>
        </w:numPr>
        <w:tabs>
          <w:tab w:val="clear" w:pos="720"/>
          <w:tab w:val="num" w:pos="753"/>
        </w:tabs>
        <w:ind w:left="753" w:hanging="393"/>
      </w:pPr>
      <w:r>
        <w:rPr>
          <w:sz w:val="22"/>
          <w:szCs w:val="22"/>
        </w:rPr>
        <w:t xml:space="preserve">Ability to learn and </w:t>
      </w:r>
      <w:r w:rsidRPr="00FB34B1">
        <w:rPr>
          <w:rFonts w:ascii="Times New Roman Bold"/>
          <w:b/>
          <w:sz w:val="22"/>
          <w:szCs w:val="22"/>
        </w:rPr>
        <w:t>adapt to new challenges</w:t>
      </w:r>
      <w:r>
        <w:rPr>
          <w:sz w:val="22"/>
          <w:szCs w:val="22"/>
        </w:rPr>
        <w:t>.</w:t>
      </w:r>
    </w:p>
    <w:p w14:paraId="543F4B28" w14:textId="77777777" w:rsidR="00E02AF7" w:rsidRDefault="00E02AF7">
      <w:pPr>
        <w:pStyle w:val="BodyA"/>
        <w:ind w:left="360"/>
        <w:rPr>
          <w:sz w:val="22"/>
          <w:szCs w:val="22"/>
        </w:rPr>
      </w:pPr>
    </w:p>
    <w:p w14:paraId="543F4B29" w14:textId="77777777" w:rsidR="00E02AF7" w:rsidRPr="00FB34B1" w:rsidRDefault="002A5375">
      <w:pPr>
        <w:pStyle w:val="BodyA"/>
        <w:ind w:left="360"/>
        <w:rPr>
          <w:b/>
          <w:sz w:val="22"/>
          <w:szCs w:val="22"/>
          <w:u w:val="single"/>
        </w:rPr>
      </w:pPr>
      <w:r w:rsidRPr="00FB34B1">
        <w:rPr>
          <w:rFonts w:ascii="Times New Roman Bold"/>
          <w:b/>
          <w:sz w:val="22"/>
          <w:szCs w:val="22"/>
          <w:u w:val="single"/>
        </w:rPr>
        <w:t>PROFESSIONAL EXPERIENCE:_______________________________________</w:t>
      </w:r>
    </w:p>
    <w:p w14:paraId="03C2E35F" w14:textId="77777777" w:rsidR="009D7FA7" w:rsidRDefault="009D7FA7" w:rsidP="00E313BE">
      <w:pPr>
        <w:pStyle w:val="BodyA"/>
        <w:ind w:left="360"/>
        <w:rPr>
          <w:rFonts w:hAnsi="Times New Roman" w:cs="Times New Roman"/>
          <w:sz w:val="22"/>
          <w:szCs w:val="22"/>
        </w:rPr>
      </w:pPr>
    </w:p>
    <w:p w14:paraId="2BB7BF72" w14:textId="77777777" w:rsidR="0014011E" w:rsidRPr="000577A7" w:rsidRDefault="0014011E" w:rsidP="0014011E">
      <w:pPr>
        <w:ind w:left="360"/>
        <w:rPr>
          <w:color w:val="000000"/>
          <w:sz w:val="22"/>
          <w:szCs w:val="22"/>
          <w:u w:color="000000"/>
        </w:rPr>
      </w:pPr>
      <w:r w:rsidRPr="000577A7">
        <w:rPr>
          <w:color w:val="000000"/>
          <w:sz w:val="22"/>
          <w:szCs w:val="22"/>
          <w:u w:color="000000"/>
        </w:rPr>
        <w:t>Angel Staffing</w:t>
      </w:r>
    </w:p>
    <w:p w14:paraId="43384DAF" w14:textId="5C56933C" w:rsidR="0014011E" w:rsidRPr="000577A7" w:rsidRDefault="00E14637" w:rsidP="0014011E">
      <w:pPr>
        <w:ind w:left="360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University Hospital San Antonio</w:t>
      </w:r>
      <w:r w:rsidR="0014011E" w:rsidRPr="000577A7">
        <w:rPr>
          <w:color w:val="000000"/>
          <w:sz w:val="22"/>
          <w:szCs w:val="22"/>
          <w:u w:color="000000"/>
        </w:rPr>
        <w:t>, TX</w:t>
      </w:r>
      <w:r w:rsidR="0014011E" w:rsidRPr="000577A7">
        <w:rPr>
          <w:color w:val="000000"/>
          <w:sz w:val="22"/>
          <w:szCs w:val="22"/>
          <w:u w:color="000000"/>
        </w:rPr>
        <w:tab/>
      </w:r>
      <w:r w:rsidR="0014011E" w:rsidRPr="000577A7">
        <w:rPr>
          <w:color w:val="000000"/>
          <w:sz w:val="22"/>
          <w:szCs w:val="22"/>
          <w:u w:color="000000"/>
        </w:rPr>
        <w:tab/>
      </w:r>
      <w:r w:rsidR="0014011E" w:rsidRPr="000577A7">
        <w:rPr>
          <w:color w:val="000000"/>
          <w:sz w:val="22"/>
          <w:szCs w:val="22"/>
          <w:u w:color="000000"/>
        </w:rPr>
        <w:tab/>
      </w:r>
      <w:r>
        <w:rPr>
          <w:color w:val="000000"/>
          <w:sz w:val="22"/>
          <w:szCs w:val="22"/>
          <w:u w:color="000000"/>
        </w:rPr>
        <w:tab/>
      </w:r>
      <w:r w:rsidR="00A50B06">
        <w:rPr>
          <w:color w:val="000000"/>
          <w:sz w:val="22"/>
          <w:szCs w:val="22"/>
          <w:u w:color="000000"/>
        </w:rPr>
        <w:t>February</w:t>
      </w:r>
      <w:r w:rsidR="00C95DF1">
        <w:rPr>
          <w:color w:val="000000"/>
          <w:sz w:val="22"/>
          <w:szCs w:val="22"/>
          <w:u w:color="000000"/>
        </w:rPr>
        <w:t xml:space="preserve"> </w:t>
      </w:r>
      <w:r w:rsidR="0014011E" w:rsidRPr="000577A7">
        <w:rPr>
          <w:color w:val="000000"/>
          <w:sz w:val="22"/>
          <w:szCs w:val="22"/>
          <w:u w:color="000000"/>
        </w:rPr>
        <w:t>202</w:t>
      </w:r>
      <w:r w:rsidR="00A10270">
        <w:rPr>
          <w:color w:val="000000"/>
          <w:sz w:val="22"/>
          <w:szCs w:val="22"/>
          <w:u w:color="000000"/>
        </w:rPr>
        <w:t>0</w:t>
      </w:r>
      <w:r w:rsidR="0014011E" w:rsidRPr="000577A7">
        <w:rPr>
          <w:color w:val="000000"/>
          <w:sz w:val="22"/>
          <w:szCs w:val="22"/>
          <w:u w:color="000000"/>
        </w:rPr>
        <w:t xml:space="preserve"> – </w:t>
      </w:r>
      <w:r w:rsidR="00C95DF1">
        <w:rPr>
          <w:color w:val="000000"/>
          <w:sz w:val="22"/>
          <w:szCs w:val="22"/>
          <w:u w:color="000000"/>
        </w:rPr>
        <w:t>Current</w:t>
      </w:r>
    </w:p>
    <w:p w14:paraId="6209012C" w14:textId="6E2CE19A" w:rsidR="0014011E" w:rsidRPr="000577A7" w:rsidRDefault="0014011E" w:rsidP="0014011E">
      <w:pPr>
        <w:ind w:left="360"/>
        <w:rPr>
          <w:rFonts w:eastAsia="Times New Roman Bold"/>
          <w:color w:val="000000"/>
          <w:sz w:val="22"/>
          <w:szCs w:val="22"/>
          <w:u w:color="000000"/>
        </w:rPr>
      </w:pPr>
      <w:r w:rsidRPr="000577A7">
        <w:rPr>
          <w:b/>
          <w:color w:val="000000"/>
          <w:sz w:val="22"/>
          <w:szCs w:val="22"/>
          <w:u w:color="000000"/>
        </w:rPr>
        <w:t>COVID-19</w:t>
      </w:r>
      <w:r w:rsidR="00C95DF1">
        <w:rPr>
          <w:b/>
          <w:color w:val="000000"/>
          <w:sz w:val="22"/>
          <w:szCs w:val="22"/>
          <w:u w:color="000000"/>
        </w:rPr>
        <w:t>/</w:t>
      </w:r>
      <w:r w:rsidRPr="000577A7">
        <w:rPr>
          <w:b/>
          <w:color w:val="000000"/>
          <w:sz w:val="22"/>
          <w:szCs w:val="22"/>
          <w:u w:color="000000"/>
        </w:rPr>
        <w:t xml:space="preserve"> ICU NURSE</w:t>
      </w:r>
    </w:p>
    <w:p w14:paraId="0E7EE395" w14:textId="77777777" w:rsidR="0014011E" w:rsidRPr="000577A7" w:rsidRDefault="0014011E" w:rsidP="0014011E">
      <w:pPr>
        <w:tabs>
          <w:tab w:val="left" w:pos="1113"/>
        </w:tabs>
        <w:ind w:left="360"/>
        <w:rPr>
          <w:rFonts w:eastAsia="Times New Roman Bold"/>
          <w:color w:val="000000"/>
          <w:sz w:val="22"/>
          <w:szCs w:val="22"/>
          <w:u w:color="000000"/>
        </w:rPr>
      </w:pPr>
      <w:r w:rsidRPr="000577A7">
        <w:rPr>
          <w:color w:val="000000"/>
          <w:sz w:val="22"/>
          <w:szCs w:val="22"/>
          <w:u w:color="000000"/>
        </w:rPr>
        <w:t>CONTRIBUTIONS/RECOGNITION:</w:t>
      </w:r>
    </w:p>
    <w:p w14:paraId="34ED8280" w14:textId="77777777" w:rsidR="0014011E" w:rsidRPr="000577A7" w:rsidRDefault="0014011E" w:rsidP="0014011E">
      <w:pPr>
        <w:numPr>
          <w:ilvl w:val="0"/>
          <w:numId w:val="9"/>
        </w:numPr>
        <w:tabs>
          <w:tab w:val="num" w:pos="1113"/>
        </w:tabs>
        <w:ind w:left="1113" w:hanging="393"/>
        <w:rPr>
          <w:color w:val="000000"/>
          <w:sz w:val="22"/>
          <w:szCs w:val="22"/>
          <w:u w:color="000000"/>
        </w:rPr>
      </w:pPr>
      <w:r w:rsidRPr="000577A7">
        <w:rPr>
          <w:color w:val="000000"/>
          <w:sz w:val="22"/>
          <w:szCs w:val="22"/>
          <w:u w:color="000000"/>
        </w:rPr>
        <w:t>Performed duties of bedside clinical nurse in the critical and acute care areas</w:t>
      </w:r>
    </w:p>
    <w:p w14:paraId="64A0FF1C" w14:textId="77777777" w:rsidR="00193887" w:rsidRDefault="00193887" w:rsidP="00C910C5">
      <w:pPr>
        <w:ind w:left="360"/>
        <w:rPr>
          <w:color w:val="000000"/>
          <w:sz w:val="22"/>
          <w:szCs w:val="22"/>
          <w:u w:color="000000"/>
        </w:rPr>
      </w:pPr>
    </w:p>
    <w:p w14:paraId="53313CB5" w14:textId="5CD21736" w:rsidR="002542EA" w:rsidRDefault="002542EA" w:rsidP="002542EA">
      <w:pPr>
        <w:pStyle w:val="BodyA"/>
        <w:ind w:left="360"/>
        <w:rPr>
          <w:rFonts w:hAnsi="Times New Roman" w:cs="Times New Roman"/>
          <w:sz w:val="22"/>
          <w:szCs w:val="22"/>
        </w:rPr>
      </w:pPr>
      <w:r w:rsidRPr="002542EA">
        <w:rPr>
          <w:rFonts w:hAnsi="Times New Roman" w:cs="Times New Roman"/>
          <w:sz w:val="22"/>
          <w:szCs w:val="22"/>
        </w:rPr>
        <w:t>Northeast Baptist Hospital San Antonio, TX</w:t>
      </w:r>
      <w:r w:rsidRPr="002542EA">
        <w:rPr>
          <w:rFonts w:hAnsi="Times New Roman" w:cs="Times New Roman"/>
          <w:sz w:val="22"/>
          <w:szCs w:val="22"/>
        </w:rPr>
        <w:tab/>
      </w:r>
      <w:r w:rsidRPr="002542EA">
        <w:rPr>
          <w:rFonts w:hAnsi="Times New Roman" w:cs="Times New Roman"/>
          <w:sz w:val="22"/>
          <w:szCs w:val="22"/>
        </w:rPr>
        <w:tab/>
      </w:r>
      <w:r w:rsidRPr="002542EA">
        <w:rPr>
          <w:rFonts w:hAnsi="Times New Roman" w:cs="Times New Roman"/>
          <w:sz w:val="22"/>
          <w:szCs w:val="22"/>
        </w:rPr>
        <w:tab/>
      </w:r>
      <w:r w:rsidRPr="002542EA">
        <w:rPr>
          <w:rFonts w:hAnsi="Times New Roman" w:cs="Times New Roman"/>
          <w:sz w:val="22"/>
          <w:szCs w:val="22"/>
        </w:rPr>
        <w:tab/>
        <w:t xml:space="preserve">April 2019 – </w:t>
      </w:r>
      <w:r w:rsidR="00E313BE">
        <w:rPr>
          <w:rFonts w:hAnsi="Times New Roman" w:cs="Times New Roman"/>
          <w:sz w:val="22"/>
          <w:szCs w:val="22"/>
        </w:rPr>
        <w:t>February 2020</w:t>
      </w:r>
    </w:p>
    <w:p w14:paraId="018DFEC3" w14:textId="4E0EA0E5" w:rsidR="000715C1" w:rsidRDefault="000715C1" w:rsidP="002542EA">
      <w:pPr>
        <w:pStyle w:val="BodyA"/>
        <w:ind w:left="360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(</w:t>
      </w:r>
      <w:r w:rsidR="00237F42">
        <w:rPr>
          <w:rFonts w:hAnsi="Times New Roman" w:cs="Times New Roman"/>
          <w:sz w:val="22"/>
          <w:szCs w:val="22"/>
        </w:rPr>
        <w:t>Interim</w:t>
      </w:r>
      <w:r w:rsidR="00F03637">
        <w:rPr>
          <w:rFonts w:hAnsi="Times New Roman" w:cs="Times New Roman"/>
          <w:sz w:val="22"/>
          <w:szCs w:val="22"/>
        </w:rPr>
        <w:t xml:space="preserve"> position- then Furloughed due to covid)</w:t>
      </w:r>
    </w:p>
    <w:p w14:paraId="48067604" w14:textId="145DDF78" w:rsidR="00D456CD" w:rsidRDefault="005C62A6" w:rsidP="005C62A6">
      <w:pPr>
        <w:pStyle w:val="BodyA"/>
        <w:ind w:firstLine="360"/>
        <w:rPr>
          <w:rFonts w:hAnsi="Times New Roman" w:cs="Times New Roman"/>
          <w:sz w:val="22"/>
          <w:szCs w:val="22"/>
        </w:rPr>
      </w:pPr>
      <w:r w:rsidRPr="00FB34B1">
        <w:rPr>
          <w:rFonts w:ascii="Times New Roman Bold"/>
          <w:b/>
          <w:sz w:val="22"/>
          <w:szCs w:val="22"/>
        </w:rPr>
        <w:t xml:space="preserve">Director </w:t>
      </w:r>
      <w:r w:rsidR="000907FE" w:rsidRPr="00FB34B1">
        <w:rPr>
          <w:rFonts w:ascii="Times New Roman Bold"/>
          <w:b/>
          <w:sz w:val="22"/>
          <w:szCs w:val="22"/>
        </w:rPr>
        <w:t>of</w:t>
      </w:r>
      <w:r w:rsidR="000907FE">
        <w:rPr>
          <w:rFonts w:ascii="Times New Roman Bold"/>
          <w:b/>
          <w:sz w:val="22"/>
          <w:szCs w:val="22"/>
        </w:rPr>
        <w:t xml:space="preserve"> </w:t>
      </w:r>
      <w:r w:rsidR="000907FE" w:rsidRPr="00FB34B1">
        <w:rPr>
          <w:rFonts w:ascii="Times New Roman Bold"/>
          <w:b/>
          <w:sz w:val="22"/>
          <w:szCs w:val="22"/>
        </w:rPr>
        <w:t>Nursing</w:t>
      </w:r>
      <w:r w:rsidRPr="00FB34B1">
        <w:rPr>
          <w:rFonts w:ascii="Times New Roman Bold"/>
          <w:b/>
          <w:sz w:val="22"/>
          <w:szCs w:val="22"/>
        </w:rPr>
        <w:t xml:space="preserve"> for</w:t>
      </w:r>
      <w:r w:rsidR="00EF0091">
        <w:rPr>
          <w:rFonts w:ascii="Times New Roman Bold"/>
          <w:b/>
          <w:sz w:val="22"/>
          <w:szCs w:val="22"/>
        </w:rPr>
        <w:t xml:space="preserve"> Acute Care</w:t>
      </w:r>
    </w:p>
    <w:p w14:paraId="0FE7B726" w14:textId="5539428E" w:rsidR="003B77F6" w:rsidRDefault="00971C7A" w:rsidP="00D0508D">
      <w:pPr>
        <w:pStyle w:val="BodyA"/>
        <w:numPr>
          <w:ilvl w:val="0"/>
          <w:numId w:val="9"/>
        </w:numPr>
        <w:tabs>
          <w:tab w:val="clear" w:pos="1080"/>
          <w:tab w:val="num" w:pos="1113"/>
        </w:tabs>
        <w:ind w:left="1109" w:hanging="389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 xml:space="preserve">Managed </w:t>
      </w:r>
      <w:r w:rsidR="00307930">
        <w:rPr>
          <w:rFonts w:hAnsi="Times New Roman" w:cs="Times New Roman"/>
          <w:sz w:val="22"/>
          <w:szCs w:val="22"/>
        </w:rPr>
        <w:t>32 bed</w:t>
      </w:r>
      <w:r w:rsidR="00A256E6">
        <w:rPr>
          <w:rFonts w:hAnsi="Times New Roman" w:cs="Times New Roman"/>
          <w:sz w:val="22"/>
          <w:szCs w:val="22"/>
        </w:rPr>
        <w:t xml:space="preserve"> unit</w:t>
      </w:r>
      <w:r w:rsidR="00307930">
        <w:rPr>
          <w:rFonts w:hAnsi="Times New Roman" w:cs="Times New Roman"/>
          <w:sz w:val="22"/>
          <w:szCs w:val="22"/>
        </w:rPr>
        <w:t xml:space="preserve"> </w:t>
      </w:r>
    </w:p>
    <w:p w14:paraId="446E2FAE" w14:textId="0A850D91" w:rsidR="00A256E6" w:rsidRPr="002542EA" w:rsidRDefault="00A8562C" w:rsidP="00D0508D">
      <w:pPr>
        <w:pStyle w:val="BodyA"/>
        <w:numPr>
          <w:ilvl w:val="0"/>
          <w:numId w:val="9"/>
        </w:numPr>
        <w:tabs>
          <w:tab w:val="clear" w:pos="1080"/>
          <w:tab w:val="num" w:pos="1113"/>
        </w:tabs>
        <w:ind w:left="1109" w:hanging="389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Supervised 1 nurse manager</w:t>
      </w:r>
    </w:p>
    <w:p w14:paraId="543F4B2A" w14:textId="77777777" w:rsidR="00E02AF7" w:rsidRDefault="00E02AF7" w:rsidP="00314246">
      <w:pPr>
        <w:pStyle w:val="BodyA"/>
        <w:rPr>
          <w:sz w:val="22"/>
          <w:szCs w:val="22"/>
          <w:u w:val="single"/>
        </w:rPr>
      </w:pPr>
    </w:p>
    <w:p w14:paraId="543F4B2B" w14:textId="369C8D67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Metroplex Health System Hospital Killeen, TX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March 2017</w:t>
      </w:r>
      <w:r>
        <w:rPr>
          <w:rFonts w:hAnsi="Times New Roman"/>
          <w:sz w:val="22"/>
          <w:szCs w:val="22"/>
        </w:rPr>
        <w:t xml:space="preserve"> – </w:t>
      </w:r>
      <w:r w:rsidR="0084708F">
        <w:rPr>
          <w:sz w:val="22"/>
          <w:szCs w:val="22"/>
        </w:rPr>
        <w:t>April</w:t>
      </w:r>
      <w:r>
        <w:rPr>
          <w:sz w:val="22"/>
          <w:szCs w:val="22"/>
        </w:rPr>
        <w:t xml:space="preserve"> 201</w:t>
      </w:r>
      <w:r w:rsidR="00314246">
        <w:rPr>
          <w:sz w:val="22"/>
          <w:szCs w:val="22"/>
        </w:rPr>
        <w:t>9</w:t>
      </w:r>
    </w:p>
    <w:p w14:paraId="543F4B2C" w14:textId="2BB28CE8" w:rsidR="00E02AF7" w:rsidRPr="00FB34B1" w:rsidRDefault="008931B4">
      <w:pPr>
        <w:pStyle w:val="BodyA"/>
        <w:ind w:left="360"/>
        <w:rPr>
          <w:rFonts w:ascii="Times New Roman Bold" w:eastAsia="Times New Roman Bold" w:hAnsi="Times New Roman Bold" w:cs="Times New Roman Bold"/>
          <w:b/>
          <w:sz w:val="22"/>
          <w:szCs w:val="22"/>
        </w:rPr>
      </w:pPr>
      <w:r>
        <w:rPr>
          <w:rFonts w:ascii="Times New Roman Bold"/>
          <w:b/>
          <w:sz w:val="22"/>
          <w:szCs w:val="22"/>
        </w:rPr>
        <w:t xml:space="preserve">ICU NURSE/ </w:t>
      </w:r>
      <w:r w:rsidR="002A5375" w:rsidRPr="00FB34B1">
        <w:rPr>
          <w:rFonts w:ascii="Times New Roman Bold"/>
          <w:b/>
          <w:sz w:val="22"/>
          <w:szCs w:val="22"/>
        </w:rPr>
        <w:t>Director of Nursing for (Progressive Care; Ortho/</w:t>
      </w:r>
      <w:r w:rsidR="003B77F6" w:rsidRPr="00FB34B1">
        <w:rPr>
          <w:rFonts w:ascii="Times New Roman Bold"/>
          <w:b/>
          <w:sz w:val="22"/>
          <w:szCs w:val="22"/>
        </w:rPr>
        <w:t>Surgical</w:t>
      </w:r>
      <w:r w:rsidR="002A5375" w:rsidRPr="00FB34B1">
        <w:rPr>
          <w:rFonts w:ascii="Times New Roman Bold"/>
          <w:b/>
          <w:sz w:val="22"/>
          <w:szCs w:val="22"/>
        </w:rPr>
        <w:t xml:space="preserve">; Cardiac Care/Telemetry; ICU and Nursing Supervisors) </w:t>
      </w:r>
    </w:p>
    <w:p w14:paraId="4FC68E1C" w14:textId="77777777" w:rsidR="00ED3D96" w:rsidRDefault="002A5375" w:rsidP="00ED3D96">
      <w:pPr>
        <w:pStyle w:val="BodyA"/>
        <w:numPr>
          <w:ilvl w:val="0"/>
          <w:numId w:val="50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Manages 70 in-patient beds</w:t>
      </w:r>
    </w:p>
    <w:p w14:paraId="423C1A02" w14:textId="77777777" w:rsidR="00ED3D96" w:rsidRDefault="002A5375" w:rsidP="00ED3D96">
      <w:pPr>
        <w:pStyle w:val="BodyA"/>
        <w:numPr>
          <w:ilvl w:val="0"/>
          <w:numId w:val="50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7 Nursing Supervisors and 2 Nurse managers</w:t>
      </w:r>
    </w:p>
    <w:p w14:paraId="1C203C0A" w14:textId="77777777" w:rsidR="00ED3D96" w:rsidRDefault="002A5375" w:rsidP="00ED3D96">
      <w:pPr>
        <w:pStyle w:val="BodyA"/>
        <w:numPr>
          <w:ilvl w:val="0"/>
          <w:numId w:val="50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Responsible for dialysis and the Joint Program</w:t>
      </w:r>
    </w:p>
    <w:p w14:paraId="24566750" w14:textId="77777777" w:rsidR="004615E2" w:rsidRDefault="002A5375" w:rsidP="00ED3D96">
      <w:pPr>
        <w:pStyle w:val="BodyA"/>
        <w:numPr>
          <w:ilvl w:val="0"/>
          <w:numId w:val="50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Provides budgetary guidance and clinical leadership within the clinical departments of the organization</w:t>
      </w:r>
    </w:p>
    <w:p w14:paraId="543F4B2D" w14:textId="602C7376" w:rsidR="00E02AF7" w:rsidRDefault="002A5375" w:rsidP="00ED3D96">
      <w:pPr>
        <w:pStyle w:val="BodyA"/>
        <w:numPr>
          <w:ilvl w:val="0"/>
          <w:numId w:val="50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Ensure proper staffing to meet the needs. </w:t>
      </w:r>
    </w:p>
    <w:p w14:paraId="5D82D57B" w14:textId="3A5C82E1" w:rsidR="002542EA" w:rsidRPr="002542EA" w:rsidRDefault="002542EA" w:rsidP="0084708F">
      <w:pPr>
        <w:pStyle w:val="BodyA"/>
        <w:spacing w:line="240" w:lineRule="exact"/>
        <w:rPr>
          <w:rFonts w:hAnsi="Times New Roman" w:cs="Times New Roman"/>
          <w:b/>
          <w:i/>
          <w:sz w:val="22"/>
          <w:szCs w:val="22"/>
        </w:rPr>
      </w:pPr>
    </w:p>
    <w:p w14:paraId="543F4B31" w14:textId="77777777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Methodist Stone Oak Hospital San Antonio, TX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July 2016</w:t>
      </w:r>
      <w:r>
        <w:rPr>
          <w:rFonts w:hAnsi="Times New Roman"/>
          <w:sz w:val="22"/>
          <w:szCs w:val="22"/>
        </w:rPr>
        <w:t xml:space="preserve"> – </w:t>
      </w:r>
      <w:r>
        <w:rPr>
          <w:sz w:val="22"/>
          <w:szCs w:val="22"/>
        </w:rPr>
        <w:t>March 2017</w:t>
      </w:r>
    </w:p>
    <w:p w14:paraId="543F4B32" w14:textId="77777777" w:rsidR="00E02AF7" w:rsidRPr="00FB34B1" w:rsidRDefault="002A5375">
      <w:pPr>
        <w:pStyle w:val="BodyA"/>
        <w:ind w:left="360"/>
        <w:rPr>
          <w:rFonts w:ascii="Times New Roman Bold" w:eastAsia="Times New Roman Bold" w:hAnsi="Times New Roman Bold" w:cs="Times New Roman Bold"/>
          <w:b/>
          <w:sz w:val="22"/>
          <w:szCs w:val="22"/>
        </w:rPr>
      </w:pPr>
      <w:r w:rsidRPr="00FB34B1">
        <w:rPr>
          <w:rFonts w:ascii="Times New Roman Bold"/>
          <w:b/>
          <w:sz w:val="22"/>
          <w:szCs w:val="22"/>
        </w:rPr>
        <w:t xml:space="preserve">Director of Nursing for (Medical/Oncology; Clinical Decision Unit; Clinical Transition Unit; Wound Care and Dialysis) </w:t>
      </w:r>
    </w:p>
    <w:p w14:paraId="2D95A625" w14:textId="77777777" w:rsidR="00C61099" w:rsidRDefault="002A5375" w:rsidP="00C61099">
      <w:pPr>
        <w:pStyle w:val="BodyA"/>
        <w:numPr>
          <w:ilvl w:val="0"/>
          <w:numId w:val="51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Manages 16 bed medical </w:t>
      </w:r>
      <w:r w:rsidR="00BF32F1">
        <w:rPr>
          <w:sz w:val="22"/>
          <w:szCs w:val="22"/>
        </w:rPr>
        <w:t>oncology</w:t>
      </w:r>
      <w:r>
        <w:rPr>
          <w:sz w:val="22"/>
          <w:szCs w:val="22"/>
        </w:rPr>
        <w:t xml:space="preserve"> floor </w:t>
      </w:r>
    </w:p>
    <w:p w14:paraId="0C587C65" w14:textId="77777777" w:rsidR="00B82B9C" w:rsidRDefault="00B82B9C" w:rsidP="00C61099">
      <w:pPr>
        <w:pStyle w:val="BodyA"/>
        <w:numPr>
          <w:ilvl w:val="0"/>
          <w:numId w:val="51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Manages a 2</w:t>
      </w:r>
      <w:r w:rsidR="002A5375">
        <w:rPr>
          <w:sz w:val="22"/>
          <w:szCs w:val="22"/>
        </w:rPr>
        <w:t>0 bed CDU and CTU area</w:t>
      </w:r>
    </w:p>
    <w:p w14:paraId="3F66B4BF" w14:textId="04F7AA87" w:rsidR="00B82B9C" w:rsidRDefault="002A5375" w:rsidP="00C61099">
      <w:pPr>
        <w:pStyle w:val="BodyA"/>
        <w:numPr>
          <w:ilvl w:val="0"/>
          <w:numId w:val="51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Responsible for the wound care program and </w:t>
      </w:r>
      <w:r w:rsidR="00B82B9C">
        <w:rPr>
          <w:sz w:val="22"/>
          <w:szCs w:val="22"/>
        </w:rPr>
        <w:t>team as</w:t>
      </w:r>
      <w:r>
        <w:rPr>
          <w:sz w:val="22"/>
          <w:szCs w:val="22"/>
        </w:rPr>
        <w:t xml:space="preserve"> well as dialysis</w:t>
      </w:r>
    </w:p>
    <w:p w14:paraId="77D28AC4" w14:textId="77777777" w:rsidR="00237F42" w:rsidRDefault="002A5375" w:rsidP="00C61099">
      <w:pPr>
        <w:pStyle w:val="BodyA"/>
        <w:numPr>
          <w:ilvl w:val="0"/>
          <w:numId w:val="51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Provides budgetary guidance and clinical leadership within the clinical departments of the organization</w:t>
      </w:r>
    </w:p>
    <w:p w14:paraId="543F4B33" w14:textId="7998D93A" w:rsidR="00E02AF7" w:rsidRDefault="002A5375" w:rsidP="00C61099">
      <w:pPr>
        <w:pStyle w:val="BodyA"/>
        <w:numPr>
          <w:ilvl w:val="0"/>
          <w:numId w:val="51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Ensure proper staffing to meet the needs. </w:t>
      </w:r>
    </w:p>
    <w:p w14:paraId="070997D5" w14:textId="77777777" w:rsidR="002542EA" w:rsidRDefault="002542EA">
      <w:pPr>
        <w:pStyle w:val="BodyA"/>
        <w:tabs>
          <w:tab w:val="left" w:pos="1113"/>
        </w:tabs>
        <w:ind w:left="360"/>
        <w:rPr>
          <w:sz w:val="22"/>
          <w:szCs w:val="22"/>
        </w:rPr>
      </w:pPr>
    </w:p>
    <w:p w14:paraId="2E2EA58D" w14:textId="77777777" w:rsidR="00136CC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Baylor Scott and White Marble Falls, TX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Feb 2015</w:t>
      </w:r>
      <w:r>
        <w:rPr>
          <w:rFonts w:hAnsi="Times New Roman"/>
          <w:sz w:val="22"/>
          <w:szCs w:val="22"/>
        </w:rPr>
        <w:t xml:space="preserve"> – </w:t>
      </w:r>
      <w:r>
        <w:rPr>
          <w:sz w:val="22"/>
          <w:szCs w:val="22"/>
        </w:rPr>
        <w:t>Mar 2016</w:t>
      </w:r>
    </w:p>
    <w:p w14:paraId="543F4B37" w14:textId="34EAC905" w:rsidR="00E02AF7" w:rsidRPr="002542EA" w:rsidRDefault="00136CC7">
      <w:pPr>
        <w:pStyle w:val="BodyA"/>
        <w:ind w:left="360"/>
        <w:rPr>
          <w:b/>
          <w:bCs/>
          <w:sz w:val="18"/>
          <w:szCs w:val="18"/>
        </w:rPr>
      </w:pPr>
      <w:r w:rsidRPr="002542EA">
        <w:rPr>
          <w:b/>
          <w:bCs/>
          <w:sz w:val="18"/>
          <w:szCs w:val="18"/>
        </w:rPr>
        <w:t>(Interim position)</w:t>
      </w:r>
    </w:p>
    <w:p w14:paraId="543F4B38" w14:textId="77777777" w:rsidR="00E02AF7" w:rsidRPr="00FB34B1" w:rsidRDefault="002A5375">
      <w:pPr>
        <w:pStyle w:val="BodyA"/>
        <w:ind w:left="360"/>
        <w:rPr>
          <w:rFonts w:ascii="Times New Roman Bold" w:eastAsia="Times New Roman Bold" w:hAnsi="Times New Roman Bold" w:cs="Times New Roman Bold"/>
          <w:b/>
          <w:sz w:val="22"/>
          <w:szCs w:val="22"/>
        </w:rPr>
      </w:pPr>
      <w:r w:rsidRPr="00FB34B1">
        <w:rPr>
          <w:rFonts w:ascii="Times New Roman Bold"/>
          <w:b/>
          <w:sz w:val="22"/>
          <w:szCs w:val="22"/>
        </w:rPr>
        <w:t xml:space="preserve">Director of Nursing for Acute Care </w:t>
      </w:r>
    </w:p>
    <w:p w14:paraId="3DD4AD40" w14:textId="77777777" w:rsidR="00264D3F" w:rsidRDefault="002A5375" w:rsidP="00264D3F">
      <w:pPr>
        <w:pStyle w:val="BodyA"/>
        <w:numPr>
          <w:ilvl w:val="0"/>
          <w:numId w:val="52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Manages 30 bed medical surgical floor</w:t>
      </w:r>
    </w:p>
    <w:p w14:paraId="308FA4C1" w14:textId="77777777" w:rsidR="00117108" w:rsidRDefault="002A5375" w:rsidP="00264D3F">
      <w:pPr>
        <w:pStyle w:val="BodyA"/>
        <w:numPr>
          <w:ilvl w:val="0"/>
          <w:numId w:val="52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Provides budgetary guidance and clinical leadership within the clinical departments of the organization</w:t>
      </w:r>
    </w:p>
    <w:p w14:paraId="543F4B3A" w14:textId="6F9C15F5" w:rsidR="00E02AF7" w:rsidRPr="00117108" w:rsidRDefault="002A5375" w:rsidP="00117108">
      <w:pPr>
        <w:pStyle w:val="BodyA"/>
        <w:numPr>
          <w:ilvl w:val="0"/>
          <w:numId w:val="52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Ensure proper staffing to meet the needs. </w:t>
      </w:r>
    </w:p>
    <w:p w14:paraId="543F4B3B" w14:textId="77777777" w:rsidR="00E02AF7" w:rsidRDefault="002A5375" w:rsidP="002A5375">
      <w:pPr>
        <w:pStyle w:val="BodyA"/>
        <w:numPr>
          <w:ilvl w:val="0"/>
          <w:numId w:val="11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>Performed duties of Director of Nursing</w:t>
      </w:r>
    </w:p>
    <w:p w14:paraId="543F4B3C" w14:textId="77777777" w:rsidR="00E02AF7" w:rsidRDefault="002A5375" w:rsidP="002A5375">
      <w:pPr>
        <w:pStyle w:val="BodyA"/>
        <w:numPr>
          <w:ilvl w:val="0"/>
          <w:numId w:val="12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>Opened a new hospital and unit from ground up</w:t>
      </w:r>
    </w:p>
    <w:p w14:paraId="543F4B3D" w14:textId="2DDFD9F2" w:rsidR="00E02AF7" w:rsidRDefault="00A613F1" w:rsidP="002A5375">
      <w:pPr>
        <w:pStyle w:val="BodyA"/>
        <w:numPr>
          <w:ilvl w:val="0"/>
          <w:numId w:val="13"/>
        </w:numPr>
      </w:pPr>
      <w:r>
        <w:t>L</w:t>
      </w:r>
      <w:r w:rsidR="002A5375">
        <w:t xml:space="preserve">ead the development of shared governance for the Hill Country Region </w:t>
      </w:r>
    </w:p>
    <w:p w14:paraId="02D2D3DB" w14:textId="66E3C1AD" w:rsidR="00A613F1" w:rsidRDefault="00A613F1" w:rsidP="002A5375">
      <w:pPr>
        <w:pStyle w:val="BodyA"/>
        <w:numPr>
          <w:ilvl w:val="0"/>
          <w:numId w:val="13"/>
        </w:numPr>
      </w:pPr>
      <w:r>
        <w:t xml:space="preserve">Lead </w:t>
      </w:r>
      <w:proofErr w:type="spellStart"/>
      <w:r>
        <w:t>Studor</w:t>
      </w:r>
      <w:proofErr w:type="spellEnd"/>
      <w:r>
        <w:t xml:space="preserve"> rollout for the unit </w:t>
      </w:r>
    </w:p>
    <w:p w14:paraId="543F4B3E" w14:textId="77777777" w:rsidR="00E02AF7" w:rsidRDefault="00E02AF7">
      <w:pPr>
        <w:pStyle w:val="BodyA"/>
        <w:ind w:left="360"/>
        <w:rPr>
          <w:sz w:val="22"/>
          <w:szCs w:val="22"/>
        </w:rPr>
      </w:pPr>
    </w:p>
    <w:p w14:paraId="543F4B3F" w14:textId="77777777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Cornerstone Hospital Round Rock, TX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May 2014</w:t>
      </w:r>
      <w:r>
        <w:rPr>
          <w:rFonts w:hAnsi="Times New Roman"/>
          <w:sz w:val="22"/>
          <w:szCs w:val="22"/>
        </w:rPr>
        <w:t xml:space="preserve"> – </w:t>
      </w:r>
      <w:r>
        <w:rPr>
          <w:sz w:val="22"/>
          <w:szCs w:val="22"/>
        </w:rPr>
        <w:t>Feb 2015</w:t>
      </w:r>
    </w:p>
    <w:p w14:paraId="543F4B40" w14:textId="77777777" w:rsidR="00E02AF7" w:rsidRPr="00FB34B1" w:rsidRDefault="002A5375">
      <w:pPr>
        <w:pStyle w:val="BodyA"/>
        <w:ind w:left="360"/>
        <w:rPr>
          <w:rFonts w:ascii="Times New Roman Bold" w:eastAsia="Times New Roman Bold" w:hAnsi="Times New Roman Bold" w:cs="Times New Roman Bold"/>
          <w:b/>
          <w:sz w:val="22"/>
          <w:szCs w:val="22"/>
        </w:rPr>
      </w:pPr>
      <w:r w:rsidRPr="00FB34B1">
        <w:rPr>
          <w:rFonts w:ascii="Times New Roman Bold"/>
          <w:b/>
          <w:sz w:val="22"/>
          <w:szCs w:val="22"/>
        </w:rPr>
        <w:t>Chief Nursing Officer/ Chief Clinical Officer</w:t>
      </w:r>
    </w:p>
    <w:p w14:paraId="5FC20488" w14:textId="77777777" w:rsidR="004C607C" w:rsidRDefault="002A5375" w:rsidP="00B92598">
      <w:pPr>
        <w:pStyle w:val="BodyA"/>
        <w:numPr>
          <w:ilvl w:val="0"/>
          <w:numId w:val="53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Manages 54 bed LTAC hospital</w:t>
      </w:r>
      <w:r w:rsidR="00170C57">
        <w:rPr>
          <w:sz w:val="22"/>
          <w:szCs w:val="22"/>
        </w:rPr>
        <w:t xml:space="preserve"> with a 10 bed ICU</w:t>
      </w:r>
    </w:p>
    <w:p w14:paraId="3778DCA9" w14:textId="77777777" w:rsidR="004C607C" w:rsidRDefault="002A5375" w:rsidP="00B92598">
      <w:pPr>
        <w:pStyle w:val="BodyA"/>
        <w:numPr>
          <w:ilvl w:val="0"/>
          <w:numId w:val="53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Provides budgetary guidance and clinical leadership within the clinical departments of the organization</w:t>
      </w:r>
    </w:p>
    <w:p w14:paraId="543F4B41" w14:textId="1318BF8A" w:rsidR="00E02AF7" w:rsidRDefault="002A5375" w:rsidP="00B92598">
      <w:pPr>
        <w:pStyle w:val="BodyA"/>
        <w:numPr>
          <w:ilvl w:val="0"/>
          <w:numId w:val="53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Ensure proper staffing to meet the needs. </w:t>
      </w:r>
    </w:p>
    <w:p w14:paraId="71193CF9" w14:textId="7E24AF77" w:rsidR="00170C57" w:rsidRDefault="002A5375" w:rsidP="008C0892">
      <w:pPr>
        <w:pStyle w:val="BodyA"/>
        <w:numPr>
          <w:ilvl w:val="0"/>
          <w:numId w:val="15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>Reduced HPPD within 20% of target HPPD over the first six weeks of starting</w:t>
      </w:r>
    </w:p>
    <w:p w14:paraId="543F4B45" w14:textId="77777777" w:rsidR="00E02AF7" w:rsidRDefault="00E02AF7">
      <w:pPr>
        <w:pStyle w:val="BodyA"/>
        <w:ind w:left="360"/>
        <w:rPr>
          <w:sz w:val="22"/>
          <w:szCs w:val="22"/>
        </w:rPr>
      </w:pPr>
    </w:p>
    <w:p w14:paraId="663378E5" w14:textId="1AB45D0A" w:rsidR="00A613F1" w:rsidRPr="00A613F1" w:rsidRDefault="00A613F1" w:rsidP="00A613F1">
      <w:pPr>
        <w:pStyle w:val="BodyA"/>
        <w:tabs>
          <w:tab w:val="left" w:pos="1080"/>
        </w:tabs>
        <w:ind w:left="360"/>
        <w:rPr>
          <w:b/>
          <w:sz w:val="22"/>
          <w:szCs w:val="22"/>
        </w:rPr>
      </w:pPr>
      <w:r w:rsidRPr="00A613F1">
        <w:rPr>
          <w:b/>
          <w:sz w:val="22"/>
          <w:szCs w:val="22"/>
        </w:rPr>
        <w:t>Seton Health Care System, Round Rock, TX</w:t>
      </w:r>
      <w:r w:rsidRPr="00A613F1">
        <w:rPr>
          <w:b/>
          <w:sz w:val="22"/>
          <w:szCs w:val="22"/>
        </w:rPr>
        <w:tab/>
      </w:r>
      <w:r w:rsidRPr="00A613F1">
        <w:rPr>
          <w:b/>
          <w:sz w:val="22"/>
          <w:szCs w:val="22"/>
        </w:rPr>
        <w:tab/>
      </w:r>
      <w:r w:rsidRPr="00A613F1">
        <w:rPr>
          <w:b/>
          <w:sz w:val="22"/>
          <w:szCs w:val="22"/>
        </w:rPr>
        <w:tab/>
        <w:t xml:space="preserve">       </w:t>
      </w:r>
      <w:r w:rsidRPr="00A613F1">
        <w:rPr>
          <w:b/>
          <w:sz w:val="22"/>
          <w:szCs w:val="22"/>
        </w:rPr>
        <w:tab/>
        <w:t xml:space="preserve"> May 2002</w:t>
      </w:r>
      <w:r w:rsidRPr="00A613F1">
        <w:rPr>
          <w:rFonts w:hAnsi="Times New Roman"/>
          <w:b/>
          <w:sz w:val="22"/>
          <w:szCs w:val="22"/>
        </w:rPr>
        <w:t xml:space="preserve"> – </w:t>
      </w:r>
      <w:r w:rsidRPr="00A613F1">
        <w:rPr>
          <w:b/>
          <w:sz w:val="22"/>
          <w:szCs w:val="22"/>
        </w:rPr>
        <w:t>May 2014</w:t>
      </w:r>
    </w:p>
    <w:p w14:paraId="543F4B46" w14:textId="0A731F7B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Seton Medical Center Williamson, Round Rock, TX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April 2008</w:t>
      </w:r>
      <w:r>
        <w:rPr>
          <w:rFonts w:hAnsi="Times New Roman"/>
          <w:sz w:val="22"/>
          <w:szCs w:val="22"/>
        </w:rPr>
        <w:t xml:space="preserve"> – </w:t>
      </w:r>
      <w:r>
        <w:rPr>
          <w:sz w:val="22"/>
          <w:szCs w:val="22"/>
        </w:rPr>
        <w:t>May 2014</w:t>
      </w:r>
    </w:p>
    <w:p w14:paraId="543F4B47" w14:textId="46E5E723" w:rsidR="00E02AF7" w:rsidRPr="00FB34B1" w:rsidRDefault="00FC5790">
      <w:pPr>
        <w:pStyle w:val="BodyA"/>
        <w:ind w:left="360"/>
        <w:rPr>
          <w:rFonts w:ascii="Times New Roman Bold" w:eastAsia="Times New Roman Bold" w:hAnsi="Times New Roman Bold" w:cs="Times New Roman Bold"/>
          <w:b/>
          <w:sz w:val="22"/>
          <w:szCs w:val="22"/>
        </w:rPr>
      </w:pPr>
      <w:r>
        <w:rPr>
          <w:rFonts w:ascii="Times New Roman Bold"/>
          <w:b/>
          <w:sz w:val="22"/>
          <w:szCs w:val="22"/>
        </w:rPr>
        <w:t xml:space="preserve">ICU NURSE/ </w:t>
      </w:r>
      <w:r w:rsidR="002A5375" w:rsidRPr="00FB34B1">
        <w:rPr>
          <w:rFonts w:ascii="Times New Roman Bold"/>
          <w:b/>
          <w:sz w:val="22"/>
          <w:szCs w:val="22"/>
        </w:rPr>
        <w:t>Director of Nursing (ED &amp; Trauma Services; ICU; Cardiology; Cardiac Rehab; OR &amp; Peri-op and House Supervisors)</w:t>
      </w:r>
    </w:p>
    <w:p w14:paraId="162DDA40" w14:textId="77777777" w:rsidR="00F358A6" w:rsidRDefault="002A5375" w:rsidP="00F358A6">
      <w:pPr>
        <w:pStyle w:val="BodyA"/>
        <w:numPr>
          <w:ilvl w:val="0"/>
          <w:numId w:val="54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Supervised a 32 bed ICU unit, 31 bed Cardiac/Tele floor, 8 suite OR</w:t>
      </w:r>
    </w:p>
    <w:p w14:paraId="7CC640E1" w14:textId="77777777" w:rsidR="00823C46" w:rsidRDefault="002A5375" w:rsidP="00F358A6">
      <w:pPr>
        <w:pStyle w:val="BodyA"/>
        <w:numPr>
          <w:ilvl w:val="0"/>
          <w:numId w:val="54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Managed over 172 FTE</w:t>
      </w:r>
      <w:r>
        <w:rPr>
          <w:rFonts w:hAnsi="Times New Roman"/>
          <w:sz w:val="22"/>
          <w:szCs w:val="22"/>
          <w:lang w:val="fr-FR"/>
        </w:rPr>
        <w:t>’</w:t>
      </w:r>
      <w:r>
        <w:rPr>
          <w:sz w:val="22"/>
          <w:szCs w:val="22"/>
        </w:rPr>
        <w:t xml:space="preserve">s and $200 million budget successfully the unit budget and HPPD above target into the outstanding range. </w:t>
      </w:r>
    </w:p>
    <w:p w14:paraId="7F38CA80" w14:textId="77777777" w:rsidR="00823C46" w:rsidRDefault="002A5375" w:rsidP="00F358A6">
      <w:pPr>
        <w:pStyle w:val="BodyA"/>
        <w:numPr>
          <w:ilvl w:val="0"/>
          <w:numId w:val="54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Provide leadership and guidance for healthcare team. </w:t>
      </w:r>
    </w:p>
    <w:p w14:paraId="33D9FC28" w14:textId="77777777" w:rsidR="00C92B15" w:rsidRDefault="002A5375" w:rsidP="00F358A6">
      <w:pPr>
        <w:pStyle w:val="BodyA"/>
        <w:numPr>
          <w:ilvl w:val="0"/>
          <w:numId w:val="54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Inspire team to exceed expectations</w:t>
      </w:r>
    </w:p>
    <w:p w14:paraId="1C534B1E" w14:textId="3EB578F7" w:rsidR="00F53732" w:rsidRDefault="002A5375" w:rsidP="00F358A6">
      <w:pPr>
        <w:pStyle w:val="BodyA"/>
        <w:numPr>
          <w:ilvl w:val="0"/>
          <w:numId w:val="54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Consistently delivered quality customer service</w:t>
      </w:r>
    </w:p>
    <w:p w14:paraId="2EE73D69" w14:textId="354B0267" w:rsidR="00F53732" w:rsidRDefault="002A5375" w:rsidP="00F358A6">
      <w:pPr>
        <w:pStyle w:val="BodyA"/>
        <w:numPr>
          <w:ilvl w:val="0"/>
          <w:numId w:val="54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Ensure proper staffing to meet the needs</w:t>
      </w:r>
      <w:r w:rsidR="00FD5F24">
        <w:rPr>
          <w:sz w:val="22"/>
          <w:szCs w:val="22"/>
        </w:rPr>
        <w:t xml:space="preserve"> </w:t>
      </w:r>
    </w:p>
    <w:p w14:paraId="446F3A34" w14:textId="77777777" w:rsidR="00661C5E" w:rsidRPr="00661C5E" w:rsidRDefault="002A5375" w:rsidP="00B847FB">
      <w:pPr>
        <w:pStyle w:val="BodyA"/>
        <w:numPr>
          <w:ilvl w:val="0"/>
          <w:numId w:val="33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>Opened a new hospital and unit from ground up</w:t>
      </w:r>
      <w:r w:rsidR="00B847FB" w:rsidRPr="00B847FB">
        <w:rPr>
          <w:sz w:val="22"/>
          <w:szCs w:val="22"/>
        </w:rPr>
        <w:t xml:space="preserve"> </w:t>
      </w:r>
    </w:p>
    <w:p w14:paraId="1EC63528" w14:textId="21B0EF66" w:rsidR="00B847FB" w:rsidRDefault="00B847FB" w:rsidP="00B847FB">
      <w:pPr>
        <w:pStyle w:val="BodyA"/>
        <w:numPr>
          <w:ilvl w:val="0"/>
          <w:numId w:val="33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 xml:space="preserve">Started and managed a successful cardiac </w:t>
      </w:r>
      <w:r w:rsidR="00661C5E">
        <w:rPr>
          <w:sz w:val="22"/>
          <w:szCs w:val="22"/>
        </w:rPr>
        <w:t>open-heart</w:t>
      </w:r>
      <w:r>
        <w:rPr>
          <w:sz w:val="22"/>
          <w:szCs w:val="22"/>
        </w:rPr>
        <w:t xml:space="preserve"> program</w:t>
      </w:r>
    </w:p>
    <w:p w14:paraId="543F4B4B" w14:textId="7BA325F6" w:rsidR="00E02AF7" w:rsidRDefault="00B847FB" w:rsidP="00661C5E">
      <w:pPr>
        <w:pStyle w:val="BodyA"/>
        <w:numPr>
          <w:ilvl w:val="0"/>
          <w:numId w:val="34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>Initiated and lead the Stroke program and certification for SMCW</w:t>
      </w:r>
    </w:p>
    <w:p w14:paraId="543F4B4C" w14:textId="77777777" w:rsidR="00E02AF7" w:rsidRDefault="002A5375" w:rsidP="002A5375">
      <w:pPr>
        <w:pStyle w:val="BodyA"/>
        <w:numPr>
          <w:ilvl w:val="0"/>
          <w:numId w:val="18"/>
        </w:numPr>
        <w:tabs>
          <w:tab w:val="clear" w:pos="1050"/>
          <w:tab w:val="num" w:pos="1080"/>
        </w:tabs>
        <w:ind w:left="1080" w:hanging="360"/>
      </w:pPr>
      <w:r>
        <w:rPr>
          <w:sz w:val="22"/>
          <w:szCs w:val="22"/>
        </w:rPr>
        <w:t>Robotics program experience</w:t>
      </w:r>
    </w:p>
    <w:p w14:paraId="543F4B4D" w14:textId="77777777" w:rsidR="00E02AF7" w:rsidRDefault="002A5375" w:rsidP="002A5375">
      <w:pPr>
        <w:pStyle w:val="BodyA"/>
        <w:numPr>
          <w:ilvl w:val="0"/>
          <w:numId w:val="19"/>
        </w:numPr>
      </w:pPr>
      <w:r>
        <w:t>Brain and Spine program management competent</w:t>
      </w:r>
    </w:p>
    <w:p w14:paraId="543F4B4E" w14:textId="77777777" w:rsidR="00E02AF7" w:rsidRDefault="002A5375" w:rsidP="002A5375">
      <w:pPr>
        <w:pStyle w:val="BodyA"/>
        <w:numPr>
          <w:ilvl w:val="0"/>
          <w:numId w:val="20"/>
        </w:numPr>
      </w:pPr>
      <w:r>
        <w:t>Lead and initiated Trauma level II program</w:t>
      </w:r>
    </w:p>
    <w:p w14:paraId="543F4B4F" w14:textId="77777777" w:rsidR="00E02AF7" w:rsidRDefault="002A5375" w:rsidP="002A5375">
      <w:pPr>
        <w:pStyle w:val="BodyA"/>
        <w:numPr>
          <w:ilvl w:val="0"/>
          <w:numId w:val="21"/>
        </w:numPr>
      </w:pPr>
      <w:r>
        <w:t>Managed multiple programs such as Stroke; Society of Chest Pain</w:t>
      </w:r>
    </w:p>
    <w:p w14:paraId="543F4B50" w14:textId="77777777" w:rsidR="00E02AF7" w:rsidRDefault="002A5375" w:rsidP="002A5375">
      <w:pPr>
        <w:pStyle w:val="BodyA"/>
        <w:numPr>
          <w:ilvl w:val="0"/>
          <w:numId w:val="22"/>
        </w:numPr>
      </w:pPr>
      <w:r>
        <w:t>Network Director liaison for critical care</w:t>
      </w:r>
    </w:p>
    <w:p w14:paraId="543F4B51" w14:textId="77777777" w:rsidR="00E02AF7" w:rsidRDefault="002A5375" w:rsidP="002A5375">
      <w:pPr>
        <w:pStyle w:val="BodyA"/>
        <w:numPr>
          <w:ilvl w:val="0"/>
          <w:numId w:val="23"/>
        </w:numPr>
      </w:pPr>
      <w:r>
        <w:t>Network owner for Code Blue steering committee</w:t>
      </w:r>
    </w:p>
    <w:p w14:paraId="543F4B52" w14:textId="77777777" w:rsidR="00E02AF7" w:rsidRDefault="002A5375" w:rsidP="002A5375">
      <w:pPr>
        <w:pStyle w:val="BodyA"/>
        <w:numPr>
          <w:ilvl w:val="0"/>
          <w:numId w:val="24"/>
        </w:numPr>
      </w:pPr>
      <w:r>
        <w:t xml:space="preserve">Network owner for High Risk High Alert medication policy </w:t>
      </w:r>
    </w:p>
    <w:p w14:paraId="543F4B53" w14:textId="77777777" w:rsidR="00E02AF7" w:rsidRDefault="002A5375" w:rsidP="002A5375">
      <w:pPr>
        <w:pStyle w:val="BodyA"/>
        <w:numPr>
          <w:ilvl w:val="0"/>
          <w:numId w:val="25"/>
        </w:numPr>
      </w:pPr>
      <w:r>
        <w:t>Initiated and lead the development of nursing supervisor role and council for SMCW; this was widely adapted throughout the Network</w:t>
      </w:r>
    </w:p>
    <w:p w14:paraId="543F4B54" w14:textId="77777777" w:rsidR="00E02AF7" w:rsidRDefault="002A5375" w:rsidP="002A5375">
      <w:pPr>
        <w:pStyle w:val="BodyA"/>
        <w:numPr>
          <w:ilvl w:val="0"/>
          <w:numId w:val="26"/>
        </w:numPr>
      </w:pPr>
      <w:r>
        <w:lastRenderedPageBreak/>
        <w:t>Lead med-rec process from 19% to 98% compliance</w:t>
      </w:r>
    </w:p>
    <w:p w14:paraId="543F4B55" w14:textId="77777777" w:rsidR="00E02AF7" w:rsidRDefault="002A5375" w:rsidP="002A5375">
      <w:pPr>
        <w:pStyle w:val="BodyA"/>
        <w:numPr>
          <w:ilvl w:val="0"/>
          <w:numId w:val="27"/>
        </w:numPr>
      </w:pPr>
      <w:r>
        <w:t>Lead and initiated Geriatric Trauma program</w:t>
      </w:r>
    </w:p>
    <w:p w14:paraId="543F4B56" w14:textId="77777777" w:rsidR="00E02AF7" w:rsidRDefault="002A5375" w:rsidP="002A5375">
      <w:pPr>
        <w:pStyle w:val="BodyA"/>
        <w:numPr>
          <w:ilvl w:val="0"/>
          <w:numId w:val="28"/>
        </w:numPr>
      </w:pPr>
      <w:r>
        <w:t>Successfully opened a chest pain short stay unit to manage patient flow in the ED</w:t>
      </w:r>
    </w:p>
    <w:p w14:paraId="543F4B57" w14:textId="2E14EFB3" w:rsidR="00E02AF7" w:rsidRDefault="002A5375" w:rsidP="002A5375">
      <w:pPr>
        <w:pStyle w:val="BodyA"/>
        <w:numPr>
          <w:ilvl w:val="0"/>
          <w:numId w:val="29"/>
        </w:numPr>
      </w:pPr>
      <w:r>
        <w:t xml:space="preserve">Integrated </w:t>
      </w:r>
      <w:proofErr w:type="spellStart"/>
      <w:r>
        <w:t>Studor</w:t>
      </w:r>
      <w:proofErr w:type="spellEnd"/>
      <w:r>
        <w:t xml:space="preserve"> within all my areas of responsibility </w:t>
      </w:r>
    </w:p>
    <w:p w14:paraId="0902DBA8" w14:textId="6618A886" w:rsidR="00170C57" w:rsidRPr="000C3281" w:rsidRDefault="002A5375" w:rsidP="000C3281">
      <w:pPr>
        <w:pStyle w:val="BodyA"/>
        <w:numPr>
          <w:ilvl w:val="0"/>
          <w:numId w:val="30"/>
        </w:numPr>
      </w:pPr>
      <w:r>
        <w:t>Put forward for VP/COO position within the networ</w:t>
      </w:r>
      <w:r w:rsidR="00E75524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5ED8585" wp14:editId="211C7653">
                <wp:simplePos x="0" y="0"/>
                <wp:positionH relativeFrom="column">
                  <wp:posOffset>7640311</wp:posOffset>
                </wp:positionH>
                <wp:positionV relativeFrom="paragraph">
                  <wp:posOffset>162782</wp:posOffset>
                </wp:positionV>
                <wp:extent cx="8640" cy="2880"/>
                <wp:effectExtent l="57150" t="57150" r="48895" b="5461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864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5A3CCB" id="Ink 1" o:spid="_x0000_s1026" type="#_x0000_t75" style="position:absolute;margin-left:600.85pt;margin-top:12.05pt;width:2.2pt;height: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">
                <v:imagedata r:id="rId10" o:title=""/>
              </v:shape>
            </w:pict>
          </mc:Fallback>
        </mc:AlternateContent>
      </w:r>
      <w:r w:rsidR="0041317B">
        <w:t>k</w:t>
      </w:r>
    </w:p>
    <w:p w14:paraId="543F4B68" w14:textId="77777777" w:rsidR="00E02AF7" w:rsidRDefault="002A5375" w:rsidP="002A5375">
      <w:pPr>
        <w:pStyle w:val="BodyA"/>
        <w:numPr>
          <w:ilvl w:val="0"/>
          <w:numId w:val="37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>Member of Leadership Seton Class of 2006- 2007</w:t>
      </w:r>
    </w:p>
    <w:p w14:paraId="543F4B69" w14:textId="77777777" w:rsidR="00E02AF7" w:rsidRDefault="002A5375" w:rsidP="002A5375">
      <w:pPr>
        <w:pStyle w:val="BodyA"/>
        <w:numPr>
          <w:ilvl w:val="0"/>
          <w:numId w:val="38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>Lead the TCAB (Transforming Care at the Bedside) initiative for Seton Southwest</w:t>
      </w:r>
    </w:p>
    <w:p w14:paraId="543F4B6A" w14:textId="77777777" w:rsidR="00E02AF7" w:rsidRDefault="002A5375" w:rsidP="002A5375">
      <w:pPr>
        <w:pStyle w:val="BodyA"/>
        <w:numPr>
          <w:ilvl w:val="0"/>
          <w:numId w:val="39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>Participated in the Nursing Leadership Academy</w:t>
      </w:r>
    </w:p>
    <w:p w14:paraId="543F4B6B" w14:textId="77777777" w:rsidR="00E02AF7" w:rsidRDefault="00E02AF7">
      <w:pPr>
        <w:pStyle w:val="BodyA"/>
        <w:ind w:left="360"/>
        <w:rPr>
          <w:sz w:val="22"/>
          <w:szCs w:val="22"/>
        </w:rPr>
      </w:pPr>
    </w:p>
    <w:p w14:paraId="543F4B6C" w14:textId="5209EE60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Cornerstone Hospital of Austin, Austin, TX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32280E">
        <w:rPr>
          <w:sz w:val="22"/>
          <w:szCs w:val="22"/>
        </w:rPr>
        <w:tab/>
      </w:r>
      <w:r>
        <w:rPr>
          <w:sz w:val="22"/>
          <w:szCs w:val="22"/>
        </w:rPr>
        <w:t>February 2005</w:t>
      </w:r>
      <w:r>
        <w:rPr>
          <w:rFonts w:hAnsi="Times New Roman"/>
          <w:sz w:val="22"/>
          <w:szCs w:val="22"/>
        </w:rPr>
        <w:t xml:space="preserve"> – </w:t>
      </w:r>
      <w:r>
        <w:rPr>
          <w:sz w:val="22"/>
          <w:szCs w:val="22"/>
        </w:rPr>
        <w:t>May 2006</w:t>
      </w:r>
    </w:p>
    <w:p w14:paraId="543F4B6D" w14:textId="77777777" w:rsidR="00E02AF7" w:rsidRPr="00FB34B1" w:rsidRDefault="002A5375">
      <w:pPr>
        <w:pStyle w:val="BodyA"/>
        <w:ind w:left="360"/>
        <w:rPr>
          <w:rFonts w:ascii="Times New Roman Bold" w:eastAsia="Times New Roman Bold" w:hAnsi="Times New Roman Bold" w:cs="Times New Roman Bold"/>
          <w:b/>
          <w:sz w:val="22"/>
          <w:szCs w:val="22"/>
        </w:rPr>
      </w:pPr>
      <w:r w:rsidRPr="00FB34B1">
        <w:rPr>
          <w:rFonts w:ascii="Times New Roman Bold"/>
          <w:b/>
          <w:sz w:val="22"/>
          <w:szCs w:val="22"/>
        </w:rPr>
        <w:t>Registered Nurse (Charge) LTAC Unit</w:t>
      </w:r>
    </w:p>
    <w:p w14:paraId="543F4B6F" w14:textId="562277B4" w:rsidR="00E02AF7" w:rsidRPr="0032280E" w:rsidRDefault="002A5375" w:rsidP="0032280E">
      <w:pPr>
        <w:pStyle w:val="BodyA"/>
        <w:spacing w:line="240" w:lineRule="exact"/>
        <w:ind w:left="360"/>
        <w:rPr>
          <w:sz w:val="22"/>
          <w:szCs w:val="22"/>
        </w:rPr>
      </w:pPr>
      <w:r>
        <w:rPr>
          <w:sz w:val="22"/>
          <w:szCs w:val="22"/>
        </w:rPr>
        <w:t>Supervised an 18 bed acute care unit which managed 6 vents.</w:t>
      </w:r>
    </w:p>
    <w:p w14:paraId="00ABD236" w14:textId="005E3DE6" w:rsidR="00170C57" w:rsidRDefault="002A5375" w:rsidP="008A4981">
      <w:pPr>
        <w:pStyle w:val="BodyA"/>
        <w:numPr>
          <w:ilvl w:val="0"/>
          <w:numId w:val="40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>Identified for future Director of Patient Care Services position.</w:t>
      </w:r>
    </w:p>
    <w:p w14:paraId="543F4B71" w14:textId="77777777" w:rsidR="00E02AF7" w:rsidRDefault="002A5375" w:rsidP="002A5375">
      <w:pPr>
        <w:pStyle w:val="BodyA"/>
        <w:numPr>
          <w:ilvl w:val="0"/>
          <w:numId w:val="41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>Provided educational in-services for staff</w:t>
      </w:r>
    </w:p>
    <w:p w14:paraId="543F4B72" w14:textId="77777777" w:rsidR="00E02AF7" w:rsidRDefault="002A5375" w:rsidP="002A5375">
      <w:pPr>
        <w:pStyle w:val="BodyA"/>
        <w:numPr>
          <w:ilvl w:val="0"/>
          <w:numId w:val="42"/>
        </w:numPr>
        <w:tabs>
          <w:tab w:val="clear" w:pos="1080"/>
          <w:tab w:val="num" w:pos="1113"/>
        </w:tabs>
        <w:ind w:left="1113" w:hanging="393"/>
      </w:pPr>
      <w:r>
        <w:rPr>
          <w:rFonts w:hAnsi="Times New Roman"/>
          <w:sz w:val="22"/>
          <w:szCs w:val="22"/>
        </w:rPr>
        <w:t>“</w:t>
      </w:r>
      <w:r>
        <w:rPr>
          <w:sz w:val="22"/>
          <w:szCs w:val="22"/>
        </w:rPr>
        <w:t>Has Chief Nursing Officer and Director of Patient Care Services ability</w:t>
      </w:r>
      <w:r>
        <w:rPr>
          <w:rFonts w:hAnsi="Times New Roman"/>
          <w:sz w:val="22"/>
          <w:szCs w:val="22"/>
        </w:rPr>
        <w:t>”</w:t>
      </w:r>
    </w:p>
    <w:p w14:paraId="543F4B73" w14:textId="77777777" w:rsidR="00E02AF7" w:rsidRDefault="00E02AF7">
      <w:pPr>
        <w:pStyle w:val="BodyA"/>
        <w:rPr>
          <w:sz w:val="22"/>
          <w:szCs w:val="22"/>
        </w:rPr>
      </w:pPr>
    </w:p>
    <w:p w14:paraId="543F4B74" w14:textId="77777777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Children</w:t>
      </w:r>
      <w:r>
        <w:rPr>
          <w:rFonts w:hAnsi="Times New Roman"/>
          <w:sz w:val="22"/>
          <w:szCs w:val="22"/>
        </w:rPr>
        <w:t>’</w:t>
      </w:r>
      <w:r>
        <w:rPr>
          <w:sz w:val="22"/>
          <w:szCs w:val="22"/>
        </w:rPr>
        <w:t>s Hospital of Austin, Austin, TX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July 2002</w:t>
      </w:r>
      <w:r>
        <w:rPr>
          <w:rFonts w:hAnsi="Times New Roman"/>
          <w:sz w:val="22"/>
          <w:szCs w:val="22"/>
        </w:rPr>
        <w:t xml:space="preserve"> – </w:t>
      </w:r>
      <w:r>
        <w:rPr>
          <w:sz w:val="22"/>
          <w:szCs w:val="22"/>
        </w:rPr>
        <w:t>December 2004</w:t>
      </w:r>
    </w:p>
    <w:p w14:paraId="543F4B75" w14:textId="77777777" w:rsidR="00E02AF7" w:rsidRPr="00FB34B1" w:rsidRDefault="002A5375">
      <w:pPr>
        <w:pStyle w:val="BodyA"/>
        <w:ind w:left="360"/>
        <w:rPr>
          <w:rFonts w:ascii="Times New Roman Bold" w:eastAsia="Times New Roman Bold" w:hAnsi="Times New Roman Bold" w:cs="Times New Roman Bold"/>
          <w:b/>
          <w:sz w:val="22"/>
          <w:szCs w:val="22"/>
        </w:rPr>
      </w:pPr>
      <w:r w:rsidRPr="00FB34B1">
        <w:rPr>
          <w:rFonts w:ascii="Times New Roman Bold"/>
          <w:b/>
          <w:sz w:val="22"/>
          <w:szCs w:val="22"/>
        </w:rPr>
        <w:t>Registered Nurse IV, Pediatric Intensive Care Unit</w:t>
      </w:r>
    </w:p>
    <w:p w14:paraId="057F0D0A" w14:textId="77777777" w:rsidR="008A4981" w:rsidRDefault="002A5375" w:rsidP="008A4981">
      <w:pPr>
        <w:pStyle w:val="BodyA"/>
        <w:numPr>
          <w:ilvl w:val="0"/>
          <w:numId w:val="55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Served as an expert clinical resource and caregiver for identified medical conditions/diagnoses, surgical procedures, post-operative care, (i.e. neurological assessment, head trauma, spinal cord injury, post open heart care, oncology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rFonts w:hAnsi="Times New Roman"/>
          <w:sz w:val="22"/>
          <w:szCs w:val="22"/>
        </w:rPr>
        <w:t>…</w:t>
      </w:r>
      <w:r>
        <w:rPr>
          <w:sz w:val="22"/>
          <w:szCs w:val="22"/>
        </w:rPr>
        <w:t>)</w:t>
      </w:r>
    </w:p>
    <w:p w14:paraId="28B5C693" w14:textId="63BC1D4D" w:rsidR="005235B1" w:rsidRPr="005D7ED2" w:rsidRDefault="002A5375" w:rsidP="005D7ED2">
      <w:pPr>
        <w:pStyle w:val="BodyA"/>
        <w:numPr>
          <w:ilvl w:val="0"/>
          <w:numId w:val="55"/>
        </w:num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Performed proficiently and routinely the role of team leader. </w:t>
      </w:r>
    </w:p>
    <w:p w14:paraId="543F4B78" w14:textId="0B4672FB" w:rsidR="00E02AF7" w:rsidRDefault="002A5375" w:rsidP="002A5375">
      <w:pPr>
        <w:pStyle w:val="BodyA"/>
        <w:numPr>
          <w:ilvl w:val="0"/>
          <w:numId w:val="43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>Initiated the High Alert Medication policy for the PICU, resulting in a 20% decrease of medication errors and a 70% increase of proper documentation of medication.</w:t>
      </w:r>
    </w:p>
    <w:p w14:paraId="543F4B79" w14:textId="77777777" w:rsidR="00E02AF7" w:rsidRDefault="002A5375" w:rsidP="002A5375">
      <w:pPr>
        <w:pStyle w:val="BodyA"/>
        <w:numPr>
          <w:ilvl w:val="0"/>
          <w:numId w:val="44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>Featured in the Seton Good Health Magazine</w:t>
      </w:r>
    </w:p>
    <w:p w14:paraId="543F4B7A" w14:textId="77777777" w:rsidR="00E02AF7" w:rsidRDefault="002A5375" w:rsidP="002A5375">
      <w:pPr>
        <w:pStyle w:val="BodyA"/>
        <w:numPr>
          <w:ilvl w:val="0"/>
          <w:numId w:val="45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>Served as a preceptor for new nurses</w:t>
      </w:r>
    </w:p>
    <w:p w14:paraId="543F4B7B" w14:textId="77777777" w:rsidR="00E02AF7" w:rsidRDefault="002A5375" w:rsidP="002A5375">
      <w:pPr>
        <w:pStyle w:val="BodyA"/>
        <w:numPr>
          <w:ilvl w:val="0"/>
          <w:numId w:val="46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>Provided numerous in-services for the hospital staff for JACHO readiness</w:t>
      </w:r>
    </w:p>
    <w:p w14:paraId="543F4B7C" w14:textId="77777777" w:rsidR="00E02AF7" w:rsidRDefault="00E02AF7">
      <w:pPr>
        <w:pStyle w:val="BodyA"/>
        <w:rPr>
          <w:sz w:val="22"/>
          <w:szCs w:val="22"/>
        </w:rPr>
      </w:pPr>
    </w:p>
    <w:p w14:paraId="543F4B7D" w14:textId="77777777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Brackenridge Hospital, Austin, TX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May 2002 </w:t>
      </w:r>
      <w:r>
        <w:rPr>
          <w:rFonts w:hAnsi="Times New Roman"/>
          <w:sz w:val="22"/>
          <w:szCs w:val="22"/>
        </w:rPr>
        <w:t xml:space="preserve">– </w:t>
      </w:r>
      <w:r>
        <w:rPr>
          <w:sz w:val="22"/>
          <w:szCs w:val="22"/>
        </w:rPr>
        <w:t>July 2002</w:t>
      </w:r>
    </w:p>
    <w:p w14:paraId="543F4B7E" w14:textId="77777777" w:rsidR="00E02AF7" w:rsidRPr="00FB34B1" w:rsidRDefault="002A5375">
      <w:pPr>
        <w:pStyle w:val="BodyA"/>
        <w:ind w:left="360"/>
        <w:rPr>
          <w:rFonts w:ascii="Times New Roman Bold" w:eastAsia="Times New Roman Bold" w:hAnsi="Times New Roman Bold" w:cs="Times New Roman Bold"/>
          <w:b/>
          <w:sz w:val="22"/>
          <w:szCs w:val="22"/>
        </w:rPr>
      </w:pPr>
      <w:r w:rsidRPr="00FB34B1">
        <w:rPr>
          <w:rFonts w:ascii="Times New Roman Bold"/>
          <w:b/>
          <w:sz w:val="22"/>
          <w:szCs w:val="22"/>
        </w:rPr>
        <w:t>Registered Nurse III, Adult Intensive Care Unit</w:t>
      </w:r>
    </w:p>
    <w:p w14:paraId="543F4B7F" w14:textId="77777777" w:rsidR="00E02AF7" w:rsidRDefault="002A5375" w:rsidP="002A5375">
      <w:pPr>
        <w:pStyle w:val="BodyA"/>
        <w:numPr>
          <w:ilvl w:val="0"/>
          <w:numId w:val="47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 xml:space="preserve">Performed duties of ICU nurse </w:t>
      </w:r>
    </w:p>
    <w:p w14:paraId="543F4B81" w14:textId="77777777" w:rsidR="00E02AF7" w:rsidRDefault="00E02AF7">
      <w:pPr>
        <w:pStyle w:val="BodyA"/>
        <w:ind w:left="360"/>
        <w:rPr>
          <w:sz w:val="22"/>
          <w:szCs w:val="22"/>
          <w:lang w:val="fr-FR"/>
        </w:rPr>
      </w:pPr>
    </w:p>
    <w:p w14:paraId="543F4B82" w14:textId="77777777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  <w:lang w:val="fr-FR"/>
        </w:rPr>
        <w:t xml:space="preserve">New </w:t>
      </w:r>
      <w:proofErr w:type="spellStart"/>
      <w:r>
        <w:rPr>
          <w:sz w:val="22"/>
          <w:szCs w:val="22"/>
          <w:lang w:val="fr-FR"/>
        </w:rPr>
        <w:t>Britain</w:t>
      </w:r>
      <w:proofErr w:type="spellEnd"/>
      <w:r>
        <w:rPr>
          <w:sz w:val="22"/>
          <w:szCs w:val="22"/>
          <w:lang w:val="fr-FR"/>
        </w:rPr>
        <w:t xml:space="preserve"> General Hospital, New </w:t>
      </w:r>
      <w:proofErr w:type="spellStart"/>
      <w:r>
        <w:rPr>
          <w:sz w:val="22"/>
          <w:szCs w:val="22"/>
          <w:lang w:val="fr-FR"/>
        </w:rPr>
        <w:t>Britain</w:t>
      </w:r>
      <w:proofErr w:type="spellEnd"/>
      <w:r>
        <w:rPr>
          <w:sz w:val="22"/>
          <w:szCs w:val="22"/>
          <w:lang w:val="fr-FR"/>
        </w:rPr>
        <w:t>, CT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 xml:space="preserve">   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 xml:space="preserve"> June 2001</w:t>
      </w:r>
      <w:r>
        <w:rPr>
          <w:rFonts w:hAnsi="Times New Roman"/>
          <w:sz w:val="22"/>
          <w:szCs w:val="22"/>
        </w:rPr>
        <w:t xml:space="preserve"> – </w:t>
      </w:r>
      <w:r>
        <w:rPr>
          <w:sz w:val="22"/>
          <w:szCs w:val="22"/>
        </w:rPr>
        <w:t>April 2002</w:t>
      </w:r>
    </w:p>
    <w:p w14:paraId="543F4B83" w14:textId="77777777" w:rsidR="00E02AF7" w:rsidRPr="00FB34B1" w:rsidRDefault="002A5375">
      <w:pPr>
        <w:pStyle w:val="BodyA"/>
        <w:ind w:left="360"/>
        <w:rPr>
          <w:rFonts w:ascii="Times New Roman Bold" w:eastAsia="Times New Roman Bold" w:hAnsi="Times New Roman Bold" w:cs="Times New Roman Bold"/>
          <w:b/>
          <w:sz w:val="22"/>
          <w:szCs w:val="22"/>
        </w:rPr>
      </w:pPr>
      <w:r w:rsidRPr="00FB34B1">
        <w:rPr>
          <w:rFonts w:ascii="Times New Roman Bold"/>
          <w:b/>
          <w:sz w:val="22"/>
          <w:szCs w:val="22"/>
        </w:rPr>
        <w:t>Registered Nurse II, Adult/Coronary Intensive Care Unit</w:t>
      </w:r>
    </w:p>
    <w:p w14:paraId="543F4B84" w14:textId="77777777" w:rsidR="00E02AF7" w:rsidRDefault="002A5375" w:rsidP="002A5375">
      <w:pPr>
        <w:pStyle w:val="BodyA"/>
        <w:numPr>
          <w:ilvl w:val="0"/>
          <w:numId w:val="48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>Performed duties of ICU nurse</w:t>
      </w:r>
    </w:p>
    <w:p w14:paraId="543F4B85" w14:textId="77777777" w:rsidR="00E02AF7" w:rsidRDefault="002A5375" w:rsidP="002A5375">
      <w:pPr>
        <w:pStyle w:val="BodyA"/>
        <w:numPr>
          <w:ilvl w:val="0"/>
          <w:numId w:val="49"/>
        </w:numPr>
        <w:tabs>
          <w:tab w:val="clear" w:pos="1080"/>
          <w:tab w:val="num" w:pos="1113"/>
        </w:tabs>
        <w:ind w:left="1113" w:hanging="393"/>
      </w:pPr>
      <w:r>
        <w:rPr>
          <w:sz w:val="22"/>
          <w:szCs w:val="22"/>
        </w:rPr>
        <w:t>Asked to train for charge nurse position</w:t>
      </w:r>
    </w:p>
    <w:p w14:paraId="543F4B87" w14:textId="77777777" w:rsidR="00E02AF7" w:rsidRDefault="00E02AF7">
      <w:pPr>
        <w:pStyle w:val="BodyA"/>
        <w:ind w:left="36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543F4B88" w14:textId="77777777" w:rsidR="00E02AF7" w:rsidRPr="00FB34B1" w:rsidRDefault="002A5375">
      <w:pPr>
        <w:pStyle w:val="BodyA"/>
        <w:ind w:left="360"/>
        <w:rPr>
          <w:rFonts w:ascii="Times New Roman Bold" w:eastAsia="Times New Roman Bold" w:hAnsi="Times New Roman Bold" w:cs="Times New Roman Bold"/>
          <w:b/>
          <w:sz w:val="22"/>
          <w:szCs w:val="22"/>
          <w:u w:val="single"/>
        </w:rPr>
      </w:pPr>
      <w:r w:rsidRPr="00FB34B1">
        <w:rPr>
          <w:rFonts w:ascii="Times New Roman Bold"/>
          <w:b/>
          <w:sz w:val="22"/>
          <w:szCs w:val="22"/>
          <w:u w:val="single"/>
        </w:rPr>
        <w:t>EDUCATION, LICENSURE AND CERTIFICATION:_______________________</w:t>
      </w:r>
    </w:p>
    <w:p w14:paraId="543F4B8C" w14:textId="77777777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St. Edward</w:t>
      </w:r>
      <w:r>
        <w:rPr>
          <w:rFonts w:hAnsi="Times New Roman"/>
          <w:sz w:val="22"/>
          <w:szCs w:val="22"/>
        </w:rPr>
        <w:t>’</w:t>
      </w:r>
      <w:r>
        <w:rPr>
          <w:sz w:val="22"/>
          <w:szCs w:val="22"/>
        </w:rPr>
        <w:t>s University, Austin, TX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December 2011</w:t>
      </w:r>
    </w:p>
    <w:p w14:paraId="543F4B8D" w14:textId="77777777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Masters of Business Administration</w:t>
      </w:r>
    </w:p>
    <w:p w14:paraId="543F4B8E" w14:textId="77777777" w:rsidR="00E02AF7" w:rsidRDefault="00E02AF7">
      <w:pPr>
        <w:pStyle w:val="BodyA"/>
        <w:ind w:left="360"/>
        <w:rPr>
          <w:sz w:val="22"/>
          <w:szCs w:val="22"/>
        </w:rPr>
      </w:pPr>
    </w:p>
    <w:p w14:paraId="543F4B8F" w14:textId="77777777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Saint Joseph College for Women, West Hartford, 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May 2001</w:t>
      </w:r>
    </w:p>
    <w:p w14:paraId="543F4B90" w14:textId="77777777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Bachelor of Science in Nursing, Minor in Biology</w:t>
      </w:r>
    </w:p>
    <w:p w14:paraId="543F4B91" w14:textId="77777777" w:rsidR="00E02AF7" w:rsidRDefault="00E02AF7">
      <w:pPr>
        <w:pStyle w:val="BodyA"/>
        <w:ind w:left="360"/>
        <w:rPr>
          <w:sz w:val="22"/>
          <w:szCs w:val="22"/>
        </w:rPr>
      </w:pPr>
    </w:p>
    <w:p w14:paraId="543F4B92" w14:textId="424624E8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Registered Nurse, Texas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Exp. July 20</w:t>
      </w:r>
      <w:r w:rsidR="002542EA">
        <w:rPr>
          <w:sz w:val="22"/>
          <w:szCs w:val="22"/>
        </w:rPr>
        <w:t>2</w:t>
      </w:r>
      <w:r w:rsidR="001C7EFC">
        <w:rPr>
          <w:sz w:val="22"/>
          <w:szCs w:val="22"/>
        </w:rPr>
        <w:t>3</w:t>
      </w:r>
    </w:p>
    <w:p w14:paraId="543F4B93" w14:textId="77777777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#685187</w:t>
      </w:r>
    </w:p>
    <w:p w14:paraId="543F4B94" w14:textId="1FF26BAE" w:rsidR="00E02AF7" w:rsidRDefault="00E02AF7">
      <w:pPr>
        <w:pStyle w:val="BodyA"/>
        <w:ind w:left="360"/>
        <w:rPr>
          <w:sz w:val="22"/>
          <w:szCs w:val="22"/>
        </w:rPr>
      </w:pPr>
    </w:p>
    <w:p w14:paraId="6DD46475" w14:textId="0DC6B58A" w:rsidR="007E7FDA" w:rsidRDefault="005F5BA5" w:rsidP="005F5BA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ACLS issued </w:t>
      </w:r>
      <w:r w:rsidR="003155CD">
        <w:rPr>
          <w:sz w:val="22"/>
          <w:szCs w:val="22"/>
        </w:rPr>
        <w:t>4</w:t>
      </w:r>
      <w:r w:rsidR="007E7FDA">
        <w:rPr>
          <w:sz w:val="22"/>
          <w:szCs w:val="22"/>
        </w:rPr>
        <w:t>/</w:t>
      </w:r>
      <w:r w:rsidR="003155CD">
        <w:rPr>
          <w:sz w:val="22"/>
          <w:szCs w:val="22"/>
        </w:rPr>
        <w:t>4</w:t>
      </w:r>
      <w:r w:rsidR="007E7FDA">
        <w:rPr>
          <w:sz w:val="22"/>
          <w:szCs w:val="22"/>
        </w:rPr>
        <w:t>/2</w:t>
      </w:r>
      <w:r w:rsidR="003155CD">
        <w:rPr>
          <w:sz w:val="22"/>
          <w:szCs w:val="22"/>
        </w:rPr>
        <w:t>2</w:t>
      </w:r>
      <w:r w:rsidR="007E7FDA">
        <w:rPr>
          <w:sz w:val="22"/>
          <w:szCs w:val="22"/>
        </w:rPr>
        <w:t xml:space="preserve"> exp. </w:t>
      </w:r>
      <w:r w:rsidR="003155CD">
        <w:rPr>
          <w:sz w:val="22"/>
          <w:szCs w:val="22"/>
        </w:rPr>
        <w:t>4</w:t>
      </w:r>
      <w:r w:rsidR="007E7FDA">
        <w:rPr>
          <w:sz w:val="22"/>
          <w:szCs w:val="22"/>
        </w:rPr>
        <w:t>/2</w:t>
      </w:r>
      <w:r w:rsidR="009D2DB8">
        <w:rPr>
          <w:sz w:val="22"/>
          <w:szCs w:val="22"/>
        </w:rPr>
        <w:t>0</w:t>
      </w:r>
      <w:r w:rsidR="007E7FDA">
        <w:rPr>
          <w:sz w:val="22"/>
          <w:szCs w:val="22"/>
        </w:rPr>
        <w:t>2</w:t>
      </w:r>
      <w:r w:rsidR="00682D79">
        <w:rPr>
          <w:sz w:val="22"/>
          <w:szCs w:val="22"/>
        </w:rPr>
        <w:t>4</w:t>
      </w:r>
    </w:p>
    <w:p w14:paraId="6113B612" w14:textId="31137EB6" w:rsidR="009D2DB8" w:rsidRDefault="00CD1236" w:rsidP="005F5BA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PALS </w:t>
      </w:r>
      <w:r w:rsidR="00BF1EE4">
        <w:rPr>
          <w:sz w:val="22"/>
          <w:szCs w:val="22"/>
        </w:rPr>
        <w:t>issued 6/</w:t>
      </w:r>
      <w:r w:rsidR="00682D79">
        <w:rPr>
          <w:sz w:val="22"/>
          <w:szCs w:val="22"/>
        </w:rPr>
        <w:t>8</w:t>
      </w:r>
      <w:r w:rsidR="00BF1EE4">
        <w:rPr>
          <w:sz w:val="22"/>
          <w:szCs w:val="22"/>
        </w:rPr>
        <w:t>/2</w:t>
      </w:r>
      <w:r w:rsidR="00682D79">
        <w:rPr>
          <w:sz w:val="22"/>
          <w:szCs w:val="22"/>
        </w:rPr>
        <w:t>2</w:t>
      </w:r>
      <w:r w:rsidR="00BF1EE4">
        <w:rPr>
          <w:sz w:val="22"/>
          <w:szCs w:val="22"/>
        </w:rPr>
        <w:t xml:space="preserve"> exp. 6/</w:t>
      </w:r>
      <w:r w:rsidR="009D2DB8">
        <w:rPr>
          <w:sz w:val="22"/>
          <w:szCs w:val="22"/>
        </w:rPr>
        <w:t>202</w:t>
      </w:r>
      <w:r w:rsidR="0024168D">
        <w:rPr>
          <w:sz w:val="22"/>
          <w:szCs w:val="22"/>
        </w:rPr>
        <w:t>4</w:t>
      </w:r>
      <w:r w:rsidR="007E7FDA">
        <w:rPr>
          <w:sz w:val="22"/>
          <w:szCs w:val="22"/>
        </w:rPr>
        <w:t xml:space="preserve"> </w:t>
      </w:r>
    </w:p>
    <w:p w14:paraId="6F70FC47" w14:textId="5A793C29" w:rsidR="005F5BA5" w:rsidRDefault="0037306B" w:rsidP="005F5BA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BLS</w:t>
      </w:r>
      <w:r w:rsidR="007E7F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issued </w:t>
      </w:r>
      <w:r w:rsidR="008323D4">
        <w:rPr>
          <w:sz w:val="22"/>
          <w:szCs w:val="22"/>
        </w:rPr>
        <w:t>7</w:t>
      </w:r>
      <w:r>
        <w:rPr>
          <w:sz w:val="22"/>
          <w:szCs w:val="22"/>
        </w:rPr>
        <w:t>/1</w:t>
      </w:r>
      <w:r w:rsidR="008323D4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323D4">
        <w:rPr>
          <w:sz w:val="22"/>
          <w:szCs w:val="22"/>
        </w:rPr>
        <w:t>1</w:t>
      </w:r>
      <w:r>
        <w:rPr>
          <w:sz w:val="22"/>
          <w:szCs w:val="22"/>
        </w:rPr>
        <w:t xml:space="preserve"> exp.</w:t>
      </w:r>
      <w:r w:rsidR="00D82F2D">
        <w:rPr>
          <w:sz w:val="22"/>
          <w:szCs w:val="22"/>
        </w:rPr>
        <w:t xml:space="preserve"> </w:t>
      </w:r>
      <w:r w:rsidR="008323D4">
        <w:rPr>
          <w:sz w:val="22"/>
          <w:szCs w:val="22"/>
        </w:rPr>
        <w:t>7</w:t>
      </w:r>
      <w:r w:rsidR="00D82F2D">
        <w:rPr>
          <w:sz w:val="22"/>
          <w:szCs w:val="22"/>
        </w:rPr>
        <w:t>/202</w:t>
      </w:r>
      <w:r w:rsidR="008323D4">
        <w:rPr>
          <w:sz w:val="22"/>
          <w:szCs w:val="22"/>
        </w:rPr>
        <w:t>3</w:t>
      </w:r>
    </w:p>
    <w:p w14:paraId="543F4B95" w14:textId="25F6971C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NEA-BC, Texas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proofErr w:type="spellStart"/>
      <w:r>
        <w:rPr>
          <w:sz w:val="22"/>
          <w:szCs w:val="22"/>
        </w:rPr>
        <w:t>Exp.</w:t>
      </w:r>
      <w:r w:rsidR="008323D4">
        <w:rPr>
          <w:sz w:val="22"/>
          <w:szCs w:val="22"/>
        </w:rPr>
        <w:t>Dec</w:t>
      </w:r>
      <w:proofErr w:type="spellEnd"/>
      <w:r>
        <w:rPr>
          <w:sz w:val="22"/>
          <w:szCs w:val="22"/>
        </w:rPr>
        <w:t xml:space="preserve"> 2021</w:t>
      </w:r>
    </w:p>
    <w:p w14:paraId="724EC514" w14:textId="77777777" w:rsidR="008323D4" w:rsidRDefault="008323D4">
      <w:pPr>
        <w:pStyle w:val="BodyA"/>
        <w:ind w:left="360"/>
        <w:rPr>
          <w:rFonts w:ascii="Times New Roman Bold"/>
          <w:b/>
          <w:sz w:val="22"/>
          <w:szCs w:val="22"/>
          <w:u w:val="single"/>
        </w:rPr>
      </w:pPr>
    </w:p>
    <w:p w14:paraId="543F4B9B" w14:textId="6081E583" w:rsidR="00E02AF7" w:rsidRPr="00FB34B1" w:rsidRDefault="002A5375">
      <w:pPr>
        <w:pStyle w:val="BodyA"/>
        <w:ind w:left="360"/>
        <w:rPr>
          <w:rFonts w:ascii="Times New Roman Bold" w:eastAsia="Times New Roman Bold" w:hAnsi="Times New Roman Bold" w:cs="Times New Roman Bold"/>
          <w:b/>
          <w:sz w:val="22"/>
          <w:szCs w:val="22"/>
          <w:u w:val="single"/>
        </w:rPr>
      </w:pPr>
      <w:r w:rsidRPr="00FB34B1">
        <w:rPr>
          <w:rFonts w:ascii="Times New Roman Bold"/>
          <w:b/>
          <w:sz w:val="22"/>
          <w:szCs w:val="22"/>
          <w:u w:val="single"/>
        </w:rPr>
        <w:t>PROFESSIONAL ACTIVITIES:________________________________________</w:t>
      </w:r>
    </w:p>
    <w:p w14:paraId="543F4B9C" w14:textId="77777777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Transforming Care at the Bedside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PRESENTER</w:t>
      </w:r>
      <w:r>
        <w:rPr>
          <w:sz w:val="22"/>
          <w:szCs w:val="22"/>
        </w:rPr>
        <w:tab/>
        <w:t xml:space="preserve">         May 2007</w:t>
      </w:r>
    </w:p>
    <w:p w14:paraId="543F4B9D" w14:textId="77777777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National Conference</w:t>
      </w:r>
    </w:p>
    <w:p w14:paraId="543F4BA4" w14:textId="77777777" w:rsidR="00E02AF7" w:rsidRDefault="00E02AF7">
      <w:pPr>
        <w:pStyle w:val="BodyA"/>
        <w:ind w:left="360"/>
        <w:rPr>
          <w:sz w:val="22"/>
          <w:szCs w:val="22"/>
        </w:rPr>
      </w:pPr>
    </w:p>
    <w:p w14:paraId="543F4BA5" w14:textId="77777777" w:rsidR="00E02AF7" w:rsidRPr="00FB34B1" w:rsidRDefault="002A5375">
      <w:pPr>
        <w:pStyle w:val="BodyA"/>
        <w:ind w:left="360"/>
        <w:rPr>
          <w:rFonts w:ascii="Times New Roman Bold" w:eastAsia="Times New Roman Bold" w:hAnsi="Times New Roman Bold" w:cs="Times New Roman Bold"/>
          <w:b/>
          <w:sz w:val="22"/>
          <w:szCs w:val="22"/>
          <w:u w:val="single"/>
        </w:rPr>
      </w:pPr>
      <w:r w:rsidRPr="00FB34B1">
        <w:rPr>
          <w:rFonts w:ascii="Times New Roman Bold"/>
          <w:b/>
          <w:sz w:val="22"/>
          <w:szCs w:val="22"/>
          <w:u w:val="single"/>
        </w:rPr>
        <w:t>MEMBERSHIPS:____________________________________________________</w:t>
      </w:r>
    </w:p>
    <w:p w14:paraId="543F4BA6" w14:textId="77777777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TNA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43F4BA7" w14:textId="77777777" w:rsidR="00E02AF7" w:rsidRDefault="002A5375">
      <w:pPr>
        <w:pStyle w:val="BodyA"/>
        <w:ind w:left="360"/>
        <w:rPr>
          <w:sz w:val="22"/>
          <w:szCs w:val="22"/>
        </w:rPr>
      </w:pPr>
      <w:r>
        <w:rPr>
          <w:sz w:val="22"/>
          <w:szCs w:val="22"/>
        </w:rPr>
        <w:t>ANCC</w:t>
      </w:r>
    </w:p>
    <w:p w14:paraId="543F4BA8" w14:textId="77777777" w:rsidR="00E02AF7" w:rsidRDefault="00E02AF7">
      <w:pPr>
        <w:pStyle w:val="BodyA"/>
        <w:ind w:left="360"/>
        <w:rPr>
          <w:sz w:val="22"/>
          <w:szCs w:val="22"/>
        </w:rPr>
      </w:pPr>
    </w:p>
    <w:p w14:paraId="543F4BA9" w14:textId="77777777" w:rsidR="00E02AF7" w:rsidRPr="00FB34B1" w:rsidRDefault="002A5375">
      <w:pPr>
        <w:pStyle w:val="BodyA"/>
        <w:ind w:left="360"/>
        <w:rPr>
          <w:rFonts w:ascii="Times New Roman Bold" w:eastAsia="Times New Roman Bold" w:hAnsi="Times New Roman Bold" w:cs="Times New Roman Bold"/>
          <w:b/>
          <w:sz w:val="22"/>
          <w:szCs w:val="22"/>
          <w:u w:val="single"/>
        </w:rPr>
      </w:pPr>
      <w:r w:rsidRPr="00FB34B1">
        <w:rPr>
          <w:rFonts w:ascii="Times New Roman Bold"/>
          <w:b/>
          <w:sz w:val="22"/>
          <w:szCs w:val="22"/>
          <w:u w:val="single"/>
        </w:rPr>
        <w:t>HONORS:__________________________________________________________</w:t>
      </w:r>
    </w:p>
    <w:p w14:paraId="543F4BAA" w14:textId="77777777" w:rsidR="00E02AF7" w:rsidRDefault="002A5375">
      <w:pPr>
        <w:pStyle w:val="BodyA"/>
        <w:ind w:left="360"/>
        <w:rPr>
          <w:sz w:val="22"/>
          <w:szCs w:val="22"/>
        </w:rPr>
      </w:pPr>
      <w:r>
        <w:rPr>
          <w:rFonts w:ascii="Times New Roman Bold"/>
          <w:sz w:val="22"/>
          <w:szCs w:val="22"/>
        </w:rPr>
        <w:t xml:space="preserve">Texas Nurse Association FAB 5 </w:t>
      </w:r>
      <w:r>
        <w:rPr>
          <w:sz w:val="22"/>
          <w:szCs w:val="22"/>
        </w:rPr>
        <w:t>Nurse Nominee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May 2014</w:t>
      </w:r>
    </w:p>
    <w:p w14:paraId="543F4BAB" w14:textId="77777777" w:rsidR="00E02AF7" w:rsidRDefault="00E02AF7">
      <w:pPr>
        <w:pStyle w:val="BodyA"/>
        <w:ind w:left="360"/>
        <w:rPr>
          <w:sz w:val="22"/>
          <w:szCs w:val="22"/>
        </w:rPr>
      </w:pPr>
    </w:p>
    <w:p w14:paraId="543F4BAC" w14:textId="77777777" w:rsidR="00E02AF7" w:rsidRPr="00FB34B1" w:rsidRDefault="002A5375">
      <w:pPr>
        <w:pStyle w:val="BodyA"/>
        <w:ind w:left="360"/>
        <w:rPr>
          <w:rFonts w:ascii="Times New Roman Bold" w:eastAsia="Times New Roman Bold" w:hAnsi="Times New Roman Bold" w:cs="Times New Roman Bold"/>
          <w:b/>
          <w:sz w:val="22"/>
          <w:szCs w:val="22"/>
          <w:u w:val="single"/>
        </w:rPr>
      </w:pPr>
      <w:r w:rsidRPr="00FB34B1">
        <w:rPr>
          <w:rFonts w:ascii="Times New Roman Bold"/>
          <w:b/>
          <w:sz w:val="22"/>
          <w:szCs w:val="22"/>
          <w:u w:val="single"/>
        </w:rPr>
        <w:t>REFERENCES:_____________________________________________________</w:t>
      </w:r>
    </w:p>
    <w:p w14:paraId="543F4BAD" w14:textId="77777777" w:rsidR="00E02AF7" w:rsidRDefault="002A5375">
      <w:pPr>
        <w:pStyle w:val="BodyA"/>
        <w:ind w:left="360"/>
      </w:pPr>
      <w:r>
        <w:rPr>
          <w:sz w:val="22"/>
          <w:szCs w:val="22"/>
        </w:rPr>
        <w:t>Available upon request:</w:t>
      </w:r>
    </w:p>
    <w:sectPr w:rsidR="00E02AF7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3F93" w14:textId="77777777" w:rsidR="00166FBC" w:rsidRDefault="00166FBC">
      <w:r>
        <w:separator/>
      </w:r>
    </w:p>
  </w:endnote>
  <w:endnote w:type="continuationSeparator" w:id="0">
    <w:p w14:paraId="3DF6513B" w14:textId="77777777" w:rsidR="00166FBC" w:rsidRDefault="0016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2A071" w14:textId="77777777" w:rsidR="00166FBC" w:rsidRDefault="00166FBC">
      <w:r>
        <w:separator/>
      </w:r>
    </w:p>
  </w:footnote>
  <w:footnote w:type="continuationSeparator" w:id="0">
    <w:p w14:paraId="581DB57F" w14:textId="77777777" w:rsidR="00166FBC" w:rsidRDefault="00166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614"/>
    <w:multiLevelType w:val="multilevel"/>
    <w:tmpl w:val="FFFFFFFF"/>
    <w:styleLink w:val="List44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position w:val="0"/>
        <w:sz w:val="22"/>
        <w:szCs w:val="22"/>
        <w:rtl w:val="0"/>
        <w:lang w:val="en-US"/>
      </w:rPr>
    </w:lvl>
  </w:abstractNum>
  <w:abstractNum w:abstractNumId="1" w15:restartNumberingAfterBreak="0">
    <w:nsid w:val="00B0015C"/>
    <w:multiLevelType w:val="multilevel"/>
    <w:tmpl w:val="FFFFFFFF"/>
    <w:styleLink w:val="List31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295"/>
        </w:tabs>
        <w:ind w:left="1295" w:hanging="215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015"/>
        </w:tabs>
        <w:ind w:left="2015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734"/>
        </w:tabs>
        <w:ind w:left="2734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454"/>
        </w:tabs>
        <w:ind w:left="3454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175"/>
        </w:tabs>
        <w:ind w:left="4175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895"/>
        </w:tabs>
        <w:ind w:left="4895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615"/>
        </w:tabs>
        <w:ind w:left="5615" w:hanging="215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335"/>
        </w:tabs>
        <w:ind w:left="6335" w:hanging="215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</w:abstractNum>
  <w:abstractNum w:abstractNumId="2" w15:restartNumberingAfterBreak="0">
    <w:nsid w:val="03213452"/>
    <w:multiLevelType w:val="multilevel"/>
    <w:tmpl w:val="FFFFFFFF"/>
    <w:styleLink w:val="List21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295"/>
        </w:tabs>
        <w:ind w:left="1295" w:hanging="215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015"/>
        </w:tabs>
        <w:ind w:left="2015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734"/>
        </w:tabs>
        <w:ind w:left="2734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454"/>
        </w:tabs>
        <w:ind w:left="3454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175"/>
        </w:tabs>
        <w:ind w:left="4175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895"/>
        </w:tabs>
        <w:ind w:left="4895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615"/>
        </w:tabs>
        <w:ind w:left="5615" w:hanging="215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335"/>
        </w:tabs>
        <w:ind w:left="6335" w:hanging="215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</w:abstractNum>
  <w:abstractNum w:abstractNumId="3" w15:restartNumberingAfterBreak="0">
    <w:nsid w:val="037E2BC8"/>
    <w:multiLevelType w:val="multilevel"/>
    <w:tmpl w:val="FFFFFFFF"/>
    <w:styleLink w:val="List33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4" w15:restartNumberingAfterBreak="0">
    <w:nsid w:val="05A41A80"/>
    <w:multiLevelType w:val="multilevel"/>
    <w:tmpl w:val="FFFFFFFF"/>
    <w:styleLink w:val="List11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5" w15:restartNumberingAfterBreak="0">
    <w:nsid w:val="069F3E2E"/>
    <w:multiLevelType w:val="multilevel"/>
    <w:tmpl w:val="FFFFFFFF"/>
    <w:styleLink w:val="List38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6" w15:restartNumberingAfterBreak="0">
    <w:nsid w:val="0B1A1E13"/>
    <w:multiLevelType w:val="multilevel"/>
    <w:tmpl w:val="FFFFFFFF"/>
    <w:styleLink w:val="List25"/>
    <w:lvl w:ilvl="0">
      <w:numFmt w:val="bullet"/>
      <w:lvlText w:val="➢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7" w15:restartNumberingAfterBreak="0">
    <w:nsid w:val="0CA379A5"/>
    <w:multiLevelType w:val="multilevel"/>
    <w:tmpl w:val="FFFFFFFF"/>
    <w:styleLink w:val="List47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8" w15:restartNumberingAfterBreak="0">
    <w:nsid w:val="0CCD4FA4"/>
    <w:multiLevelType w:val="multilevel"/>
    <w:tmpl w:val="FFFFFFFF"/>
    <w:styleLink w:val="List51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295"/>
        </w:tabs>
        <w:ind w:left="1295" w:hanging="215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015"/>
        </w:tabs>
        <w:ind w:left="2015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734"/>
        </w:tabs>
        <w:ind w:left="2734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454"/>
        </w:tabs>
        <w:ind w:left="3454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175"/>
        </w:tabs>
        <w:ind w:left="4175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895"/>
        </w:tabs>
        <w:ind w:left="4895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615"/>
        </w:tabs>
        <w:ind w:left="5615" w:hanging="215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335"/>
        </w:tabs>
        <w:ind w:left="6335" w:hanging="215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</w:abstractNum>
  <w:abstractNum w:abstractNumId="9" w15:restartNumberingAfterBreak="0">
    <w:nsid w:val="0CD911A8"/>
    <w:multiLevelType w:val="multilevel"/>
    <w:tmpl w:val="FFFFFFFF"/>
    <w:styleLink w:val="List35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10" w15:restartNumberingAfterBreak="0">
    <w:nsid w:val="0EDB290C"/>
    <w:multiLevelType w:val="multilevel"/>
    <w:tmpl w:val="FFFFFFFF"/>
    <w:styleLink w:val="List15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11" w15:restartNumberingAfterBreak="0">
    <w:nsid w:val="1DE17F9F"/>
    <w:multiLevelType w:val="multilevel"/>
    <w:tmpl w:val="FFFFFFFF"/>
    <w:styleLink w:val="List9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12" w15:restartNumberingAfterBreak="0">
    <w:nsid w:val="1E000F60"/>
    <w:multiLevelType w:val="multilevel"/>
    <w:tmpl w:val="FFFFFFFF"/>
    <w:styleLink w:val="List39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position w:val="0"/>
        <w:sz w:val="22"/>
        <w:szCs w:val="22"/>
        <w:rtl w:val="0"/>
        <w:lang w:val="en-US"/>
      </w:rPr>
    </w:lvl>
  </w:abstractNum>
  <w:abstractNum w:abstractNumId="13" w15:restartNumberingAfterBreak="0">
    <w:nsid w:val="1E531B93"/>
    <w:multiLevelType w:val="multilevel"/>
    <w:tmpl w:val="FFFFFFFF"/>
    <w:styleLink w:val="List29"/>
    <w:lvl w:ilvl="0">
      <w:numFmt w:val="bullet"/>
      <w:lvlText w:val="➢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14" w15:restartNumberingAfterBreak="0">
    <w:nsid w:val="1FE267E7"/>
    <w:multiLevelType w:val="hybridMultilevel"/>
    <w:tmpl w:val="CBB431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E71CB7"/>
    <w:multiLevelType w:val="multilevel"/>
    <w:tmpl w:val="FFFFFFFF"/>
    <w:styleLink w:val="List45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position w:val="0"/>
        <w:sz w:val="22"/>
        <w:szCs w:val="22"/>
        <w:rtl w:val="0"/>
        <w:lang w:val="en-US"/>
      </w:rPr>
    </w:lvl>
  </w:abstractNum>
  <w:abstractNum w:abstractNumId="16" w15:restartNumberingAfterBreak="0">
    <w:nsid w:val="20284DD4"/>
    <w:multiLevelType w:val="multilevel"/>
    <w:tmpl w:val="FFFFFFFF"/>
    <w:styleLink w:val="List48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17" w15:restartNumberingAfterBreak="0">
    <w:nsid w:val="2368016B"/>
    <w:multiLevelType w:val="multilevel"/>
    <w:tmpl w:val="FFFFFFFF"/>
    <w:styleLink w:val="List23"/>
    <w:lvl w:ilvl="0">
      <w:numFmt w:val="bullet"/>
      <w:lvlText w:val="➢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18" w15:restartNumberingAfterBreak="0">
    <w:nsid w:val="26A7065B"/>
    <w:multiLevelType w:val="multilevel"/>
    <w:tmpl w:val="FFFFFFFF"/>
    <w:styleLink w:val="List12"/>
    <w:lvl w:ilvl="0">
      <w:numFmt w:val="bullet"/>
      <w:lvlText w:val="➢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19" w15:restartNumberingAfterBreak="0">
    <w:nsid w:val="2C8534DA"/>
    <w:multiLevelType w:val="hybridMultilevel"/>
    <w:tmpl w:val="9A24EAE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1E2E44"/>
    <w:multiLevelType w:val="multilevel"/>
    <w:tmpl w:val="FFFFFFFF"/>
    <w:styleLink w:val="List28"/>
    <w:lvl w:ilvl="0">
      <w:numFmt w:val="bullet"/>
      <w:lvlText w:val="➢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21" w15:restartNumberingAfterBreak="0">
    <w:nsid w:val="3D9B1437"/>
    <w:multiLevelType w:val="hybridMultilevel"/>
    <w:tmpl w:val="4786583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781001"/>
    <w:multiLevelType w:val="multilevel"/>
    <w:tmpl w:val="FFFFFFFF"/>
    <w:styleLink w:val="List6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295"/>
        </w:tabs>
        <w:ind w:left="1295" w:hanging="215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015"/>
        </w:tabs>
        <w:ind w:left="2015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734"/>
        </w:tabs>
        <w:ind w:left="2734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454"/>
        </w:tabs>
        <w:ind w:left="3454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175"/>
        </w:tabs>
        <w:ind w:left="4175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895"/>
        </w:tabs>
        <w:ind w:left="4895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615"/>
        </w:tabs>
        <w:ind w:left="5615" w:hanging="215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335"/>
        </w:tabs>
        <w:ind w:left="6335" w:hanging="215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</w:abstractNum>
  <w:abstractNum w:abstractNumId="23" w15:restartNumberingAfterBreak="0">
    <w:nsid w:val="41A3586A"/>
    <w:multiLevelType w:val="multilevel"/>
    <w:tmpl w:val="FFFFFFFF"/>
    <w:styleLink w:val="List18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24" w15:restartNumberingAfterBreak="0">
    <w:nsid w:val="428D55ED"/>
    <w:multiLevelType w:val="multilevel"/>
    <w:tmpl w:val="FFFFFFFF"/>
    <w:styleLink w:val="List46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25" w15:restartNumberingAfterBreak="0">
    <w:nsid w:val="42E92868"/>
    <w:multiLevelType w:val="multilevel"/>
    <w:tmpl w:val="FFFFFFFF"/>
    <w:styleLink w:val="List10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26" w15:restartNumberingAfterBreak="0">
    <w:nsid w:val="45230728"/>
    <w:multiLevelType w:val="multilevel"/>
    <w:tmpl w:val="FFFFFFFF"/>
    <w:styleLink w:val="List43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position w:val="0"/>
        <w:sz w:val="22"/>
        <w:szCs w:val="22"/>
        <w:rtl w:val="0"/>
        <w:lang w:val="en-US"/>
      </w:rPr>
    </w:lvl>
  </w:abstractNum>
  <w:abstractNum w:abstractNumId="27" w15:restartNumberingAfterBreak="0">
    <w:nsid w:val="45DA7169"/>
    <w:multiLevelType w:val="multilevel"/>
    <w:tmpl w:val="FFFFFFFF"/>
    <w:styleLink w:val="List7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295"/>
        </w:tabs>
        <w:ind w:left="1295" w:hanging="215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015"/>
        </w:tabs>
        <w:ind w:left="2015" w:hanging="214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734"/>
        </w:tabs>
        <w:ind w:left="2734" w:hanging="214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454"/>
        </w:tabs>
        <w:ind w:left="3454" w:hanging="214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175"/>
        </w:tabs>
        <w:ind w:left="4175" w:hanging="214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895"/>
        </w:tabs>
        <w:ind w:left="4895" w:hanging="214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615"/>
        </w:tabs>
        <w:ind w:left="5615" w:hanging="215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335"/>
        </w:tabs>
        <w:ind w:left="6335" w:hanging="215"/>
      </w:pPr>
      <w:rPr>
        <w:position w:val="0"/>
        <w:sz w:val="22"/>
        <w:szCs w:val="22"/>
        <w:rtl w:val="0"/>
        <w:lang w:val="en-US"/>
      </w:rPr>
    </w:lvl>
  </w:abstractNum>
  <w:abstractNum w:abstractNumId="28" w15:restartNumberingAfterBreak="0">
    <w:nsid w:val="474E5213"/>
    <w:multiLevelType w:val="multilevel"/>
    <w:tmpl w:val="FFFFFFFF"/>
    <w:styleLink w:val="List37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29" w15:restartNumberingAfterBreak="0">
    <w:nsid w:val="48372009"/>
    <w:multiLevelType w:val="multilevel"/>
    <w:tmpl w:val="FFFFFFFF"/>
    <w:styleLink w:val="List14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30" w15:restartNumberingAfterBreak="0">
    <w:nsid w:val="50D52EF6"/>
    <w:multiLevelType w:val="multilevel"/>
    <w:tmpl w:val="FFFFFFFF"/>
    <w:styleLink w:val="List27"/>
    <w:lvl w:ilvl="0">
      <w:numFmt w:val="bullet"/>
      <w:lvlText w:val="➢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31" w15:restartNumberingAfterBreak="0">
    <w:nsid w:val="51073850"/>
    <w:multiLevelType w:val="multilevel"/>
    <w:tmpl w:val="FFFFFFFF"/>
    <w:styleLink w:val="List13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32" w15:restartNumberingAfterBreak="0">
    <w:nsid w:val="516E21F6"/>
    <w:multiLevelType w:val="multilevel"/>
    <w:tmpl w:val="FFFFFFFF"/>
    <w:styleLink w:val="List1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295"/>
        </w:tabs>
        <w:ind w:left="1295" w:hanging="215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015"/>
        </w:tabs>
        <w:ind w:left="2015" w:hanging="214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734"/>
        </w:tabs>
        <w:ind w:left="2734" w:hanging="214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454"/>
        </w:tabs>
        <w:ind w:left="3454" w:hanging="214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175"/>
        </w:tabs>
        <w:ind w:left="4175" w:hanging="214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895"/>
        </w:tabs>
        <w:ind w:left="4895" w:hanging="214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615"/>
        </w:tabs>
        <w:ind w:left="5615" w:hanging="215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335"/>
        </w:tabs>
        <w:ind w:left="6335" w:hanging="215"/>
      </w:pPr>
      <w:rPr>
        <w:position w:val="0"/>
        <w:sz w:val="22"/>
        <w:szCs w:val="22"/>
        <w:rtl w:val="0"/>
        <w:lang w:val="en-US"/>
      </w:rPr>
    </w:lvl>
  </w:abstractNum>
  <w:abstractNum w:abstractNumId="33" w15:restartNumberingAfterBreak="0">
    <w:nsid w:val="566C2A97"/>
    <w:multiLevelType w:val="multilevel"/>
    <w:tmpl w:val="FFFFFFFF"/>
    <w:styleLink w:val="List0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295"/>
        </w:tabs>
        <w:ind w:left="1295" w:hanging="215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015"/>
        </w:tabs>
        <w:ind w:left="2015" w:hanging="214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734"/>
        </w:tabs>
        <w:ind w:left="2734" w:hanging="214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454"/>
        </w:tabs>
        <w:ind w:left="3454" w:hanging="214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175"/>
        </w:tabs>
        <w:ind w:left="4175" w:hanging="214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895"/>
        </w:tabs>
        <w:ind w:left="4895" w:hanging="214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615"/>
        </w:tabs>
        <w:ind w:left="5615" w:hanging="215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335"/>
        </w:tabs>
        <w:ind w:left="6335" w:hanging="215"/>
      </w:pPr>
      <w:rPr>
        <w:position w:val="0"/>
        <w:sz w:val="22"/>
        <w:szCs w:val="22"/>
        <w:rtl w:val="0"/>
        <w:lang w:val="en-US"/>
      </w:rPr>
    </w:lvl>
  </w:abstractNum>
  <w:abstractNum w:abstractNumId="34" w15:restartNumberingAfterBreak="0">
    <w:nsid w:val="56F374B6"/>
    <w:multiLevelType w:val="multilevel"/>
    <w:tmpl w:val="FFFFFFFF"/>
    <w:styleLink w:val="List30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35" w15:restartNumberingAfterBreak="0">
    <w:nsid w:val="57730F07"/>
    <w:multiLevelType w:val="multilevel"/>
    <w:tmpl w:val="FFFFFFFF"/>
    <w:styleLink w:val="List310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36" w15:restartNumberingAfterBreak="0">
    <w:nsid w:val="59F60052"/>
    <w:multiLevelType w:val="multilevel"/>
    <w:tmpl w:val="FFFFFFFF"/>
    <w:styleLink w:val="List24"/>
    <w:lvl w:ilvl="0">
      <w:numFmt w:val="bullet"/>
      <w:lvlText w:val="➢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37" w15:restartNumberingAfterBreak="0">
    <w:nsid w:val="5C310B4D"/>
    <w:multiLevelType w:val="hybridMultilevel"/>
    <w:tmpl w:val="501CB8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CC12B7F"/>
    <w:multiLevelType w:val="multilevel"/>
    <w:tmpl w:val="FFFFFFFF"/>
    <w:styleLink w:val="List210"/>
    <w:lvl w:ilvl="0">
      <w:numFmt w:val="bullet"/>
      <w:lvlText w:val="➢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39" w15:restartNumberingAfterBreak="0">
    <w:nsid w:val="5D177CFA"/>
    <w:multiLevelType w:val="multilevel"/>
    <w:tmpl w:val="FFFFFFFF"/>
    <w:styleLink w:val="List32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40" w15:restartNumberingAfterBreak="0">
    <w:nsid w:val="5D6A6EE0"/>
    <w:multiLevelType w:val="hybridMultilevel"/>
    <w:tmpl w:val="BFD4B2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01A00FE"/>
    <w:multiLevelType w:val="multilevel"/>
    <w:tmpl w:val="FFFFFFFF"/>
    <w:styleLink w:val="List17"/>
    <w:lvl w:ilvl="0">
      <w:numFmt w:val="bullet"/>
      <w:lvlText w:val="➢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42" w15:restartNumberingAfterBreak="0">
    <w:nsid w:val="61025250"/>
    <w:multiLevelType w:val="multilevel"/>
    <w:tmpl w:val="FFFFFFFF"/>
    <w:styleLink w:val="List40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position w:val="0"/>
        <w:sz w:val="22"/>
        <w:szCs w:val="22"/>
        <w:rtl w:val="0"/>
        <w:lang w:val="en-US"/>
      </w:rPr>
    </w:lvl>
  </w:abstractNum>
  <w:abstractNum w:abstractNumId="43" w15:restartNumberingAfterBreak="0">
    <w:nsid w:val="61A55570"/>
    <w:multiLevelType w:val="multilevel"/>
    <w:tmpl w:val="FFFFFFFF"/>
    <w:styleLink w:val="List20"/>
    <w:lvl w:ilvl="0">
      <w:numFmt w:val="bullet"/>
      <w:lvlText w:val="➢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44" w15:restartNumberingAfterBreak="0">
    <w:nsid w:val="62342FDA"/>
    <w:multiLevelType w:val="multilevel"/>
    <w:tmpl w:val="FFFFFFFF"/>
    <w:styleLink w:val="List41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position w:val="0"/>
        <w:sz w:val="22"/>
        <w:szCs w:val="22"/>
        <w:rtl w:val="0"/>
        <w:lang w:val="en-US"/>
      </w:rPr>
    </w:lvl>
  </w:abstractNum>
  <w:abstractNum w:abstractNumId="45" w15:restartNumberingAfterBreak="0">
    <w:nsid w:val="628D1027"/>
    <w:multiLevelType w:val="multilevel"/>
    <w:tmpl w:val="FFFFFFFF"/>
    <w:styleLink w:val="List8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46" w15:restartNumberingAfterBreak="0">
    <w:nsid w:val="63370598"/>
    <w:multiLevelType w:val="multilevel"/>
    <w:tmpl w:val="FFFFFFFF"/>
    <w:styleLink w:val="List26"/>
    <w:lvl w:ilvl="0">
      <w:numFmt w:val="bullet"/>
      <w:lvlText w:val="➢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47" w15:restartNumberingAfterBreak="0">
    <w:nsid w:val="6491487E"/>
    <w:multiLevelType w:val="multilevel"/>
    <w:tmpl w:val="FFFFFFFF"/>
    <w:styleLink w:val="List22"/>
    <w:lvl w:ilvl="0">
      <w:numFmt w:val="bullet"/>
      <w:lvlText w:val="➢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48" w15:restartNumberingAfterBreak="0">
    <w:nsid w:val="64F961F0"/>
    <w:multiLevelType w:val="multilevel"/>
    <w:tmpl w:val="FFFFFFFF"/>
    <w:styleLink w:val="List36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49" w15:restartNumberingAfterBreak="0">
    <w:nsid w:val="6EEB7318"/>
    <w:multiLevelType w:val="multilevel"/>
    <w:tmpl w:val="FFFFFFFF"/>
    <w:styleLink w:val="List19"/>
    <w:lvl w:ilvl="0">
      <w:numFmt w:val="bullet"/>
      <w:lvlText w:val="➢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50" w15:restartNumberingAfterBreak="0">
    <w:nsid w:val="70C0365A"/>
    <w:multiLevelType w:val="multilevel"/>
    <w:tmpl w:val="FFFFFFFF"/>
    <w:styleLink w:val="List34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51" w15:restartNumberingAfterBreak="0">
    <w:nsid w:val="70DC6C33"/>
    <w:multiLevelType w:val="hybridMultilevel"/>
    <w:tmpl w:val="640241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39735F2"/>
    <w:multiLevelType w:val="multilevel"/>
    <w:tmpl w:val="FFFFFFFF"/>
    <w:styleLink w:val="List16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color w:val="000000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color w:val="000000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color w:val="000000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color w:val="000000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color w:val="000000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color w:val="000000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color w:val="000000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color w:val="000000"/>
        <w:position w:val="0"/>
        <w:sz w:val="22"/>
        <w:szCs w:val="22"/>
        <w:rtl w:val="0"/>
        <w:lang w:val="en-US"/>
      </w:rPr>
    </w:lvl>
  </w:abstractNum>
  <w:abstractNum w:abstractNumId="53" w15:restartNumberingAfterBreak="0">
    <w:nsid w:val="77FA748D"/>
    <w:multiLevelType w:val="multilevel"/>
    <w:tmpl w:val="FFFFFFFF"/>
    <w:styleLink w:val="List410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295"/>
        </w:tabs>
        <w:ind w:left="1295" w:hanging="215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015"/>
        </w:tabs>
        <w:ind w:left="2015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734"/>
        </w:tabs>
        <w:ind w:left="2734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454"/>
        </w:tabs>
        <w:ind w:left="3454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175"/>
        </w:tabs>
        <w:ind w:left="4175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895"/>
        </w:tabs>
        <w:ind w:left="4895" w:hanging="214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615"/>
        </w:tabs>
        <w:ind w:left="5615" w:hanging="215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335"/>
        </w:tabs>
        <w:ind w:left="6335" w:hanging="215"/>
      </w:pPr>
      <w:rPr>
        <w:rFonts w:ascii="Times New Roman Bold" w:eastAsia="Times New Roman Bold" w:hAnsi="Times New Roman Bold" w:cs="Times New Roman Bold"/>
        <w:position w:val="0"/>
        <w:sz w:val="22"/>
        <w:szCs w:val="22"/>
        <w:rtl w:val="0"/>
        <w:lang w:val="en-US"/>
      </w:rPr>
    </w:lvl>
  </w:abstractNum>
  <w:abstractNum w:abstractNumId="54" w15:restartNumberingAfterBreak="0">
    <w:nsid w:val="7C90708D"/>
    <w:multiLevelType w:val="multilevel"/>
    <w:tmpl w:val="FFFFFFFF"/>
    <w:styleLink w:val="List42"/>
    <w:lvl w:ilvl="0">
      <w:numFmt w:val="bullet"/>
      <w:lvlText w:val="➢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214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375"/>
        </w:tabs>
        <w:ind w:left="2375" w:hanging="214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094"/>
        </w:tabs>
        <w:ind w:left="3094" w:hanging="214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214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535"/>
        </w:tabs>
        <w:ind w:left="4535" w:hanging="214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255"/>
        </w:tabs>
        <w:ind w:left="5255" w:hanging="214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215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695"/>
        </w:tabs>
        <w:ind w:left="6695" w:hanging="215"/>
      </w:pPr>
      <w:rPr>
        <w:position w:val="0"/>
        <w:sz w:val="22"/>
        <w:szCs w:val="22"/>
        <w:rtl w:val="0"/>
        <w:lang w:val="en-US"/>
      </w:rPr>
    </w:lvl>
  </w:abstractNum>
  <w:num w:numId="1" w16cid:durableId="102499437">
    <w:abstractNumId w:val="33"/>
  </w:num>
  <w:num w:numId="2" w16cid:durableId="34352580">
    <w:abstractNumId w:val="32"/>
  </w:num>
  <w:num w:numId="3" w16cid:durableId="702831111">
    <w:abstractNumId w:val="2"/>
  </w:num>
  <w:num w:numId="4" w16cid:durableId="679158947">
    <w:abstractNumId w:val="1"/>
  </w:num>
  <w:num w:numId="5" w16cid:durableId="355691692">
    <w:abstractNumId w:val="53"/>
  </w:num>
  <w:num w:numId="6" w16cid:durableId="247615817">
    <w:abstractNumId w:val="8"/>
  </w:num>
  <w:num w:numId="7" w16cid:durableId="1316648044">
    <w:abstractNumId w:val="22"/>
  </w:num>
  <w:num w:numId="8" w16cid:durableId="94788444">
    <w:abstractNumId w:val="27"/>
  </w:num>
  <w:num w:numId="9" w16cid:durableId="1289891269">
    <w:abstractNumId w:val="45"/>
  </w:num>
  <w:num w:numId="10" w16cid:durableId="466050857">
    <w:abstractNumId w:val="11"/>
  </w:num>
  <w:num w:numId="11" w16cid:durableId="1927491705">
    <w:abstractNumId w:val="25"/>
  </w:num>
  <w:num w:numId="12" w16cid:durableId="445079461">
    <w:abstractNumId w:val="4"/>
  </w:num>
  <w:num w:numId="13" w16cid:durableId="1154835780">
    <w:abstractNumId w:val="18"/>
  </w:num>
  <w:num w:numId="14" w16cid:durableId="834495501">
    <w:abstractNumId w:val="31"/>
  </w:num>
  <w:num w:numId="15" w16cid:durableId="611934508">
    <w:abstractNumId w:val="29"/>
  </w:num>
  <w:num w:numId="16" w16cid:durableId="2099673792">
    <w:abstractNumId w:val="10"/>
  </w:num>
  <w:num w:numId="17" w16cid:durableId="1882132446">
    <w:abstractNumId w:val="52"/>
  </w:num>
  <w:num w:numId="18" w16cid:durableId="1256524266">
    <w:abstractNumId w:val="41"/>
  </w:num>
  <w:num w:numId="19" w16cid:durableId="1053381496">
    <w:abstractNumId w:val="23"/>
  </w:num>
  <w:num w:numId="20" w16cid:durableId="1468431401">
    <w:abstractNumId w:val="49"/>
  </w:num>
  <w:num w:numId="21" w16cid:durableId="1892156371">
    <w:abstractNumId w:val="43"/>
  </w:num>
  <w:num w:numId="22" w16cid:durableId="1443182922">
    <w:abstractNumId w:val="38"/>
  </w:num>
  <w:num w:numId="23" w16cid:durableId="2011061847">
    <w:abstractNumId w:val="47"/>
  </w:num>
  <w:num w:numId="24" w16cid:durableId="1762945264">
    <w:abstractNumId w:val="17"/>
  </w:num>
  <w:num w:numId="25" w16cid:durableId="680857231">
    <w:abstractNumId w:val="36"/>
  </w:num>
  <w:num w:numId="26" w16cid:durableId="75135444">
    <w:abstractNumId w:val="6"/>
  </w:num>
  <w:num w:numId="27" w16cid:durableId="899169951">
    <w:abstractNumId w:val="46"/>
  </w:num>
  <w:num w:numId="28" w16cid:durableId="1215195161">
    <w:abstractNumId w:val="30"/>
  </w:num>
  <w:num w:numId="29" w16cid:durableId="655916741">
    <w:abstractNumId w:val="20"/>
  </w:num>
  <w:num w:numId="30" w16cid:durableId="2019502603">
    <w:abstractNumId w:val="13"/>
  </w:num>
  <w:num w:numId="31" w16cid:durableId="1623488996">
    <w:abstractNumId w:val="34"/>
  </w:num>
  <w:num w:numId="32" w16cid:durableId="1117258344">
    <w:abstractNumId w:val="35"/>
  </w:num>
  <w:num w:numId="33" w16cid:durableId="380787934">
    <w:abstractNumId w:val="39"/>
  </w:num>
  <w:num w:numId="34" w16cid:durableId="144978057">
    <w:abstractNumId w:val="3"/>
  </w:num>
  <w:num w:numId="35" w16cid:durableId="2138571214">
    <w:abstractNumId w:val="50"/>
  </w:num>
  <w:num w:numId="36" w16cid:durableId="958295513">
    <w:abstractNumId w:val="9"/>
  </w:num>
  <w:num w:numId="37" w16cid:durableId="30111472">
    <w:abstractNumId w:val="48"/>
  </w:num>
  <w:num w:numId="38" w16cid:durableId="1573080205">
    <w:abstractNumId w:val="28"/>
  </w:num>
  <w:num w:numId="39" w16cid:durableId="1221483556">
    <w:abstractNumId w:val="5"/>
  </w:num>
  <w:num w:numId="40" w16cid:durableId="832718024">
    <w:abstractNumId w:val="12"/>
  </w:num>
  <w:num w:numId="41" w16cid:durableId="1266379442">
    <w:abstractNumId w:val="42"/>
  </w:num>
  <w:num w:numId="42" w16cid:durableId="2039158635">
    <w:abstractNumId w:val="44"/>
  </w:num>
  <w:num w:numId="43" w16cid:durableId="1240480477">
    <w:abstractNumId w:val="54"/>
  </w:num>
  <w:num w:numId="44" w16cid:durableId="1314602624">
    <w:abstractNumId w:val="26"/>
  </w:num>
  <w:num w:numId="45" w16cid:durableId="825630091">
    <w:abstractNumId w:val="0"/>
  </w:num>
  <w:num w:numId="46" w16cid:durableId="1093938708">
    <w:abstractNumId w:val="15"/>
  </w:num>
  <w:num w:numId="47" w16cid:durableId="264197551">
    <w:abstractNumId w:val="24"/>
  </w:num>
  <w:num w:numId="48" w16cid:durableId="1144353908">
    <w:abstractNumId w:val="7"/>
  </w:num>
  <w:num w:numId="49" w16cid:durableId="902522563">
    <w:abstractNumId w:val="16"/>
  </w:num>
  <w:num w:numId="50" w16cid:durableId="1835680138">
    <w:abstractNumId w:val="14"/>
  </w:num>
  <w:num w:numId="51" w16cid:durableId="95567057">
    <w:abstractNumId w:val="51"/>
  </w:num>
  <w:num w:numId="52" w16cid:durableId="1010060517">
    <w:abstractNumId w:val="19"/>
  </w:num>
  <w:num w:numId="53" w16cid:durableId="1800567200">
    <w:abstractNumId w:val="21"/>
  </w:num>
  <w:num w:numId="54" w16cid:durableId="1095200690">
    <w:abstractNumId w:val="37"/>
  </w:num>
  <w:num w:numId="55" w16cid:durableId="78068448">
    <w:abstractNumId w:val="4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7"/>
    <w:rsid w:val="000447C7"/>
    <w:rsid w:val="000577A7"/>
    <w:rsid w:val="00064830"/>
    <w:rsid w:val="000715C1"/>
    <w:rsid w:val="00090619"/>
    <w:rsid w:val="000907FE"/>
    <w:rsid w:val="000A2CD4"/>
    <w:rsid w:val="000C3281"/>
    <w:rsid w:val="0010394A"/>
    <w:rsid w:val="00117108"/>
    <w:rsid w:val="001236C4"/>
    <w:rsid w:val="00136CC7"/>
    <w:rsid w:val="0014011E"/>
    <w:rsid w:val="00166FBC"/>
    <w:rsid w:val="00170C57"/>
    <w:rsid w:val="00177AD8"/>
    <w:rsid w:val="00192F69"/>
    <w:rsid w:val="00193887"/>
    <w:rsid w:val="001C1D9B"/>
    <w:rsid w:val="001C7EFC"/>
    <w:rsid w:val="001E5CD5"/>
    <w:rsid w:val="001F50CF"/>
    <w:rsid w:val="00201F8C"/>
    <w:rsid w:val="00237F42"/>
    <w:rsid w:val="0024168D"/>
    <w:rsid w:val="002542EA"/>
    <w:rsid w:val="00264D3F"/>
    <w:rsid w:val="002A5375"/>
    <w:rsid w:val="002A6ACA"/>
    <w:rsid w:val="002A7DD5"/>
    <w:rsid w:val="002C6D0E"/>
    <w:rsid w:val="002E695D"/>
    <w:rsid w:val="00307930"/>
    <w:rsid w:val="00314246"/>
    <w:rsid w:val="003155CD"/>
    <w:rsid w:val="0032280E"/>
    <w:rsid w:val="00367E66"/>
    <w:rsid w:val="0037139C"/>
    <w:rsid w:val="0037306B"/>
    <w:rsid w:val="003B6814"/>
    <w:rsid w:val="003B77F6"/>
    <w:rsid w:val="0041317B"/>
    <w:rsid w:val="004337EA"/>
    <w:rsid w:val="004615E2"/>
    <w:rsid w:val="00471C5E"/>
    <w:rsid w:val="00480B7E"/>
    <w:rsid w:val="004C607C"/>
    <w:rsid w:val="004D3F34"/>
    <w:rsid w:val="004E4AB7"/>
    <w:rsid w:val="004F6516"/>
    <w:rsid w:val="005034C8"/>
    <w:rsid w:val="005235B1"/>
    <w:rsid w:val="005657D6"/>
    <w:rsid w:val="005C62A6"/>
    <w:rsid w:val="005D7ED2"/>
    <w:rsid w:val="005F5BA5"/>
    <w:rsid w:val="00606427"/>
    <w:rsid w:val="00637271"/>
    <w:rsid w:val="00661C5E"/>
    <w:rsid w:val="00682D79"/>
    <w:rsid w:val="006F71A8"/>
    <w:rsid w:val="00713622"/>
    <w:rsid w:val="00722DFE"/>
    <w:rsid w:val="00782DB7"/>
    <w:rsid w:val="007B1872"/>
    <w:rsid w:val="007B5ADE"/>
    <w:rsid w:val="007E7FDA"/>
    <w:rsid w:val="00813DC8"/>
    <w:rsid w:val="00823C46"/>
    <w:rsid w:val="008323D4"/>
    <w:rsid w:val="0084708F"/>
    <w:rsid w:val="00850A4E"/>
    <w:rsid w:val="00891723"/>
    <w:rsid w:val="008931B4"/>
    <w:rsid w:val="008A4981"/>
    <w:rsid w:val="008C0892"/>
    <w:rsid w:val="008D0552"/>
    <w:rsid w:val="00971C7A"/>
    <w:rsid w:val="009A4FCB"/>
    <w:rsid w:val="009C3D55"/>
    <w:rsid w:val="009D2DB8"/>
    <w:rsid w:val="009D7FA7"/>
    <w:rsid w:val="00A10270"/>
    <w:rsid w:val="00A256E6"/>
    <w:rsid w:val="00A30938"/>
    <w:rsid w:val="00A41197"/>
    <w:rsid w:val="00A50B06"/>
    <w:rsid w:val="00A613E2"/>
    <w:rsid w:val="00A613F1"/>
    <w:rsid w:val="00A8562C"/>
    <w:rsid w:val="00B82B9C"/>
    <w:rsid w:val="00B847FB"/>
    <w:rsid w:val="00B92598"/>
    <w:rsid w:val="00BB060F"/>
    <w:rsid w:val="00BE6076"/>
    <w:rsid w:val="00BF06D2"/>
    <w:rsid w:val="00BF1EE4"/>
    <w:rsid w:val="00BF32F1"/>
    <w:rsid w:val="00C61099"/>
    <w:rsid w:val="00C87255"/>
    <w:rsid w:val="00C910C5"/>
    <w:rsid w:val="00C92B15"/>
    <w:rsid w:val="00C95DF1"/>
    <w:rsid w:val="00C95E18"/>
    <w:rsid w:val="00CB12CB"/>
    <w:rsid w:val="00CC5AE2"/>
    <w:rsid w:val="00CD1236"/>
    <w:rsid w:val="00D0508D"/>
    <w:rsid w:val="00D40579"/>
    <w:rsid w:val="00D43918"/>
    <w:rsid w:val="00D456CD"/>
    <w:rsid w:val="00D82F2D"/>
    <w:rsid w:val="00D91D4D"/>
    <w:rsid w:val="00E02AF7"/>
    <w:rsid w:val="00E14637"/>
    <w:rsid w:val="00E14B04"/>
    <w:rsid w:val="00E231A3"/>
    <w:rsid w:val="00E313BE"/>
    <w:rsid w:val="00E75524"/>
    <w:rsid w:val="00E8214D"/>
    <w:rsid w:val="00EB38F5"/>
    <w:rsid w:val="00ED3D96"/>
    <w:rsid w:val="00EF0091"/>
    <w:rsid w:val="00F03637"/>
    <w:rsid w:val="00F17F6B"/>
    <w:rsid w:val="00F358A6"/>
    <w:rsid w:val="00F4541C"/>
    <w:rsid w:val="00F53732"/>
    <w:rsid w:val="00F54362"/>
    <w:rsid w:val="00FB34B1"/>
    <w:rsid w:val="00FC5790"/>
    <w:rsid w:val="00FD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F4B14"/>
  <w15:docId w15:val="{565DE0F2-D227-594A-A5F3-19342467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77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z w:val="24"/>
      <w:szCs w:val="24"/>
      <w:u w:val="singl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0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5"/>
    <w:pPr>
      <w:numPr>
        <w:numId w:val="45"/>
      </w:numPr>
    </w:pPr>
  </w:style>
  <w:style w:type="numbering" w:customStyle="1" w:styleId="ImportedStyle45">
    <w:name w:val="Imported Style 45"/>
  </w:style>
  <w:style w:type="numbering" w:customStyle="1" w:styleId="List45">
    <w:name w:val="List 45"/>
    <w:basedOn w:val="ImportedStyle46"/>
    <w:pPr>
      <w:numPr>
        <w:numId w:val="46"/>
      </w:numPr>
    </w:pPr>
  </w:style>
  <w:style w:type="numbering" w:customStyle="1" w:styleId="ImportedStyle46">
    <w:name w:val="Imported Style 46"/>
  </w:style>
  <w:style w:type="numbering" w:customStyle="1" w:styleId="List46">
    <w:name w:val="List 46"/>
    <w:basedOn w:val="ImportedStyle47"/>
    <w:pPr>
      <w:numPr>
        <w:numId w:val="47"/>
      </w:numPr>
    </w:pPr>
  </w:style>
  <w:style w:type="numbering" w:customStyle="1" w:styleId="ImportedStyle47">
    <w:name w:val="Imported Style 47"/>
  </w:style>
  <w:style w:type="numbering" w:customStyle="1" w:styleId="List47">
    <w:name w:val="List 47"/>
    <w:basedOn w:val="ImportedStyle48"/>
    <w:pPr>
      <w:numPr>
        <w:numId w:val="48"/>
      </w:numPr>
    </w:pPr>
  </w:style>
  <w:style w:type="numbering" w:customStyle="1" w:styleId="ImportedStyle48">
    <w:name w:val="Imported Style 48"/>
  </w:style>
  <w:style w:type="numbering" w:customStyle="1" w:styleId="List48">
    <w:name w:val="List 48"/>
    <w:basedOn w:val="ImportedStyle49"/>
    <w:pPr>
      <w:numPr>
        <w:numId w:val="49"/>
      </w:numPr>
    </w:pPr>
  </w:style>
  <w:style w:type="numbering" w:customStyle="1" w:styleId="ImportedStyle49">
    <w:name w:val="Imported Style 49"/>
  </w:style>
  <w:style w:type="paragraph" w:styleId="Header">
    <w:name w:val="header"/>
    <w:basedOn w:val="Normal"/>
    <w:link w:val="HeaderChar"/>
    <w:uiPriority w:val="99"/>
    <w:unhideWhenUsed/>
    <w:rsid w:val="009A4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F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4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FCB"/>
    <w:rPr>
      <w:sz w:val="24"/>
      <w:szCs w:val="24"/>
    </w:rPr>
  </w:style>
  <w:style w:type="numbering" w:customStyle="1" w:styleId="List81">
    <w:name w:val="List 81"/>
    <w:basedOn w:val="NoList"/>
    <w:rsid w:val="00057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02T20:23:04.8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178 65 5527 0 0,'-35'-23'862'0'0,"34"22"-562"0"0,-5-8 873 0 0,4 4-795 0 0,0 1 1 0 0,0 0-1 0 0,-1 0 1 0 0,0 0-1 0 0,-5-5 1 0 0,7 8-27 0 0</inkml:trace>
  <inkml:trace contextRef="#ctx0" brushRef="#br0" timeOffset="1286.7">98 123 4607 0 0,'-33'-4'515'0'0,"22"3"265"0"0,7 1-474 0 0,-1-1 1 0 0,1 0-1 0 0,-1 0 1 0 0,1 0-1 0 0,0 0 1 0 0,-1 0 0 0 0,1-1-1 0 0,-4-2 1 0 0,2 0-291 0 0,5 3-90 0 0,0-1-500 0 0,-1-5 1017 0 0,12 2-6004 0 0,-6 5 5557 0 0,1-1 0 0 0,-1 1 0 0 0,0-1 0 0 0,1 1 0 0 0,6 1 0 0 0,-5 1 1 0 0,0-1 0 0 0,0 1 0 0 0,-1 0 0 0 0,11 6-1 0 0,-16-8 4 0 0,8 4-80 0 0</inkml:trace>
  <inkml:trace contextRef="#ctx0" brushRef="#br0" timeOffset="2108.14">247 104 1375 0 0,'0'0'440'0'0,"0"-1"-477"0"0,-1 1-1 0 0,0 0 1 0 0,1-1-1 0 0,-1 1 1 0 0,1 0-1 0 0,-1-1 1 0 0,1 1-1 0 0,0-1 1 0 0,-1 1-1 0 0,1-1 1 0 0,-1 1-1 0 0,1-1 1 0 0,0 1-1 0 0,-1-1 1 0 0,1 0-1 0 0,-1-7-74 0 0,1 6-33 0 0</inkml:trace>
  <inkml:trace contextRef="#ctx0" brushRef="#br0" timeOffset="2702.69">122 163 2759 0 0,'0'0'826'0'0,"-10"1"428"0"0,9-1-1158 0 0,0-1-1 0 0,-1 1 0 0 0,1-1 1 0 0,0 1-1 0 0,0-1 0 0 0,0 0 1 0 0,0 0-1 0 0,0 0 0 0 0,0 1 1 0 0,0-1-1 0 0,-1-2 0 0 0,1 1 295 0 0,1-1-470 0 0,-1-9-106 0 0,0 9-26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02T16:37:47.118"/>
    </inkml:context>
    <inkml:brush xml:id="br0">
      <inkml:brushProperty name="width" value="0.05343" units="cm"/>
      <inkml:brushProperty name="height" value="0.05343" units="cm"/>
    </inkml:brush>
  </inkml:definitions>
  <inkml:trace contextRef="#ctx0" brushRef="#br0">23 0 14135 0 0,'0'0'1384'0'0,"-22"7"-1232"0"0</inkml:trace>
</inkml:ink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yannique mack</dc:creator>
  <cp:lastModifiedBy>Yannique Mack</cp:lastModifiedBy>
  <cp:revision>48</cp:revision>
  <cp:lastPrinted>2018-09-04T00:34:00Z</cp:lastPrinted>
  <dcterms:created xsi:type="dcterms:W3CDTF">2022-11-02T15:56:00Z</dcterms:created>
  <dcterms:modified xsi:type="dcterms:W3CDTF">2022-11-02T16:45:00Z</dcterms:modified>
</cp:coreProperties>
</file>