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572EB" w:rsidRDefault="00512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</w:rPr>
      </w:r>
      <w:r w:rsidR="005120E1">
        <w:rPr>
          <w:noProof/>
        </w:rPr>
        <w:pict w14:anchorId="6913CA3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8240;visibility:hidden">
            <o:lock v:ext="edit" selection="t"/>
          </v:shape>
        </w:pict>
      </w:r>
      <w:r>
        <w:rPr>
          <w:noProof/>
        </w:rPr>
      </w:r>
      <w:r w:rsidR="005120E1">
        <w:rPr>
          <w:noProof/>
        </w:rPr>
        <w:pict w14:anchorId="0E0CB0C1">
          <v:shape id="_x0000_s1027" type="#_x0000_t136" style="position:absolute;margin-left:0;margin-top:0;width:50pt;height:50pt;z-index:251658240;visibility:hidden">
            <o:lock v:ext="edit" selection="t"/>
          </v:shape>
        </w:pict>
      </w:r>
      <w:r>
        <w:rPr>
          <w:noProof/>
        </w:rPr>
      </w:r>
      <w:r w:rsidR="005120E1">
        <w:rPr>
          <w:noProof/>
        </w:rPr>
        <w:pict w14:anchorId="5D1E6163">
          <v:shape id="_x0000_s1026" type="#_x0000_t136" style="position:absolute;margin-left:0;margin-top:0;width:50pt;height:50pt;z-index:251658240;visibility:hidden">
            <o:lock v:ext="edit" selection="t"/>
          </v:shape>
        </w:pict>
      </w:r>
    </w:p>
    <w:p w14:paraId="00000002" w14:textId="77777777" w:rsidR="006572EB" w:rsidRDefault="00000000">
      <w:pPr>
        <w:ind w:left="360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Anne McAdam</w:t>
      </w:r>
    </w:p>
    <w:p w14:paraId="00000003" w14:textId="77777777" w:rsidR="006572EB" w:rsidRDefault="00000000">
      <w:pPr>
        <w:jc w:val="center"/>
      </w:pPr>
      <w:r>
        <w:t>1245 Sutter Lane San Marcos, CA 92069</w:t>
      </w:r>
    </w:p>
    <w:p w14:paraId="00000004" w14:textId="77777777" w:rsidR="006572EB" w:rsidRDefault="00000000">
      <w:pPr>
        <w:jc w:val="center"/>
      </w:pPr>
      <w:hyperlink r:id="rId8">
        <w:r>
          <w:rPr>
            <w:color w:val="1155CC"/>
            <w:u w:val="single"/>
          </w:rPr>
          <w:t>anne@mcadamhealthcareconsulting.com</w:t>
        </w:r>
      </w:hyperlink>
    </w:p>
    <w:p w14:paraId="00000005" w14:textId="77777777" w:rsidR="006572EB" w:rsidRDefault="00000000">
      <w:pPr>
        <w:jc w:val="center"/>
      </w:pPr>
      <w:r>
        <w:t>(619)379-3749</w:t>
      </w:r>
    </w:p>
    <w:p w14:paraId="00000006" w14:textId="77777777" w:rsidR="006572EB" w:rsidRDefault="00000000">
      <w:pPr>
        <w:rPr>
          <w:u w:val="single"/>
        </w:rPr>
      </w:pPr>
      <w:r>
        <w:rPr>
          <w:b/>
          <w:u w:val="single"/>
        </w:rPr>
        <w:t>Education</w:t>
      </w:r>
      <w:r>
        <w:rPr>
          <w:u w:val="single"/>
        </w:rPr>
        <w:t>_______________________________________________________________</w:t>
      </w:r>
    </w:p>
    <w:p w14:paraId="00000007" w14:textId="77777777" w:rsidR="006572EB" w:rsidRDefault="00000000">
      <w:pPr>
        <w:numPr>
          <w:ilvl w:val="0"/>
          <w:numId w:val="2"/>
        </w:numPr>
      </w:pPr>
      <w:r>
        <w:t>MSN, Nursing Education</w:t>
      </w:r>
      <w:r>
        <w:tab/>
        <w:t>South University, 2008</w:t>
      </w:r>
    </w:p>
    <w:p w14:paraId="00000008" w14:textId="77777777" w:rsidR="006572EB" w:rsidRDefault="00000000">
      <w:pPr>
        <w:numPr>
          <w:ilvl w:val="0"/>
          <w:numId w:val="2"/>
        </w:numPr>
        <w:rPr>
          <w:u w:val="single"/>
        </w:rPr>
      </w:pPr>
      <w:r>
        <w:t>BSN</w:t>
      </w:r>
      <w:r>
        <w:tab/>
      </w:r>
      <w:r>
        <w:tab/>
      </w:r>
      <w:r>
        <w:tab/>
      </w:r>
      <w:r>
        <w:tab/>
        <w:t>San Diego State University, 2005</w:t>
      </w:r>
      <w:r>
        <w:rPr>
          <w:u w:val="single"/>
        </w:rPr>
        <w:t xml:space="preserve">                   </w:t>
      </w:r>
    </w:p>
    <w:p w14:paraId="00000009" w14:textId="77777777" w:rsidR="006572EB" w:rsidRDefault="00000000">
      <w:pPr>
        <w:rPr>
          <w:u w:val="single"/>
        </w:rPr>
      </w:pPr>
      <w:r>
        <w:rPr>
          <w:b/>
          <w:u w:val="single"/>
        </w:rPr>
        <w:t>Certification/Credentials</w:t>
      </w:r>
      <w:r>
        <w:rPr>
          <w:u w:val="single"/>
        </w:rPr>
        <w:t>__________________________________________________</w:t>
      </w:r>
    </w:p>
    <w:p w14:paraId="0000000A" w14:textId="77777777" w:rsidR="006572EB" w:rsidRDefault="00000000">
      <w:pPr>
        <w:numPr>
          <w:ilvl w:val="0"/>
          <w:numId w:val="1"/>
        </w:numPr>
      </w:pPr>
      <w:r>
        <w:t>Registered Nurse, State of California. #RN 659295</w:t>
      </w:r>
    </w:p>
    <w:p w14:paraId="0000000B" w14:textId="77777777" w:rsidR="006572EB" w:rsidRDefault="00000000">
      <w:pPr>
        <w:numPr>
          <w:ilvl w:val="0"/>
          <w:numId w:val="1"/>
        </w:numPr>
      </w:pPr>
      <w:r>
        <w:t>American Heart Association BLS Provider</w:t>
      </w:r>
    </w:p>
    <w:p w14:paraId="0000000C" w14:textId="77777777" w:rsidR="006572EB" w:rsidRDefault="00000000">
      <w:pPr>
        <w:numPr>
          <w:ilvl w:val="0"/>
          <w:numId w:val="1"/>
        </w:numPr>
      </w:pPr>
      <w:r>
        <w:t>American Heart Association ACLS Provider</w:t>
      </w:r>
    </w:p>
    <w:p w14:paraId="0000000D" w14:textId="77777777" w:rsidR="006572EB" w:rsidRDefault="00000000">
      <w:pPr>
        <w:rPr>
          <w:u w:val="single"/>
        </w:rPr>
      </w:pPr>
      <w:r>
        <w:rPr>
          <w:b/>
          <w:u w:val="single"/>
        </w:rPr>
        <w:t>Professional Experience</w:t>
      </w:r>
      <w:r>
        <w:rPr>
          <w:u w:val="single"/>
        </w:rPr>
        <w:t>___________________________________________________</w:t>
      </w:r>
    </w:p>
    <w:p w14:paraId="0000000E" w14:textId="18858473" w:rsidR="006572EB" w:rsidRDefault="00E8022F">
      <w:r>
        <w:t>June 2019 to Present</w:t>
      </w:r>
      <w:r>
        <w:tab/>
        <w:t xml:space="preserve">  Clinical Nurse, Charge Nurse and Preceptor</w:t>
      </w:r>
    </w:p>
    <w:p w14:paraId="0000000F" w14:textId="77777777" w:rsidR="006572EB" w:rsidRDefault="00000000">
      <w:r>
        <w:tab/>
      </w:r>
      <w:r>
        <w:tab/>
      </w:r>
      <w:r>
        <w:tab/>
      </w:r>
      <w:r>
        <w:tab/>
        <w:t xml:space="preserve">  Post Anesthesia Care Unit</w:t>
      </w:r>
    </w:p>
    <w:p w14:paraId="00000010" w14:textId="77777777" w:rsidR="006572EB" w:rsidRDefault="00000000">
      <w:r>
        <w:tab/>
      </w:r>
      <w:r>
        <w:tab/>
      </w:r>
      <w:r>
        <w:tab/>
      </w:r>
      <w:r>
        <w:tab/>
        <w:t xml:space="preserve">  Sharp Outpatient Pavilion</w:t>
      </w:r>
    </w:p>
    <w:p w14:paraId="00000011" w14:textId="77777777" w:rsidR="006572EB" w:rsidRDefault="00000000">
      <w:r>
        <w:tab/>
      </w:r>
      <w:r>
        <w:tab/>
      </w:r>
      <w:r>
        <w:tab/>
      </w:r>
      <w:r>
        <w:tab/>
        <w:t xml:space="preserve">  San Diego, CA</w:t>
      </w:r>
    </w:p>
    <w:p w14:paraId="00000012" w14:textId="77777777" w:rsidR="006572EB" w:rsidRDefault="006572EB"/>
    <w:p w14:paraId="00000013" w14:textId="26917833" w:rsidR="006572EB" w:rsidRDefault="00000000">
      <w:r>
        <w:t xml:space="preserve">February 2013- </w:t>
      </w:r>
      <w:r w:rsidR="005120E1">
        <w:t>June 2019</w:t>
      </w:r>
      <w:r>
        <w:t xml:space="preserve">  Clinical Nurse, Charge Nurse and Preceptor</w:t>
      </w:r>
    </w:p>
    <w:p w14:paraId="00000014" w14:textId="77777777" w:rsidR="006572EB" w:rsidRDefault="00000000">
      <w:r>
        <w:tab/>
      </w:r>
      <w:r>
        <w:tab/>
      </w:r>
      <w:r>
        <w:tab/>
      </w:r>
      <w:r>
        <w:tab/>
        <w:t xml:space="preserve">  Post Anesthesia Care Unit</w:t>
      </w:r>
    </w:p>
    <w:p w14:paraId="00000015" w14:textId="77777777" w:rsidR="006572EB" w:rsidRDefault="00000000">
      <w:r>
        <w:tab/>
      </w:r>
      <w:r>
        <w:tab/>
      </w:r>
      <w:r>
        <w:tab/>
      </w:r>
      <w:r>
        <w:tab/>
        <w:t xml:space="preserve">  Sharp Memorial Hospital</w:t>
      </w:r>
    </w:p>
    <w:p w14:paraId="00000016" w14:textId="77777777" w:rsidR="006572EB" w:rsidRDefault="00000000">
      <w:r>
        <w:tab/>
      </w:r>
      <w:r>
        <w:tab/>
      </w:r>
      <w:r>
        <w:tab/>
      </w:r>
      <w:r>
        <w:tab/>
        <w:t xml:space="preserve">  San Diego, CA</w:t>
      </w:r>
    </w:p>
    <w:p w14:paraId="00000017" w14:textId="77777777" w:rsidR="006572EB" w:rsidRDefault="006572EB"/>
    <w:p w14:paraId="00000018" w14:textId="77777777" w:rsidR="006572EB" w:rsidRDefault="00000000">
      <w:r>
        <w:t>January 2008 –February 2013</w:t>
      </w:r>
      <w:r>
        <w:tab/>
        <w:t xml:space="preserve">  Senior Nurse Specialist </w:t>
      </w:r>
    </w:p>
    <w:p w14:paraId="00000019" w14:textId="77777777" w:rsidR="006572EB" w:rsidRDefault="00000000">
      <w:pPr>
        <w:ind w:left="2160" w:firstLine="720"/>
      </w:pPr>
      <w:r>
        <w:t xml:space="preserve">  Post Anesthesia Care Unit/ Women’s Acute Care Unit</w:t>
      </w:r>
    </w:p>
    <w:p w14:paraId="0000001A" w14:textId="77777777" w:rsidR="006572EB" w:rsidRDefault="00000000">
      <w:r>
        <w:tab/>
      </w:r>
      <w:r>
        <w:tab/>
      </w:r>
      <w:r>
        <w:tab/>
      </w:r>
      <w:r>
        <w:tab/>
        <w:t xml:space="preserve">  Sharp Mary Birch Hospital for Women</w:t>
      </w:r>
    </w:p>
    <w:p w14:paraId="0000001B" w14:textId="77777777" w:rsidR="006572EB" w:rsidRDefault="00000000">
      <w:r>
        <w:tab/>
      </w:r>
      <w:r>
        <w:tab/>
      </w:r>
      <w:r>
        <w:tab/>
      </w:r>
      <w:r>
        <w:tab/>
        <w:t xml:space="preserve">  San Diego, CA</w:t>
      </w:r>
    </w:p>
    <w:p w14:paraId="0000001C" w14:textId="77777777" w:rsidR="006572EB" w:rsidRDefault="006572EB"/>
    <w:p w14:paraId="0000001D" w14:textId="77777777" w:rsidR="006572EB" w:rsidRDefault="00000000">
      <w:r>
        <w:t>July 2008- September 2008      Adjunct Faculty</w:t>
      </w:r>
    </w:p>
    <w:p w14:paraId="0000001E" w14:textId="77777777" w:rsidR="006572EB" w:rsidRDefault="00000000">
      <w:pPr>
        <w:ind w:left="2160" w:firstLine="720"/>
      </w:pPr>
      <w:r>
        <w:t xml:space="preserve">  NSG320 Nursing Process IV: Medical-Surgical Nursing II</w:t>
      </w:r>
    </w:p>
    <w:p w14:paraId="0000001F" w14:textId="77777777" w:rsidR="006572EB" w:rsidRDefault="00000000">
      <w:pPr>
        <w:ind w:left="2160" w:firstLine="720"/>
      </w:pPr>
      <w:r>
        <w:t xml:space="preserve">  National University </w:t>
      </w:r>
    </w:p>
    <w:p w14:paraId="00000020" w14:textId="77777777" w:rsidR="006572EB" w:rsidRDefault="00000000">
      <w:r>
        <w:tab/>
      </w:r>
      <w:r>
        <w:tab/>
      </w:r>
      <w:r>
        <w:tab/>
      </w:r>
      <w:r>
        <w:tab/>
        <w:t xml:space="preserve">  San Diego, CA</w:t>
      </w:r>
    </w:p>
    <w:p w14:paraId="00000021" w14:textId="77777777" w:rsidR="006572EB" w:rsidRDefault="006572EB"/>
    <w:p w14:paraId="00000022" w14:textId="77777777" w:rsidR="006572EB" w:rsidRDefault="00000000">
      <w:r>
        <w:t>June 2006 – January 2008</w:t>
      </w:r>
      <w:r>
        <w:tab/>
        <w:t xml:space="preserve">  Clinical Nurse and Charge Nurse </w:t>
      </w:r>
    </w:p>
    <w:p w14:paraId="00000023" w14:textId="77777777" w:rsidR="006572EB" w:rsidRDefault="00000000">
      <w:r>
        <w:tab/>
      </w:r>
      <w:r>
        <w:tab/>
      </w:r>
      <w:r>
        <w:tab/>
      </w:r>
      <w:r>
        <w:tab/>
        <w:t xml:space="preserve">  Post Anesthesia Care Unit</w:t>
      </w:r>
    </w:p>
    <w:p w14:paraId="00000024" w14:textId="77777777" w:rsidR="006572EB" w:rsidRDefault="00000000">
      <w:r>
        <w:tab/>
      </w:r>
      <w:r>
        <w:tab/>
      </w:r>
      <w:r>
        <w:tab/>
      </w:r>
      <w:r>
        <w:tab/>
        <w:t xml:space="preserve">  Sharp Memorial Hospital</w:t>
      </w:r>
    </w:p>
    <w:p w14:paraId="00000025" w14:textId="77777777" w:rsidR="006572EB" w:rsidRDefault="00000000">
      <w:r>
        <w:tab/>
      </w:r>
      <w:r>
        <w:tab/>
      </w:r>
      <w:r>
        <w:tab/>
      </w:r>
      <w:r>
        <w:tab/>
        <w:t xml:space="preserve">  San Diego, CA</w:t>
      </w:r>
    </w:p>
    <w:p w14:paraId="00000026" w14:textId="77777777" w:rsidR="006572EB" w:rsidRDefault="006572EB">
      <w:pPr>
        <w:rPr>
          <w:u w:val="single"/>
        </w:rPr>
      </w:pPr>
    </w:p>
    <w:p w14:paraId="00000027" w14:textId="77777777" w:rsidR="006572EB" w:rsidRDefault="00000000">
      <w:r>
        <w:t>May 2005 – June 2006</w:t>
      </w:r>
      <w:r>
        <w:tab/>
        <w:t xml:space="preserve">  Clinical Nurse </w:t>
      </w:r>
    </w:p>
    <w:p w14:paraId="00000028" w14:textId="77777777" w:rsidR="006572EB" w:rsidRDefault="00000000">
      <w:pPr>
        <w:ind w:left="2160"/>
      </w:pPr>
      <w:r>
        <w:t xml:space="preserve"> </w:t>
      </w:r>
      <w:r>
        <w:tab/>
        <w:t xml:space="preserve">  Surgical Intensive Care Unit</w:t>
      </w:r>
      <w:r>
        <w:rPr>
          <w:u w:val="single"/>
        </w:rPr>
        <w:t xml:space="preserve">       </w:t>
      </w:r>
    </w:p>
    <w:p w14:paraId="00000029" w14:textId="77777777" w:rsidR="006572EB" w:rsidRDefault="00000000">
      <w:r>
        <w:tab/>
      </w:r>
      <w:r>
        <w:tab/>
      </w:r>
      <w:r>
        <w:tab/>
      </w:r>
      <w:r>
        <w:tab/>
        <w:t xml:space="preserve">  Sharp Memorial Hospital </w:t>
      </w:r>
    </w:p>
    <w:p w14:paraId="0000002A" w14:textId="77777777" w:rsidR="006572EB" w:rsidRDefault="00000000">
      <w:r>
        <w:tab/>
      </w:r>
      <w:r>
        <w:tab/>
      </w:r>
      <w:r>
        <w:tab/>
      </w:r>
      <w:r>
        <w:tab/>
        <w:t xml:space="preserve">  San Diego, CA</w:t>
      </w:r>
    </w:p>
    <w:p w14:paraId="0000002B" w14:textId="77777777" w:rsidR="006572EB" w:rsidRDefault="00000000">
      <w:r>
        <w:rPr>
          <w:b/>
          <w:u w:val="single"/>
        </w:rPr>
        <w:t>Awards/Recognition</w:t>
      </w:r>
      <w:r>
        <w:rPr>
          <w:u w:val="single"/>
        </w:rPr>
        <w:t>______________________________________________________</w:t>
      </w:r>
    </w:p>
    <w:p w14:paraId="0000002C" w14:textId="77777777" w:rsidR="006572EB" w:rsidRDefault="00000000">
      <w:r>
        <w:t>2021-  Guardian Angel Designation, PACU, 2021, 2014, 2007</w:t>
      </w:r>
    </w:p>
    <w:p w14:paraId="0000002D" w14:textId="77777777" w:rsidR="006572EB" w:rsidRDefault="00000000">
      <w:r>
        <w:t>2009 - Nursing Excellence: Teaching- Sharp Mary Birch Hospital for Women and Newborns</w:t>
      </w:r>
    </w:p>
    <w:p w14:paraId="0000002E" w14:textId="77777777" w:rsidR="006572EB" w:rsidRDefault="00000000">
      <w:pPr>
        <w:ind w:left="2880" w:hanging="2880"/>
      </w:pPr>
      <w:r>
        <w:t>2005 - Guardian Angel Designation, SICU</w:t>
      </w:r>
    </w:p>
    <w:p w14:paraId="0000002F" w14:textId="77777777" w:rsidR="006572EB" w:rsidRDefault="006572EB">
      <w:pPr>
        <w:rPr>
          <w:b/>
          <w:u w:val="single"/>
        </w:rPr>
      </w:pPr>
    </w:p>
    <w:p w14:paraId="00000030" w14:textId="77777777" w:rsidR="006572EB" w:rsidRDefault="00000000">
      <w:pPr>
        <w:rPr>
          <w:u w:val="single"/>
        </w:rPr>
      </w:pPr>
      <w:r>
        <w:rPr>
          <w:b/>
          <w:u w:val="single"/>
        </w:rPr>
        <w:t>Publications</w:t>
      </w:r>
      <w:r>
        <w:rPr>
          <w:u w:val="single"/>
        </w:rPr>
        <w:t>___________________________________________________</w:t>
      </w:r>
    </w:p>
    <w:p w14:paraId="00000031" w14:textId="77777777" w:rsidR="006572EB" w:rsidRDefault="00000000">
      <w:pPr>
        <w:ind w:left="540" w:hanging="540"/>
      </w:pPr>
      <w:r>
        <w:t xml:space="preserve">Harmon, K., </w:t>
      </w:r>
      <w:proofErr w:type="spellStart"/>
      <w:r>
        <w:t>Sey</w:t>
      </w:r>
      <w:proofErr w:type="spellEnd"/>
      <w:r>
        <w:t xml:space="preserve">, R., </w:t>
      </w:r>
      <w:proofErr w:type="spellStart"/>
      <w:r>
        <w:t>Hiner</w:t>
      </w:r>
      <w:proofErr w:type="spellEnd"/>
      <w:r>
        <w:t>, J., Faron, S., &amp; McAdam, A. (2010). Successful nurse engagement: one health care system's story. Nursing For Women's Health, 14(1), 42-48.</w:t>
      </w:r>
    </w:p>
    <w:sectPr w:rsidR="006572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3B3A" w14:textId="77777777" w:rsidR="00DF298C" w:rsidRDefault="00DF298C">
      <w:r>
        <w:separator/>
      </w:r>
    </w:p>
  </w:endnote>
  <w:endnote w:type="continuationSeparator" w:id="0">
    <w:p w14:paraId="1F1660DB" w14:textId="77777777" w:rsidR="00DF298C" w:rsidRDefault="00DF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5" w14:textId="77777777" w:rsidR="006572EB" w:rsidRDefault="006572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77777777" w:rsidR="006572EB" w:rsidRDefault="006572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77777777" w:rsidR="006572EB" w:rsidRDefault="006572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C079B" w14:textId="77777777" w:rsidR="00DF298C" w:rsidRDefault="00DF298C">
      <w:r>
        <w:separator/>
      </w:r>
    </w:p>
  </w:footnote>
  <w:footnote w:type="continuationSeparator" w:id="0">
    <w:p w14:paraId="62C43015" w14:textId="77777777" w:rsidR="00DF298C" w:rsidRDefault="00DF2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3" w14:textId="77777777" w:rsidR="006572EB" w:rsidRDefault="005120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</w:r>
    <w:r w:rsidR="005120E1">
      <w:rPr>
        <w:noProof/>
        <w:color w:val="000000"/>
      </w:rPr>
      <w:pict w14:anchorId="1E6EA8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241.45pt;height:40.2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NOT RETAI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6572EB" w:rsidRDefault="005120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</w:r>
    <w:r w:rsidR="005120E1">
      <w:rPr>
        <w:noProof/>
        <w:color w:val="000000"/>
      </w:rPr>
      <w:pict w14:anchorId="4777BD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241.45pt;height:40.2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NOT RETAIN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4" w14:textId="77777777" w:rsidR="006572EB" w:rsidRDefault="005120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</w:r>
    <w:r w:rsidR="005120E1">
      <w:rPr>
        <w:noProof/>
        <w:color w:val="000000"/>
      </w:rPr>
      <w:pict w14:anchorId="4B9788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241.45pt;height:40.2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NOT RETAIN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276C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7E311E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12542968">
    <w:abstractNumId w:val="1"/>
  </w:num>
  <w:num w:numId="2" w16cid:durableId="173574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EB"/>
    <w:rsid w:val="00351CE5"/>
    <w:rsid w:val="005120E1"/>
    <w:rsid w:val="006572EB"/>
    <w:rsid w:val="00DF298C"/>
    <w:rsid w:val="00E8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5251B"/>
  <w15:docId w15:val="{D4BB5011-D048-9646-974E-37C03C5A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BF"/>
  </w:style>
  <w:style w:type="paragraph" w:styleId="Heading1">
    <w:name w:val="heading 1"/>
    <w:basedOn w:val="Normal"/>
    <w:uiPriority w:val="9"/>
    <w:qFormat/>
    <w:rsid w:val="009C6E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6834DC"/>
    <w:rPr>
      <w:color w:val="0000FF"/>
      <w:u w:val="single"/>
    </w:rPr>
  </w:style>
  <w:style w:type="paragraph" w:styleId="Header">
    <w:name w:val="header"/>
    <w:basedOn w:val="Normal"/>
    <w:link w:val="HeaderChar"/>
    <w:rsid w:val="00F10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0F18"/>
    <w:rPr>
      <w:sz w:val="24"/>
      <w:szCs w:val="24"/>
    </w:rPr>
  </w:style>
  <w:style w:type="paragraph" w:styleId="Footer">
    <w:name w:val="footer"/>
    <w:basedOn w:val="Normal"/>
    <w:link w:val="FooterChar"/>
    <w:rsid w:val="00F10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10F18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mcadam@sharp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G6ml3kQYl+qEFEOIydrnvUFLQ==">AMUW2mUsRFO6+X+01n4KGjEviY2TQzlDoBu0EWfYBaUbvRGKpn1v/1TE7Rt3jkiiykWiUHXV6SogeSVLWdcDV8uysJfdnwwXlK7wuepj7HJ5AVRKe1Il7Lk=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McAdam</dc:creator>
  <cp:lastModifiedBy>Anne McAdam</cp:lastModifiedBy>
  <cp:revision>3</cp:revision>
  <dcterms:created xsi:type="dcterms:W3CDTF">2022-09-27T23:08:00Z</dcterms:created>
  <dcterms:modified xsi:type="dcterms:W3CDTF">2024-01-04T18:49:00Z</dcterms:modified>
</cp:coreProperties>
</file>