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C7809" w14:textId="77777777" w:rsidR="00FE6FEF" w:rsidRDefault="00FE6FEF">
      <w:pPr>
        <w:pStyle w:val="BodyText"/>
        <w:spacing w:before="6"/>
        <w:rPr>
          <w:sz w:val="17"/>
        </w:rPr>
      </w:pPr>
    </w:p>
    <w:p w14:paraId="5C55E4CF" w14:textId="77777777" w:rsidR="00FE6FEF" w:rsidRDefault="00B75593">
      <w:pPr>
        <w:pStyle w:val="Title"/>
      </w:pPr>
      <w:r>
        <w:rPr>
          <w:color w:val="2B2B2B"/>
          <w:w w:val="95"/>
        </w:rPr>
        <w:t>JAMES</w:t>
      </w:r>
      <w:r>
        <w:rPr>
          <w:color w:val="2B2B2B"/>
          <w:spacing w:val="16"/>
          <w:w w:val="95"/>
        </w:rPr>
        <w:t xml:space="preserve"> </w:t>
      </w:r>
      <w:r>
        <w:rPr>
          <w:color w:val="2B2B2B"/>
          <w:w w:val="95"/>
        </w:rPr>
        <w:t>LAWRENCE</w:t>
      </w:r>
      <w:r>
        <w:rPr>
          <w:color w:val="2B2B2B"/>
          <w:spacing w:val="21"/>
          <w:w w:val="95"/>
        </w:rPr>
        <w:t xml:space="preserve"> </w:t>
      </w:r>
      <w:r>
        <w:rPr>
          <w:color w:val="2B2B2B"/>
          <w:w w:val="95"/>
        </w:rPr>
        <w:t>PEARLE,</w:t>
      </w:r>
      <w:r>
        <w:rPr>
          <w:color w:val="2B2B2B"/>
          <w:spacing w:val="31"/>
          <w:w w:val="95"/>
        </w:rPr>
        <w:t xml:space="preserve"> </w:t>
      </w:r>
      <w:r>
        <w:rPr>
          <w:color w:val="2B2B2B"/>
          <w:w w:val="95"/>
        </w:rPr>
        <w:t>MD</w:t>
      </w:r>
    </w:p>
    <w:p w14:paraId="6637B67C" w14:textId="77777777" w:rsidR="00FE6FEF" w:rsidRDefault="00FE6FEF">
      <w:pPr>
        <w:pStyle w:val="BodyText"/>
        <w:spacing w:before="6"/>
        <w:rPr>
          <w:b/>
          <w:sz w:val="20"/>
        </w:rPr>
      </w:pPr>
    </w:p>
    <w:p w14:paraId="0260925C" w14:textId="77777777" w:rsidR="00FE6FEF" w:rsidRDefault="00B75593">
      <w:pPr>
        <w:spacing w:before="91"/>
        <w:ind w:left="3747"/>
        <w:rPr>
          <w:b/>
        </w:rPr>
      </w:pPr>
      <w:r>
        <w:rPr>
          <w:b/>
          <w:color w:val="202020"/>
          <w:w w:val="105"/>
        </w:rPr>
        <w:t>CURRICULUM</w:t>
      </w:r>
      <w:r>
        <w:rPr>
          <w:b/>
          <w:color w:val="202020"/>
          <w:spacing w:val="35"/>
          <w:w w:val="105"/>
        </w:rPr>
        <w:t xml:space="preserve"> </w:t>
      </w:r>
      <w:r>
        <w:rPr>
          <w:b/>
          <w:color w:val="202020"/>
          <w:w w:val="105"/>
        </w:rPr>
        <w:t>VITAE</w:t>
      </w:r>
    </w:p>
    <w:p w14:paraId="4DDB88B2" w14:textId="77777777" w:rsidR="00FE6FEF" w:rsidRDefault="00B75593">
      <w:pPr>
        <w:spacing w:before="78"/>
        <w:ind w:left="194"/>
        <w:rPr>
          <w:b/>
        </w:rPr>
      </w:pPr>
      <w:r>
        <w:rPr>
          <w:b/>
          <w:color w:val="1D1D1D"/>
          <w:w w:val="105"/>
        </w:rPr>
        <w:t>EDUCATION</w:t>
      </w:r>
    </w:p>
    <w:p w14:paraId="7A17F41F" w14:textId="77777777" w:rsidR="00FE6FEF" w:rsidRDefault="00FE6FEF">
      <w:pPr>
        <w:pStyle w:val="BodyText"/>
        <w:spacing w:before="3"/>
        <w:rPr>
          <w:b/>
          <w:sz w:val="16"/>
        </w:rPr>
      </w:pPr>
    </w:p>
    <w:p w14:paraId="03FD49D8" w14:textId="77777777" w:rsidR="00FE6FEF" w:rsidRDefault="00FE6FEF">
      <w:pPr>
        <w:rPr>
          <w:sz w:val="16"/>
        </w:rPr>
        <w:sectPr w:rsidR="00FE6FEF">
          <w:footerReference w:type="default" r:id="rId6"/>
          <w:type w:val="continuous"/>
          <w:pgSz w:w="12240" w:h="15850"/>
          <w:pgMar w:top="1500" w:right="1520" w:bottom="1400" w:left="1140" w:header="0" w:footer="1207" w:gutter="0"/>
          <w:pgNumType w:start="1"/>
          <w:cols w:space="720"/>
        </w:sectPr>
      </w:pPr>
    </w:p>
    <w:p w14:paraId="27068B42" w14:textId="77777777" w:rsidR="00FE6FEF" w:rsidRDefault="00B75593">
      <w:pPr>
        <w:pStyle w:val="BodyText"/>
        <w:tabs>
          <w:tab w:val="left" w:pos="2388"/>
        </w:tabs>
        <w:spacing w:before="102" w:line="235" w:lineRule="auto"/>
        <w:ind w:left="2383" w:right="38" w:hanging="2198"/>
      </w:pPr>
      <w:r>
        <w:rPr>
          <w:color w:val="1D1D1D"/>
        </w:rPr>
        <w:t>MD</w:t>
      </w:r>
      <w:r>
        <w:rPr>
          <w:color w:val="1D1D1D"/>
        </w:rPr>
        <w:tab/>
      </w:r>
      <w:r>
        <w:rPr>
          <w:color w:val="1D1D1D"/>
        </w:rPr>
        <w:tab/>
      </w:r>
      <w:r>
        <w:rPr>
          <w:color w:val="181818"/>
        </w:rPr>
        <w:t>New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York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Medical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College</w:t>
      </w:r>
      <w:r>
        <w:rPr>
          <w:color w:val="181818"/>
          <w:spacing w:val="-57"/>
        </w:rPr>
        <w:t xml:space="preserve"> </w:t>
      </w:r>
      <w:r>
        <w:rPr>
          <w:color w:val="181818"/>
        </w:rPr>
        <w:t>New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York,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New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York</w:t>
      </w:r>
    </w:p>
    <w:p w14:paraId="411927C3" w14:textId="77777777" w:rsidR="00FE6FEF" w:rsidRDefault="00FE6FEF">
      <w:pPr>
        <w:pStyle w:val="BodyText"/>
        <w:spacing w:before="2"/>
      </w:pPr>
    </w:p>
    <w:p w14:paraId="7D1733EF" w14:textId="48E926CF" w:rsidR="00FE6FEF" w:rsidRDefault="00B75593">
      <w:pPr>
        <w:tabs>
          <w:tab w:val="left" w:pos="2388"/>
        </w:tabs>
        <w:spacing w:before="1" w:line="305" w:lineRule="exact"/>
        <w:ind w:left="177"/>
        <w:rPr>
          <w:sz w:val="24"/>
        </w:rPr>
      </w:pPr>
      <w:r>
        <w:rPr>
          <w:color w:val="151515"/>
          <w:position w:val="-4"/>
          <w:sz w:val="28"/>
        </w:rPr>
        <w:t>BA</w:t>
      </w:r>
      <w:r>
        <w:rPr>
          <w:color w:val="151515"/>
          <w:position w:val="-4"/>
          <w:sz w:val="28"/>
        </w:rPr>
        <w:tab/>
      </w:r>
      <w:r>
        <w:rPr>
          <w:color w:val="131313"/>
          <w:sz w:val="24"/>
        </w:rPr>
        <w:t>Biology</w:t>
      </w:r>
      <w:r w:rsidR="00081A4B">
        <w:rPr>
          <w:color w:val="131313"/>
          <w:sz w:val="24"/>
        </w:rPr>
        <w:tab/>
        <w:t xml:space="preserve">          </w:t>
      </w:r>
      <w:r w:rsidR="00081A4B">
        <w:rPr>
          <w:color w:val="131313"/>
          <w:sz w:val="24"/>
        </w:rPr>
        <w:tab/>
      </w:r>
      <w:r w:rsidR="00081A4B">
        <w:rPr>
          <w:color w:val="131313"/>
          <w:sz w:val="24"/>
        </w:rPr>
        <w:tab/>
        <w:t xml:space="preserve">                                                                     </w:t>
      </w:r>
    </w:p>
    <w:p w14:paraId="7E305EB1" w14:textId="29CEC527" w:rsidR="00FE6FEF" w:rsidRDefault="00081A4B" w:rsidP="00081A4B">
      <w:pPr>
        <w:pStyle w:val="BodyText"/>
      </w:pPr>
      <w:r>
        <w:rPr>
          <w:spacing w:val="-1"/>
        </w:rPr>
        <w:t xml:space="preserve">                                        </w:t>
      </w:r>
      <w:r w:rsidR="00B75593">
        <w:rPr>
          <w:spacing w:val="-1"/>
        </w:rPr>
        <w:t>University</w:t>
      </w:r>
      <w:r w:rsidR="00B75593">
        <w:rPr>
          <w:spacing w:val="-8"/>
        </w:rPr>
        <w:t xml:space="preserve"> </w:t>
      </w:r>
      <w:r w:rsidR="00B75593">
        <w:t>of</w:t>
      </w:r>
      <w:r w:rsidR="00B75593">
        <w:rPr>
          <w:spacing w:val="-23"/>
        </w:rPr>
        <w:t xml:space="preserve"> </w:t>
      </w:r>
      <w:r w:rsidR="00B75593">
        <w:t>Chicago</w:t>
      </w:r>
      <w:r>
        <w:t xml:space="preserve">                                                                                                                                                 </w:t>
      </w:r>
      <w:r w:rsidRPr="00081A4B">
        <w:rPr>
          <w:sz w:val="22"/>
          <w:szCs w:val="22"/>
        </w:rPr>
        <w:t xml:space="preserve">       </w:t>
      </w:r>
    </w:p>
    <w:p w14:paraId="20ADAAB5" w14:textId="5FE9FA2F" w:rsidR="00FE6FEF" w:rsidRDefault="00081A4B" w:rsidP="00081A4B">
      <w:pPr>
        <w:pStyle w:val="BodyText"/>
      </w:pPr>
      <w:r>
        <w:rPr>
          <w:color w:val="151515"/>
        </w:rPr>
        <w:t xml:space="preserve">                                       </w:t>
      </w:r>
      <w:r w:rsidR="00B75593">
        <w:rPr>
          <w:color w:val="151515"/>
        </w:rPr>
        <w:t>Chicago,</w:t>
      </w:r>
      <w:r w:rsidR="00B75593">
        <w:rPr>
          <w:color w:val="151515"/>
          <w:spacing w:val="25"/>
        </w:rPr>
        <w:t xml:space="preserve"> </w:t>
      </w:r>
      <w:r w:rsidR="00B75593">
        <w:rPr>
          <w:color w:val="151515"/>
        </w:rPr>
        <w:t>Illinois</w:t>
      </w:r>
    </w:p>
    <w:p w14:paraId="417AA5B7" w14:textId="3382AA0B" w:rsidR="00FE6FEF" w:rsidRDefault="00B75593">
      <w:pPr>
        <w:pStyle w:val="BodyText"/>
        <w:spacing w:before="90"/>
        <w:ind w:left="177"/>
        <w:rPr>
          <w:color w:val="1D1D1D"/>
        </w:rPr>
      </w:pPr>
      <w:r>
        <w:br w:type="column"/>
      </w:r>
      <w:r>
        <w:rPr>
          <w:color w:val="1D1D1D"/>
        </w:rPr>
        <w:t>1973</w:t>
      </w:r>
    </w:p>
    <w:p w14:paraId="36C22F7B" w14:textId="52A44019" w:rsidR="00081A4B" w:rsidRDefault="00081A4B">
      <w:pPr>
        <w:pStyle w:val="BodyText"/>
        <w:spacing w:before="90"/>
        <w:ind w:left="177"/>
        <w:rPr>
          <w:color w:val="1D1D1D"/>
        </w:rPr>
      </w:pPr>
    </w:p>
    <w:p w14:paraId="023BE4B0" w14:textId="4F0DE899" w:rsidR="00081A4B" w:rsidRDefault="00081A4B">
      <w:pPr>
        <w:pStyle w:val="BodyText"/>
        <w:spacing w:before="90"/>
        <w:ind w:left="177"/>
      </w:pPr>
      <w:r>
        <w:rPr>
          <w:color w:val="1D1D1D"/>
        </w:rPr>
        <w:t>1969</w:t>
      </w:r>
    </w:p>
    <w:p w14:paraId="19342DA8" w14:textId="77777777" w:rsidR="00FE6FEF" w:rsidRDefault="00FE6FEF">
      <w:pPr>
        <w:sectPr w:rsidR="00FE6FEF">
          <w:type w:val="continuous"/>
          <w:pgSz w:w="12240" w:h="15850"/>
          <w:pgMar w:top="1500" w:right="1520" w:bottom="1400" w:left="1140" w:header="0" w:footer="1207" w:gutter="0"/>
          <w:cols w:num="2" w:space="720" w:equalWidth="0">
            <w:col w:w="5119" w:space="2943"/>
            <w:col w:w="1518"/>
          </w:cols>
        </w:sectPr>
      </w:pPr>
    </w:p>
    <w:p w14:paraId="01C84726" w14:textId="77777777" w:rsidR="00FE6FEF" w:rsidRDefault="00FE6FEF">
      <w:pPr>
        <w:pStyle w:val="BodyText"/>
        <w:rPr>
          <w:sz w:val="20"/>
        </w:rPr>
      </w:pPr>
    </w:p>
    <w:p w14:paraId="7B5E2A5C" w14:textId="77777777" w:rsidR="00FE6FEF" w:rsidRDefault="00FE6FEF">
      <w:pPr>
        <w:pStyle w:val="BodyText"/>
        <w:spacing w:before="7"/>
        <w:rPr>
          <w:sz w:val="25"/>
        </w:rPr>
      </w:pPr>
    </w:p>
    <w:p w14:paraId="668BF60C" w14:textId="5B77B56F" w:rsidR="00FE6FEF" w:rsidRDefault="00B75593">
      <w:pPr>
        <w:spacing w:before="91"/>
        <w:ind w:left="172"/>
        <w:rPr>
          <w:b/>
        </w:rPr>
      </w:pPr>
      <w:r>
        <w:rPr>
          <w:b/>
          <w:color w:val="1A1A1A"/>
          <w:w w:val="105"/>
        </w:rPr>
        <w:t>POST</w:t>
      </w:r>
      <w:r>
        <w:rPr>
          <w:b/>
          <w:color w:val="1A1A1A"/>
          <w:spacing w:val="25"/>
          <w:w w:val="105"/>
        </w:rPr>
        <w:t xml:space="preserve"> </w:t>
      </w:r>
      <w:r>
        <w:rPr>
          <w:b/>
          <w:color w:val="1A1A1A"/>
          <w:w w:val="105"/>
        </w:rPr>
        <w:t>GRADUATE</w:t>
      </w:r>
      <w:r>
        <w:rPr>
          <w:b/>
          <w:color w:val="1A1A1A"/>
          <w:spacing w:val="35"/>
          <w:w w:val="105"/>
        </w:rPr>
        <w:t xml:space="preserve"> </w:t>
      </w:r>
      <w:r>
        <w:rPr>
          <w:b/>
          <w:color w:val="1A1A1A"/>
          <w:w w:val="105"/>
        </w:rPr>
        <w:t>STUDIES</w:t>
      </w:r>
    </w:p>
    <w:p w14:paraId="226B070C" w14:textId="77777777" w:rsidR="00FE6FEF" w:rsidRDefault="00FE6FEF">
      <w:pPr>
        <w:pStyle w:val="BodyText"/>
        <w:spacing w:before="8"/>
        <w:rPr>
          <w:b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5274"/>
        <w:gridCol w:w="2233"/>
      </w:tblGrid>
      <w:tr w:rsidR="00FE6FEF" w14:paraId="4CA2A4B4" w14:textId="77777777">
        <w:trPr>
          <w:trHeight w:val="598"/>
        </w:trPr>
        <w:tc>
          <w:tcPr>
            <w:tcW w:w="1696" w:type="dxa"/>
          </w:tcPr>
          <w:p w14:paraId="7EFA2548" w14:textId="77777777" w:rsidR="00FE6FEF" w:rsidRDefault="00B75593">
            <w:pPr>
              <w:pStyle w:val="TableParagraph"/>
              <w:spacing w:before="47"/>
              <w:ind w:left="58"/>
              <w:rPr>
                <w:sz w:val="24"/>
              </w:rPr>
            </w:pPr>
            <w:r>
              <w:rPr>
                <w:color w:val="141414"/>
                <w:sz w:val="24"/>
              </w:rPr>
              <w:t>Fellowship</w:t>
            </w:r>
          </w:p>
        </w:tc>
        <w:tc>
          <w:tcPr>
            <w:tcW w:w="5274" w:type="dxa"/>
          </w:tcPr>
          <w:p w14:paraId="5D7537C3" w14:textId="77777777" w:rsidR="00FE6FEF" w:rsidRDefault="00B75593">
            <w:pPr>
              <w:pStyle w:val="TableParagraph"/>
              <w:spacing w:before="42"/>
              <w:ind w:left="561"/>
              <w:rPr>
                <w:sz w:val="24"/>
              </w:rPr>
            </w:pPr>
            <w:r>
              <w:rPr>
                <w:color w:val="121212"/>
                <w:sz w:val="24"/>
              </w:rPr>
              <w:t>Pulmonary</w:t>
            </w:r>
          </w:p>
          <w:p w14:paraId="74E91060" w14:textId="77777777" w:rsidR="00FE6FEF" w:rsidRDefault="00B75593">
            <w:pPr>
              <w:pStyle w:val="TableParagraph"/>
              <w:spacing w:line="261" w:lineRule="exact"/>
              <w:ind w:left="565"/>
              <w:rPr>
                <w:sz w:val="24"/>
              </w:rPr>
            </w:pPr>
            <w:r>
              <w:rPr>
                <w:color w:val="121212"/>
                <w:sz w:val="24"/>
              </w:rPr>
              <w:t>University</w:t>
            </w:r>
            <w:r>
              <w:rPr>
                <w:color w:val="121212"/>
                <w:spacing w:val="5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of</w:t>
            </w:r>
            <w:r>
              <w:rPr>
                <w:color w:val="121212"/>
                <w:spacing w:val="-18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Illinois</w:t>
            </w:r>
            <w:r>
              <w:rPr>
                <w:color w:val="121212"/>
                <w:spacing w:val="9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Medical</w:t>
            </w:r>
            <w:r>
              <w:rPr>
                <w:color w:val="121212"/>
                <w:spacing w:val="2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Center</w:t>
            </w:r>
          </w:p>
        </w:tc>
        <w:tc>
          <w:tcPr>
            <w:tcW w:w="2233" w:type="dxa"/>
          </w:tcPr>
          <w:p w14:paraId="2C26193B" w14:textId="77777777" w:rsidR="00FE6FEF" w:rsidRDefault="00B75593" w:rsidP="00081A4B">
            <w:pPr>
              <w:pStyle w:val="TableParagraph"/>
              <w:spacing w:before="40"/>
              <w:ind w:right="47"/>
              <w:jc w:val="right"/>
              <w:rPr>
                <w:sz w:val="24"/>
              </w:rPr>
            </w:pPr>
            <w:r>
              <w:rPr>
                <w:color w:val="181818"/>
                <w:sz w:val="24"/>
              </w:rPr>
              <w:t>1977-1979</w:t>
            </w:r>
          </w:p>
        </w:tc>
      </w:tr>
      <w:tr w:rsidR="00FE6FEF" w14:paraId="1145728A" w14:textId="77777777">
        <w:trPr>
          <w:trHeight w:val="393"/>
        </w:trPr>
        <w:tc>
          <w:tcPr>
            <w:tcW w:w="1696" w:type="dxa"/>
          </w:tcPr>
          <w:p w14:paraId="1695770B" w14:textId="77777777" w:rsidR="00FE6FEF" w:rsidRDefault="00FE6FEF">
            <w:pPr>
              <w:pStyle w:val="TableParagraph"/>
            </w:pPr>
          </w:p>
        </w:tc>
        <w:tc>
          <w:tcPr>
            <w:tcW w:w="5274" w:type="dxa"/>
          </w:tcPr>
          <w:p w14:paraId="7F0498D0" w14:textId="77777777" w:rsidR="00FE6FEF" w:rsidRDefault="00B75593">
            <w:pPr>
              <w:pStyle w:val="TableParagraph"/>
              <w:spacing w:line="271" w:lineRule="exact"/>
              <w:ind w:left="565"/>
              <w:rPr>
                <w:sz w:val="24"/>
              </w:rPr>
            </w:pPr>
            <w:r>
              <w:rPr>
                <w:color w:val="121212"/>
                <w:sz w:val="24"/>
              </w:rPr>
              <w:t>Chicago,</w:t>
            </w:r>
            <w:r>
              <w:rPr>
                <w:color w:val="121212"/>
                <w:spacing w:val="28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Illinois</w:t>
            </w:r>
          </w:p>
        </w:tc>
        <w:tc>
          <w:tcPr>
            <w:tcW w:w="2233" w:type="dxa"/>
          </w:tcPr>
          <w:p w14:paraId="6E677020" w14:textId="77777777" w:rsidR="00FE6FEF" w:rsidRDefault="00FE6FEF">
            <w:pPr>
              <w:pStyle w:val="TableParagraph"/>
            </w:pPr>
          </w:p>
        </w:tc>
      </w:tr>
      <w:tr w:rsidR="00FE6FEF" w14:paraId="40C4B139" w14:textId="77777777">
        <w:trPr>
          <w:trHeight w:val="827"/>
        </w:trPr>
        <w:tc>
          <w:tcPr>
            <w:tcW w:w="1696" w:type="dxa"/>
          </w:tcPr>
          <w:p w14:paraId="3047D5CD" w14:textId="77777777" w:rsidR="00FE6FEF" w:rsidRDefault="00B75593">
            <w:pPr>
              <w:pStyle w:val="TableParagraph"/>
              <w:spacing w:before="159"/>
              <w:ind w:left="50"/>
              <w:rPr>
                <w:sz w:val="24"/>
              </w:rPr>
            </w:pPr>
            <w:r>
              <w:rPr>
                <w:color w:val="121212"/>
                <w:sz w:val="24"/>
              </w:rPr>
              <w:t>Residency</w:t>
            </w:r>
          </w:p>
        </w:tc>
        <w:tc>
          <w:tcPr>
            <w:tcW w:w="5274" w:type="dxa"/>
          </w:tcPr>
          <w:p w14:paraId="4EE1DFC1" w14:textId="77777777" w:rsidR="00FE6FEF" w:rsidRDefault="00B75593">
            <w:pPr>
              <w:pStyle w:val="TableParagraph"/>
              <w:spacing w:before="154"/>
              <w:ind w:left="560" w:right="499" w:firstLine="9"/>
              <w:rPr>
                <w:sz w:val="24"/>
              </w:rPr>
            </w:pPr>
            <w:r>
              <w:rPr>
                <w:color w:val="121212"/>
                <w:sz w:val="24"/>
              </w:rPr>
              <w:t>George</w:t>
            </w:r>
            <w:r>
              <w:rPr>
                <w:color w:val="121212"/>
                <w:spacing w:val="5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Washington</w:t>
            </w:r>
            <w:r>
              <w:rPr>
                <w:color w:val="121212"/>
                <w:spacing w:val="1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University</w:t>
            </w:r>
            <w:r>
              <w:rPr>
                <w:color w:val="121212"/>
                <w:spacing w:val="-57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Washington,</w:t>
            </w:r>
            <w:r>
              <w:rPr>
                <w:color w:val="121212"/>
                <w:spacing w:val="9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D.C</w:t>
            </w:r>
          </w:p>
        </w:tc>
        <w:tc>
          <w:tcPr>
            <w:tcW w:w="2233" w:type="dxa"/>
          </w:tcPr>
          <w:p w14:paraId="4A51D77D" w14:textId="77777777" w:rsidR="00FE6FEF" w:rsidRDefault="00B75593">
            <w:pPr>
              <w:pStyle w:val="TableParagraph"/>
              <w:spacing w:before="148"/>
              <w:ind w:right="47"/>
              <w:jc w:val="right"/>
              <w:rPr>
                <w:sz w:val="24"/>
              </w:rPr>
            </w:pPr>
            <w:r>
              <w:rPr>
                <w:color w:val="161616"/>
                <w:sz w:val="24"/>
              </w:rPr>
              <w:t>1975-1977</w:t>
            </w:r>
          </w:p>
        </w:tc>
      </w:tr>
      <w:tr w:rsidR="00FE6FEF" w14:paraId="21FCE2BF" w14:textId="77777777">
        <w:trPr>
          <w:trHeight w:val="754"/>
        </w:trPr>
        <w:tc>
          <w:tcPr>
            <w:tcW w:w="1696" w:type="dxa"/>
          </w:tcPr>
          <w:p w14:paraId="54CFB73D" w14:textId="77777777" w:rsidR="00FE6FEF" w:rsidRDefault="00B75593">
            <w:pPr>
              <w:pStyle w:val="TableParagraph"/>
              <w:spacing w:before="159"/>
              <w:ind w:left="50"/>
              <w:rPr>
                <w:sz w:val="24"/>
              </w:rPr>
            </w:pPr>
            <w:r>
              <w:rPr>
                <w:color w:val="0E0E0E"/>
                <w:sz w:val="24"/>
              </w:rPr>
              <w:t>Internship</w:t>
            </w:r>
          </w:p>
        </w:tc>
        <w:tc>
          <w:tcPr>
            <w:tcW w:w="5274" w:type="dxa"/>
          </w:tcPr>
          <w:p w14:paraId="3FB58FB4" w14:textId="77777777" w:rsidR="00FE6FEF" w:rsidRDefault="00B75593">
            <w:pPr>
              <w:pStyle w:val="TableParagraph"/>
              <w:spacing w:before="152"/>
              <w:ind w:left="565" w:right="2785" w:hanging="3"/>
              <w:rPr>
                <w:sz w:val="24"/>
              </w:rPr>
            </w:pPr>
            <w:r>
              <w:rPr>
                <w:color w:val="101010"/>
                <w:sz w:val="24"/>
              </w:rPr>
              <w:t>Kaiser</w:t>
            </w:r>
            <w:r>
              <w:rPr>
                <w:color w:val="101010"/>
                <w:spacing w:val="6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Hospital</w:t>
            </w:r>
            <w:r>
              <w:rPr>
                <w:color w:val="101010"/>
                <w:spacing w:val="1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Oakland,</w:t>
            </w:r>
            <w:r>
              <w:rPr>
                <w:color w:val="121212"/>
                <w:spacing w:val="-3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California</w:t>
            </w:r>
          </w:p>
        </w:tc>
        <w:tc>
          <w:tcPr>
            <w:tcW w:w="2233" w:type="dxa"/>
          </w:tcPr>
          <w:p w14:paraId="3356BF7D" w14:textId="77777777" w:rsidR="00FE6FEF" w:rsidRDefault="00B75593">
            <w:pPr>
              <w:pStyle w:val="TableParagraph"/>
              <w:spacing w:before="147"/>
              <w:ind w:right="60"/>
              <w:jc w:val="right"/>
              <w:rPr>
                <w:sz w:val="24"/>
              </w:rPr>
            </w:pPr>
            <w:r>
              <w:rPr>
                <w:color w:val="151515"/>
                <w:sz w:val="24"/>
              </w:rPr>
              <w:t>1973-1974</w:t>
            </w:r>
          </w:p>
        </w:tc>
      </w:tr>
    </w:tbl>
    <w:p w14:paraId="1F8A0081" w14:textId="77777777" w:rsidR="00FE6FEF" w:rsidRDefault="00FE6FEF">
      <w:pPr>
        <w:pStyle w:val="BodyText"/>
        <w:spacing w:before="5"/>
        <w:rPr>
          <w:b/>
          <w:sz w:val="25"/>
        </w:rPr>
      </w:pPr>
    </w:p>
    <w:p w14:paraId="0C422ACF" w14:textId="5B4DB3FE" w:rsidR="00FE6FEF" w:rsidRDefault="00B75593">
      <w:pPr>
        <w:spacing w:before="1"/>
        <w:ind w:left="147"/>
        <w:rPr>
          <w:b/>
          <w:color w:val="1B1B1B"/>
          <w:w w:val="105"/>
        </w:rPr>
      </w:pPr>
      <w:r>
        <w:rPr>
          <w:b/>
          <w:color w:val="1B1B1B"/>
          <w:w w:val="105"/>
        </w:rPr>
        <w:t>PROFESSIONAL</w:t>
      </w:r>
      <w:r>
        <w:rPr>
          <w:b/>
          <w:color w:val="1B1B1B"/>
          <w:spacing w:val="37"/>
          <w:w w:val="105"/>
        </w:rPr>
        <w:t xml:space="preserve"> </w:t>
      </w:r>
      <w:r>
        <w:rPr>
          <w:b/>
          <w:color w:val="1B1B1B"/>
          <w:w w:val="105"/>
        </w:rPr>
        <w:t>EXPERIENCE</w:t>
      </w:r>
    </w:p>
    <w:p w14:paraId="2DA5D947" w14:textId="77777777" w:rsidR="00A558BB" w:rsidRPr="005D550B" w:rsidRDefault="00A558BB">
      <w:pPr>
        <w:spacing w:before="1"/>
        <w:ind w:left="147"/>
        <w:rPr>
          <w:sz w:val="16"/>
          <w:szCs w:val="16"/>
        </w:rPr>
      </w:pPr>
    </w:p>
    <w:p w14:paraId="5C572228" w14:textId="4955DB65" w:rsidR="005D550B" w:rsidRPr="00A558BB" w:rsidRDefault="005D550B">
      <w:pPr>
        <w:spacing w:before="1"/>
        <w:ind w:left="147"/>
      </w:pPr>
      <w:r>
        <w:t>Clinical Professor of Medicine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2020-Present</w:t>
      </w:r>
    </w:p>
    <w:p w14:paraId="617107C9" w14:textId="02A4B5A3" w:rsidR="00FE6FEF" w:rsidRPr="005D550B" w:rsidRDefault="005D550B">
      <w:pPr>
        <w:pStyle w:val="BodyText"/>
      </w:pPr>
      <w:r>
        <w:t xml:space="preserve">   UC Irvine School of Medicine</w:t>
      </w:r>
    </w:p>
    <w:p w14:paraId="484499E3" w14:textId="7DCE9DBC" w:rsidR="00FE6FEF" w:rsidRDefault="005D550B">
      <w:pPr>
        <w:rPr>
          <w:sz w:val="16"/>
        </w:rPr>
        <w:sectPr w:rsidR="00FE6FEF">
          <w:type w:val="continuous"/>
          <w:pgSz w:w="12240" w:h="15850"/>
          <w:pgMar w:top="1500" w:right="1520" w:bottom="1400" w:left="1140" w:header="0" w:footer="1207" w:gutter="0"/>
          <w:cols w:space="720"/>
        </w:sectPr>
      </w:pPr>
      <w:r>
        <w:rPr>
          <w:sz w:val="16"/>
        </w:rPr>
        <w:t xml:space="preserve"> </w:t>
      </w:r>
    </w:p>
    <w:p w14:paraId="0AD07A93" w14:textId="77777777" w:rsidR="00FE6FEF" w:rsidRDefault="00B75593">
      <w:pPr>
        <w:pStyle w:val="BodyText"/>
        <w:spacing w:before="97"/>
        <w:ind w:left="161" w:hanging="14"/>
      </w:pPr>
      <w:r>
        <w:rPr>
          <w:color w:val="121212"/>
        </w:rPr>
        <w:t>Chairman,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Physician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Well-Being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Committee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St.</w:t>
      </w:r>
      <w:r>
        <w:rPr>
          <w:color w:val="121212"/>
          <w:spacing w:val="23"/>
        </w:rPr>
        <w:t xml:space="preserve"> </w:t>
      </w:r>
      <w:r>
        <w:rPr>
          <w:color w:val="121212"/>
        </w:rPr>
        <w:t>Jude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Medical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Center</w:t>
      </w:r>
    </w:p>
    <w:p w14:paraId="7AFB1C76" w14:textId="77777777" w:rsidR="00FE6FEF" w:rsidRPr="007856BF" w:rsidRDefault="00FE6FEF">
      <w:pPr>
        <w:pStyle w:val="BodyText"/>
        <w:spacing w:before="10"/>
        <w:rPr>
          <w:sz w:val="20"/>
          <w:szCs w:val="20"/>
        </w:rPr>
      </w:pPr>
    </w:p>
    <w:p w14:paraId="0E7FCA84" w14:textId="5448AB28" w:rsidR="00FE6FEF" w:rsidRDefault="00B75593">
      <w:pPr>
        <w:pStyle w:val="BodyText"/>
        <w:spacing w:before="1"/>
        <w:ind w:left="127" w:right="38" w:firstLine="4"/>
      </w:pPr>
      <w:r>
        <w:rPr>
          <w:color w:val="111111"/>
        </w:rPr>
        <w:t>President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Medical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Director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California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Research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Medical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Group,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Inc.</w:t>
      </w:r>
      <w:r>
        <w:rPr>
          <w:color w:val="111111"/>
          <w:spacing w:val="-57"/>
        </w:rPr>
        <w:t xml:space="preserve"> </w:t>
      </w:r>
      <w:r w:rsidR="00047125">
        <w:rPr>
          <w:color w:val="111111"/>
        </w:rPr>
        <w:t>Corona Del Mar</w:t>
      </w:r>
      <w:r>
        <w:rPr>
          <w:color w:val="111111"/>
        </w:rPr>
        <w:t>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California</w:t>
      </w:r>
    </w:p>
    <w:p w14:paraId="5788CFF1" w14:textId="77777777" w:rsidR="00FE6FEF" w:rsidRPr="007856BF" w:rsidRDefault="00FE6FEF">
      <w:pPr>
        <w:pStyle w:val="BodyText"/>
        <w:rPr>
          <w:sz w:val="20"/>
          <w:szCs w:val="20"/>
        </w:rPr>
      </w:pPr>
    </w:p>
    <w:p w14:paraId="369E2DEA" w14:textId="77777777" w:rsidR="00FE6FEF" w:rsidRDefault="00B75593">
      <w:pPr>
        <w:pStyle w:val="BodyText"/>
        <w:ind w:left="116" w:right="2346" w:firstLine="14"/>
        <w:jc w:val="both"/>
      </w:pPr>
      <w:r>
        <w:rPr>
          <w:color w:val="121212"/>
        </w:rPr>
        <w:t>Medical Director</w:t>
      </w:r>
      <w:r>
        <w:rPr>
          <w:color w:val="121212"/>
          <w:spacing w:val="-57"/>
        </w:rPr>
        <w:t xml:space="preserve"> </w:t>
      </w:r>
      <w:r>
        <w:rPr>
          <w:color w:val="0F0F0F"/>
        </w:rPr>
        <w:t>Kindred Hospital</w:t>
      </w:r>
      <w:r>
        <w:rPr>
          <w:color w:val="0F0F0F"/>
          <w:spacing w:val="-57"/>
        </w:rPr>
        <w:t xml:space="preserve"> </w:t>
      </w:r>
      <w:r>
        <w:rPr>
          <w:color w:val="141414"/>
        </w:rPr>
        <w:t>Brea,</w:t>
      </w:r>
      <w:r>
        <w:rPr>
          <w:color w:val="141414"/>
          <w:spacing w:val="4"/>
        </w:rPr>
        <w:t xml:space="preserve"> </w:t>
      </w:r>
      <w:r>
        <w:rPr>
          <w:color w:val="141414"/>
        </w:rPr>
        <w:t>California</w:t>
      </w:r>
    </w:p>
    <w:p w14:paraId="6D5429EB" w14:textId="77777777" w:rsidR="00FE6FEF" w:rsidRPr="007856BF" w:rsidRDefault="00FE6FEF">
      <w:pPr>
        <w:pStyle w:val="BodyText"/>
        <w:rPr>
          <w:sz w:val="20"/>
          <w:szCs w:val="20"/>
        </w:rPr>
      </w:pPr>
    </w:p>
    <w:p w14:paraId="50D91A40" w14:textId="77777777" w:rsidR="00FE6FEF" w:rsidRDefault="00B75593">
      <w:pPr>
        <w:pStyle w:val="BodyText"/>
        <w:spacing w:line="275" w:lineRule="exact"/>
        <w:ind w:left="114"/>
        <w:jc w:val="both"/>
      </w:pPr>
      <w:r>
        <w:rPr>
          <w:color w:val="101010"/>
        </w:rPr>
        <w:t>Medical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Director</w:t>
      </w:r>
    </w:p>
    <w:p w14:paraId="33D0E916" w14:textId="77777777" w:rsidR="00FE6FEF" w:rsidRDefault="00B75593">
      <w:pPr>
        <w:pStyle w:val="BodyText"/>
        <w:spacing w:before="1" w:line="237" w:lineRule="auto"/>
        <w:ind w:left="106" w:right="1001"/>
      </w:pPr>
      <w:r>
        <w:rPr>
          <w:color w:val="121212"/>
        </w:rPr>
        <w:t>Vitalcare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Neuro-sub-acute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Unit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Brea,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California</w:t>
      </w:r>
    </w:p>
    <w:p w14:paraId="708AB0AE" w14:textId="77777777" w:rsidR="00FE6FEF" w:rsidRDefault="00B75593">
      <w:pPr>
        <w:pStyle w:val="BodyText"/>
        <w:spacing w:before="90" w:line="720" w:lineRule="auto"/>
        <w:ind w:left="116" w:right="109" w:hanging="1"/>
      </w:pPr>
      <w:r>
        <w:br w:type="column"/>
      </w:r>
      <w:r>
        <w:rPr>
          <w:color w:val="151515"/>
        </w:rPr>
        <w:t>2019-Present</w:t>
      </w:r>
      <w:r>
        <w:rPr>
          <w:color w:val="151515"/>
          <w:spacing w:val="-57"/>
        </w:rPr>
        <w:t xml:space="preserve"> </w:t>
      </w:r>
      <w:r>
        <w:rPr>
          <w:color w:val="131313"/>
        </w:rPr>
        <w:t>2001-Present</w:t>
      </w:r>
    </w:p>
    <w:p w14:paraId="13A8EC30" w14:textId="77777777" w:rsidR="00FE6FEF" w:rsidRDefault="00FE6FEF">
      <w:pPr>
        <w:pStyle w:val="BodyText"/>
        <w:spacing w:before="9"/>
        <w:rPr>
          <w:sz w:val="23"/>
        </w:rPr>
      </w:pPr>
    </w:p>
    <w:p w14:paraId="5279B358" w14:textId="77777777" w:rsidR="00FE6FEF" w:rsidRDefault="00B75593">
      <w:pPr>
        <w:pStyle w:val="BodyText"/>
        <w:ind w:left="112"/>
      </w:pPr>
      <w:r>
        <w:rPr>
          <w:color w:val="171717"/>
        </w:rPr>
        <w:t>2004-2017</w:t>
      </w:r>
    </w:p>
    <w:p w14:paraId="21E222DE" w14:textId="77777777" w:rsidR="00FE6FEF" w:rsidRDefault="00FE6FEF">
      <w:pPr>
        <w:pStyle w:val="BodyText"/>
        <w:rPr>
          <w:sz w:val="26"/>
        </w:rPr>
      </w:pPr>
    </w:p>
    <w:p w14:paraId="7B6067B3" w14:textId="77777777" w:rsidR="00FE6FEF" w:rsidRDefault="00FE6FEF">
      <w:pPr>
        <w:pStyle w:val="BodyText"/>
        <w:rPr>
          <w:sz w:val="26"/>
        </w:rPr>
      </w:pPr>
    </w:p>
    <w:p w14:paraId="3C77420D" w14:textId="77777777" w:rsidR="00FE6FEF" w:rsidRDefault="00B75593">
      <w:pPr>
        <w:pStyle w:val="BodyText"/>
        <w:spacing w:before="229"/>
        <w:ind w:left="106"/>
      </w:pPr>
      <w:r>
        <w:rPr>
          <w:color w:val="181818"/>
        </w:rPr>
        <w:t>2000-2005</w:t>
      </w:r>
    </w:p>
    <w:p w14:paraId="462DC8A9" w14:textId="77777777" w:rsidR="00FE6FEF" w:rsidRDefault="00FE6FEF">
      <w:pPr>
        <w:sectPr w:rsidR="00FE6FEF">
          <w:type w:val="continuous"/>
          <w:pgSz w:w="12240" w:h="15850"/>
          <w:pgMar w:top="1500" w:right="1520" w:bottom="1400" w:left="1140" w:header="0" w:footer="1207" w:gutter="0"/>
          <w:cols w:num="2" w:space="720" w:equalWidth="0">
            <w:col w:w="4162" w:space="3916"/>
            <w:col w:w="1502"/>
          </w:cols>
        </w:sectPr>
      </w:pPr>
    </w:p>
    <w:p w14:paraId="6577D05C" w14:textId="77777777" w:rsidR="00FE6FEF" w:rsidRDefault="00FE6FEF">
      <w:pPr>
        <w:pStyle w:val="BodyText"/>
        <w:spacing w:before="5"/>
        <w:rPr>
          <w:sz w:val="26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6"/>
        <w:gridCol w:w="3188"/>
      </w:tblGrid>
      <w:tr w:rsidR="00FE6FEF" w14:paraId="649DD9B2" w14:textId="77777777">
        <w:trPr>
          <w:trHeight w:val="547"/>
        </w:trPr>
        <w:tc>
          <w:tcPr>
            <w:tcW w:w="6346" w:type="dxa"/>
          </w:tcPr>
          <w:p w14:paraId="408158E0" w14:textId="42FEF0EE" w:rsidR="00FE6FEF" w:rsidRDefault="00B75593">
            <w:pPr>
              <w:pStyle w:val="TableParagraph"/>
              <w:spacing w:line="266" w:lineRule="exact"/>
              <w:ind w:left="173"/>
              <w:rPr>
                <w:sz w:val="24"/>
              </w:rPr>
            </w:pPr>
            <w:r>
              <w:rPr>
                <w:color w:val="121212"/>
                <w:spacing w:val="-1"/>
                <w:sz w:val="24"/>
              </w:rPr>
              <w:t>Director</w:t>
            </w:r>
            <w:r>
              <w:rPr>
                <w:color w:val="121212"/>
                <w:spacing w:val="1"/>
                <w:sz w:val="24"/>
              </w:rPr>
              <w:t xml:space="preserve"> </w:t>
            </w:r>
            <w:r>
              <w:rPr>
                <w:color w:val="121212"/>
                <w:spacing w:val="-1"/>
                <w:sz w:val="24"/>
              </w:rPr>
              <w:t>of</w:t>
            </w:r>
            <w:r w:rsidR="00DB2706">
              <w:rPr>
                <w:color w:val="121212"/>
                <w:spacing w:val="-1"/>
                <w:sz w:val="24"/>
              </w:rPr>
              <w:t xml:space="preserve"> </w:t>
            </w:r>
            <w:r>
              <w:rPr>
                <w:color w:val="121212"/>
                <w:spacing w:val="-28"/>
                <w:sz w:val="24"/>
              </w:rPr>
              <w:t xml:space="preserve"> </w:t>
            </w:r>
            <w:r>
              <w:rPr>
                <w:color w:val="121212"/>
                <w:spacing w:val="-1"/>
                <w:sz w:val="24"/>
              </w:rPr>
              <w:t>Respiratory</w:t>
            </w:r>
            <w:r>
              <w:rPr>
                <w:color w:val="121212"/>
                <w:spacing w:val="-4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Therapy</w:t>
            </w:r>
          </w:p>
          <w:p w14:paraId="3D3B6217" w14:textId="77777777" w:rsidR="00FE6FEF" w:rsidRDefault="00B75593">
            <w:pPr>
              <w:pStyle w:val="TableParagraph"/>
              <w:spacing w:line="261" w:lineRule="exact"/>
              <w:ind w:left="155"/>
              <w:rPr>
                <w:sz w:val="24"/>
              </w:rPr>
            </w:pPr>
            <w:r>
              <w:rPr>
                <w:color w:val="121212"/>
                <w:sz w:val="24"/>
              </w:rPr>
              <w:t>Brea</w:t>
            </w:r>
            <w:r>
              <w:rPr>
                <w:color w:val="121212"/>
                <w:spacing w:val="10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Community Hospital</w:t>
            </w:r>
          </w:p>
        </w:tc>
        <w:tc>
          <w:tcPr>
            <w:tcW w:w="3188" w:type="dxa"/>
          </w:tcPr>
          <w:p w14:paraId="2A2EE898" w14:textId="77777777" w:rsidR="00FE6FEF" w:rsidRDefault="00B75593">
            <w:pPr>
              <w:pStyle w:val="TableParagraph"/>
              <w:ind w:left="1877"/>
              <w:rPr>
                <w:sz w:val="24"/>
              </w:rPr>
            </w:pPr>
            <w:r>
              <w:rPr>
                <w:color w:val="151515"/>
                <w:sz w:val="24"/>
              </w:rPr>
              <w:t>2000-2205</w:t>
            </w:r>
          </w:p>
        </w:tc>
      </w:tr>
      <w:tr w:rsidR="00FE6FEF" w14:paraId="52974753" w14:textId="77777777" w:rsidTr="005D550B">
        <w:trPr>
          <w:trHeight w:val="417"/>
        </w:trPr>
        <w:tc>
          <w:tcPr>
            <w:tcW w:w="6346" w:type="dxa"/>
          </w:tcPr>
          <w:p w14:paraId="16B570A3" w14:textId="77777777" w:rsidR="00FE6FEF" w:rsidRDefault="00B75593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color w:val="101010"/>
                <w:sz w:val="24"/>
              </w:rPr>
              <w:t>Brea,</w:t>
            </w:r>
            <w:r>
              <w:rPr>
                <w:color w:val="101010"/>
                <w:spacing w:val="17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California</w:t>
            </w:r>
          </w:p>
        </w:tc>
        <w:tc>
          <w:tcPr>
            <w:tcW w:w="3188" w:type="dxa"/>
          </w:tcPr>
          <w:p w14:paraId="49AED111" w14:textId="77777777" w:rsidR="00FE6FEF" w:rsidRDefault="00FE6FEF">
            <w:pPr>
              <w:pStyle w:val="TableParagraph"/>
              <w:rPr>
                <w:sz w:val="20"/>
              </w:rPr>
            </w:pPr>
          </w:p>
        </w:tc>
      </w:tr>
      <w:tr w:rsidR="00FE6FEF" w14:paraId="28C27367" w14:textId="77777777">
        <w:trPr>
          <w:trHeight w:val="552"/>
        </w:trPr>
        <w:tc>
          <w:tcPr>
            <w:tcW w:w="6346" w:type="dxa"/>
          </w:tcPr>
          <w:p w14:paraId="1098264E" w14:textId="77777777" w:rsidR="00FE6FEF" w:rsidRDefault="00B75593">
            <w:pPr>
              <w:pStyle w:val="TableParagraph"/>
              <w:spacing w:line="271" w:lineRule="exact"/>
              <w:ind w:left="155"/>
              <w:rPr>
                <w:sz w:val="24"/>
              </w:rPr>
            </w:pPr>
            <w:r>
              <w:rPr>
                <w:color w:val="121212"/>
                <w:sz w:val="24"/>
              </w:rPr>
              <w:t>President</w:t>
            </w:r>
          </w:p>
          <w:p w14:paraId="38022812" w14:textId="77777777" w:rsidR="00FE6FEF" w:rsidRDefault="00B75593">
            <w:pPr>
              <w:pStyle w:val="TableParagraph"/>
              <w:spacing w:line="261" w:lineRule="exact"/>
              <w:ind w:left="155"/>
              <w:rPr>
                <w:sz w:val="24"/>
              </w:rPr>
            </w:pPr>
            <w:r>
              <w:rPr>
                <w:color w:val="111111"/>
                <w:sz w:val="24"/>
              </w:rPr>
              <w:t>Southern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California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Hospitalist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Network,</w:t>
            </w:r>
            <w:r>
              <w:rPr>
                <w:color w:val="111111"/>
                <w:spacing w:val="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Inc.</w:t>
            </w:r>
          </w:p>
        </w:tc>
        <w:tc>
          <w:tcPr>
            <w:tcW w:w="3188" w:type="dxa"/>
          </w:tcPr>
          <w:p w14:paraId="45C81B0C" w14:textId="77777777" w:rsidR="00FE6FEF" w:rsidRDefault="00B75593">
            <w:pPr>
              <w:pStyle w:val="TableParagraph"/>
              <w:spacing w:before="7"/>
              <w:ind w:right="47"/>
              <w:jc w:val="right"/>
              <w:rPr>
                <w:sz w:val="24"/>
              </w:rPr>
            </w:pPr>
            <w:r>
              <w:rPr>
                <w:color w:val="131313"/>
                <w:sz w:val="24"/>
              </w:rPr>
              <w:t>1999-Present</w:t>
            </w:r>
          </w:p>
        </w:tc>
      </w:tr>
      <w:tr w:rsidR="00FE6FEF" w14:paraId="3B6AD8BB" w14:textId="77777777">
        <w:trPr>
          <w:trHeight w:val="414"/>
        </w:trPr>
        <w:tc>
          <w:tcPr>
            <w:tcW w:w="6346" w:type="dxa"/>
          </w:tcPr>
          <w:p w14:paraId="46D1FA4E" w14:textId="77777777" w:rsidR="00FE6FEF" w:rsidRDefault="00B75593">
            <w:pPr>
              <w:pStyle w:val="TableParagraph"/>
              <w:spacing w:line="271" w:lineRule="exact"/>
              <w:ind w:left="155"/>
              <w:rPr>
                <w:sz w:val="24"/>
              </w:rPr>
            </w:pPr>
            <w:r>
              <w:rPr>
                <w:color w:val="111111"/>
                <w:sz w:val="24"/>
              </w:rPr>
              <w:t>Anaheim,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California</w:t>
            </w:r>
          </w:p>
        </w:tc>
        <w:tc>
          <w:tcPr>
            <w:tcW w:w="3188" w:type="dxa"/>
          </w:tcPr>
          <w:p w14:paraId="007C4B8C" w14:textId="77777777" w:rsidR="00FE6FEF" w:rsidRDefault="00FE6FEF">
            <w:pPr>
              <w:pStyle w:val="TableParagraph"/>
            </w:pPr>
          </w:p>
        </w:tc>
      </w:tr>
      <w:tr w:rsidR="00FE6FEF" w14:paraId="572B9AB5" w14:textId="77777777">
        <w:trPr>
          <w:trHeight w:val="690"/>
        </w:trPr>
        <w:tc>
          <w:tcPr>
            <w:tcW w:w="6346" w:type="dxa"/>
          </w:tcPr>
          <w:p w14:paraId="0D09517C" w14:textId="77777777" w:rsidR="00FE6FEF" w:rsidRDefault="00B75593">
            <w:pPr>
              <w:pStyle w:val="TableParagraph"/>
              <w:spacing w:before="133"/>
              <w:ind w:left="146"/>
              <w:rPr>
                <w:sz w:val="24"/>
              </w:rPr>
            </w:pPr>
            <w:r>
              <w:rPr>
                <w:color w:val="0F0F0F"/>
                <w:sz w:val="24"/>
              </w:rPr>
              <w:t>President</w:t>
            </w:r>
          </w:p>
          <w:p w14:paraId="3987AEEE" w14:textId="77777777" w:rsidR="00FE6FEF" w:rsidRDefault="00B75593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color w:val="0F0F0F"/>
                <w:sz w:val="24"/>
              </w:rPr>
              <w:t>Western</w:t>
            </w:r>
            <w:r>
              <w:rPr>
                <w:color w:val="0F0F0F"/>
                <w:spacing w:val="-9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Pulmonary</w:t>
            </w:r>
            <w:r>
              <w:rPr>
                <w:color w:val="0F0F0F"/>
                <w:spacing w:val="5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Medical</w:t>
            </w:r>
            <w:r>
              <w:rPr>
                <w:color w:val="0F0F0F"/>
                <w:spacing w:val="5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Group,</w:t>
            </w:r>
            <w:r>
              <w:rPr>
                <w:color w:val="0F0F0F"/>
                <w:spacing w:val="12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Inc.</w:t>
            </w:r>
          </w:p>
        </w:tc>
        <w:tc>
          <w:tcPr>
            <w:tcW w:w="3188" w:type="dxa"/>
          </w:tcPr>
          <w:p w14:paraId="254EB2BC" w14:textId="77777777" w:rsidR="00FE6FEF" w:rsidRDefault="00B75593">
            <w:pPr>
              <w:pStyle w:val="TableParagraph"/>
              <w:spacing w:before="144"/>
              <w:ind w:right="60"/>
              <w:jc w:val="right"/>
              <w:rPr>
                <w:sz w:val="24"/>
              </w:rPr>
            </w:pPr>
            <w:r>
              <w:rPr>
                <w:color w:val="121212"/>
                <w:sz w:val="24"/>
              </w:rPr>
              <w:t>1982-Present</w:t>
            </w:r>
          </w:p>
        </w:tc>
      </w:tr>
      <w:tr w:rsidR="00FE6FEF" w14:paraId="4D3A6A4B" w14:textId="77777777">
        <w:trPr>
          <w:trHeight w:val="414"/>
        </w:trPr>
        <w:tc>
          <w:tcPr>
            <w:tcW w:w="6346" w:type="dxa"/>
          </w:tcPr>
          <w:p w14:paraId="3EDAE560" w14:textId="2B242D51" w:rsidR="00FE6FEF" w:rsidRDefault="002F6268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color w:val="0F0F0F"/>
                <w:sz w:val="24"/>
              </w:rPr>
              <w:t>Corona Del Mar</w:t>
            </w:r>
            <w:r w:rsidR="00B75593">
              <w:rPr>
                <w:color w:val="0F0F0F"/>
                <w:sz w:val="24"/>
              </w:rPr>
              <w:t>, California</w:t>
            </w:r>
          </w:p>
        </w:tc>
        <w:tc>
          <w:tcPr>
            <w:tcW w:w="3188" w:type="dxa"/>
          </w:tcPr>
          <w:p w14:paraId="6E9E629F" w14:textId="77777777" w:rsidR="00FE6FEF" w:rsidRDefault="00FE6FEF">
            <w:pPr>
              <w:pStyle w:val="TableParagraph"/>
            </w:pPr>
          </w:p>
        </w:tc>
      </w:tr>
      <w:tr w:rsidR="00FE6FEF" w14:paraId="6FC0D344" w14:textId="77777777">
        <w:trPr>
          <w:trHeight w:val="689"/>
        </w:trPr>
        <w:tc>
          <w:tcPr>
            <w:tcW w:w="6346" w:type="dxa"/>
          </w:tcPr>
          <w:p w14:paraId="550C94E3" w14:textId="77777777" w:rsidR="00FE6FEF" w:rsidRDefault="00B75593">
            <w:pPr>
              <w:pStyle w:val="TableParagraph"/>
              <w:spacing w:before="118" w:line="276" w:lineRule="exact"/>
              <w:ind w:left="132" w:right="4433" w:firstLine="9"/>
              <w:rPr>
                <w:sz w:val="24"/>
              </w:rPr>
            </w:pPr>
            <w:r>
              <w:rPr>
                <w:color w:val="121212"/>
                <w:sz w:val="24"/>
              </w:rPr>
              <w:t>Chief of Staff</w:t>
            </w:r>
            <w:r>
              <w:rPr>
                <w:color w:val="121212"/>
                <w:spacing w:val="1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Specialty</w:t>
            </w:r>
            <w:r>
              <w:rPr>
                <w:color w:val="0E0E0E"/>
                <w:spacing w:val="-6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Hospital</w:t>
            </w:r>
          </w:p>
        </w:tc>
        <w:tc>
          <w:tcPr>
            <w:tcW w:w="3188" w:type="dxa"/>
          </w:tcPr>
          <w:p w14:paraId="5EB8B9E8" w14:textId="77777777" w:rsidR="00FE6FEF" w:rsidRDefault="00B75593">
            <w:pPr>
              <w:pStyle w:val="TableParagraph"/>
              <w:spacing w:before="141"/>
              <w:ind w:left="1836"/>
              <w:rPr>
                <w:sz w:val="24"/>
              </w:rPr>
            </w:pPr>
            <w:r>
              <w:rPr>
                <w:color w:val="121212"/>
                <w:sz w:val="24"/>
              </w:rPr>
              <w:t>1996-2001</w:t>
            </w:r>
          </w:p>
        </w:tc>
      </w:tr>
      <w:tr w:rsidR="00FE6FEF" w14:paraId="2707339D" w14:textId="77777777">
        <w:trPr>
          <w:trHeight w:val="413"/>
        </w:trPr>
        <w:tc>
          <w:tcPr>
            <w:tcW w:w="6346" w:type="dxa"/>
          </w:tcPr>
          <w:p w14:paraId="5375DDAD" w14:textId="77777777" w:rsidR="00FE6FEF" w:rsidRDefault="00B75593"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color w:val="111111"/>
                <w:sz w:val="24"/>
              </w:rPr>
              <w:t>La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Mirada,</w:t>
            </w:r>
            <w:r>
              <w:rPr>
                <w:color w:val="111111"/>
                <w:spacing w:val="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California</w:t>
            </w:r>
          </w:p>
        </w:tc>
        <w:tc>
          <w:tcPr>
            <w:tcW w:w="3188" w:type="dxa"/>
          </w:tcPr>
          <w:p w14:paraId="6BC606FE" w14:textId="77777777" w:rsidR="00FE6FEF" w:rsidRDefault="00FE6FEF">
            <w:pPr>
              <w:pStyle w:val="TableParagraph"/>
            </w:pPr>
          </w:p>
        </w:tc>
      </w:tr>
      <w:tr w:rsidR="00FE6FEF" w14:paraId="77022A5C" w14:textId="77777777">
        <w:trPr>
          <w:trHeight w:val="689"/>
        </w:trPr>
        <w:tc>
          <w:tcPr>
            <w:tcW w:w="6346" w:type="dxa"/>
          </w:tcPr>
          <w:p w14:paraId="5A53D2E5" w14:textId="0167E53B" w:rsidR="00FE6FEF" w:rsidRDefault="00B75593">
            <w:pPr>
              <w:pStyle w:val="TableParagraph"/>
              <w:spacing w:before="118" w:line="270" w:lineRule="atLeast"/>
              <w:ind w:left="118" w:right="4210" w:firstLine="8"/>
              <w:rPr>
                <w:sz w:val="24"/>
              </w:rPr>
            </w:pPr>
            <w:r>
              <w:rPr>
                <w:color w:val="0D0D0D"/>
                <w:sz w:val="24"/>
              </w:rPr>
              <w:t>Medical</w:t>
            </w:r>
            <w:r>
              <w:rPr>
                <w:color w:val="0D0D0D"/>
                <w:spacing w:val="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Consultant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Grossman</w:t>
            </w:r>
            <w:r>
              <w:rPr>
                <w:color w:val="0D0D0D"/>
                <w:spacing w:val="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Bu</w:t>
            </w:r>
            <w:r w:rsidR="00380FE8">
              <w:rPr>
                <w:color w:val="0D0D0D"/>
                <w:sz w:val="24"/>
              </w:rPr>
              <w:t>rn</w:t>
            </w:r>
            <w:r>
              <w:rPr>
                <w:color w:val="0D0D0D"/>
                <w:spacing w:val="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Unit</w:t>
            </w:r>
          </w:p>
        </w:tc>
        <w:tc>
          <w:tcPr>
            <w:tcW w:w="3188" w:type="dxa"/>
          </w:tcPr>
          <w:p w14:paraId="5CCE7242" w14:textId="77777777" w:rsidR="00FE6FEF" w:rsidRDefault="00B75593">
            <w:pPr>
              <w:pStyle w:val="TableParagraph"/>
              <w:spacing w:before="143"/>
              <w:ind w:left="1825"/>
              <w:rPr>
                <w:sz w:val="24"/>
              </w:rPr>
            </w:pPr>
            <w:r>
              <w:rPr>
                <w:color w:val="111111"/>
                <w:sz w:val="24"/>
              </w:rPr>
              <w:t>1996-2000</w:t>
            </w:r>
          </w:p>
        </w:tc>
      </w:tr>
      <w:tr w:rsidR="00FE6FEF" w14:paraId="65B8F193" w14:textId="77777777">
        <w:trPr>
          <w:trHeight w:val="276"/>
        </w:trPr>
        <w:tc>
          <w:tcPr>
            <w:tcW w:w="6346" w:type="dxa"/>
          </w:tcPr>
          <w:p w14:paraId="29200A34" w14:textId="77777777" w:rsidR="00FE6FEF" w:rsidRDefault="00B75593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color w:val="0D0D0D"/>
                <w:sz w:val="24"/>
              </w:rPr>
              <w:t>Martin</w:t>
            </w:r>
            <w:r>
              <w:rPr>
                <w:color w:val="0D0D0D"/>
                <w:spacing w:val="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Luther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Hospital</w:t>
            </w:r>
          </w:p>
        </w:tc>
        <w:tc>
          <w:tcPr>
            <w:tcW w:w="3188" w:type="dxa"/>
          </w:tcPr>
          <w:p w14:paraId="4D342D41" w14:textId="77777777" w:rsidR="00FE6FEF" w:rsidRDefault="00FE6FEF">
            <w:pPr>
              <w:pStyle w:val="TableParagraph"/>
              <w:rPr>
                <w:sz w:val="20"/>
              </w:rPr>
            </w:pPr>
          </w:p>
        </w:tc>
      </w:tr>
      <w:tr w:rsidR="00FE6FEF" w14:paraId="1FB940E9" w14:textId="77777777">
        <w:trPr>
          <w:trHeight w:val="413"/>
        </w:trPr>
        <w:tc>
          <w:tcPr>
            <w:tcW w:w="6346" w:type="dxa"/>
          </w:tcPr>
          <w:p w14:paraId="031881E0" w14:textId="77777777" w:rsidR="00FE6FEF" w:rsidRDefault="00B75593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color w:val="0D0D0D"/>
                <w:sz w:val="24"/>
              </w:rPr>
              <w:t>Anaheim,</w:t>
            </w:r>
            <w:r>
              <w:rPr>
                <w:color w:val="0D0D0D"/>
                <w:spacing w:val="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California</w:t>
            </w:r>
          </w:p>
        </w:tc>
        <w:tc>
          <w:tcPr>
            <w:tcW w:w="3188" w:type="dxa"/>
          </w:tcPr>
          <w:p w14:paraId="5E3B304F" w14:textId="77777777" w:rsidR="00FE6FEF" w:rsidRDefault="00FE6FEF">
            <w:pPr>
              <w:pStyle w:val="TableParagraph"/>
            </w:pPr>
          </w:p>
        </w:tc>
      </w:tr>
      <w:tr w:rsidR="00FE6FEF" w14:paraId="2F2D0253" w14:textId="77777777">
        <w:trPr>
          <w:trHeight w:val="689"/>
        </w:trPr>
        <w:tc>
          <w:tcPr>
            <w:tcW w:w="6346" w:type="dxa"/>
          </w:tcPr>
          <w:p w14:paraId="20FBFEF1" w14:textId="77777777" w:rsidR="00FE6FEF" w:rsidRDefault="00B75593">
            <w:pPr>
              <w:pStyle w:val="TableParagraph"/>
              <w:spacing w:before="117" w:line="270" w:lineRule="atLeast"/>
              <w:ind w:left="104" w:right="3075" w:firstLine="4"/>
              <w:rPr>
                <w:sz w:val="24"/>
              </w:rPr>
            </w:pPr>
            <w:r>
              <w:rPr>
                <w:color w:val="0E0E0E"/>
                <w:spacing w:val="-1"/>
                <w:sz w:val="24"/>
              </w:rPr>
              <w:t xml:space="preserve">Director of Hyperbaric </w:t>
            </w:r>
            <w:r>
              <w:rPr>
                <w:color w:val="0E0E0E"/>
                <w:sz w:val="24"/>
              </w:rPr>
              <w:t>Medicine</w:t>
            </w:r>
            <w:r>
              <w:rPr>
                <w:color w:val="0E0E0E"/>
                <w:spacing w:val="-57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Martin</w:t>
            </w:r>
            <w:r>
              <w:rPr>
                <w:color w:val="0E0E0E"/>
                <w:spacing w:val="6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Luther</w:t>
            </w:r>
            <w:r>
              <w:rPr>
                <w:color w:val="0E0E0E"/>
                <w:spacing w:val="5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Hospital</w:t>
            </w:r>
          </w:p>
        </w:tc>
        <w:tc>
          <w:tcPr>
            <w:tcW w:w="3188" w:type="dxa"/>
          </w:tcPr>
          <w:p w14:paraId="7E702449" w14:textId="77777777" w:rsidR="00FE6FEF" w:rsidRDefault="00B75593">
            <w:pPr>
              <w:pStyle w:val="TableParagraph"/>
              <w:spacing w:before="143"/>
              <w:ind w:left="1811"/>
              <w:rPr>
                <w:sz w:val="24"/>
              </w:rPr>
            </w:pPr>
            <w:r>
              <w:rPr>
                <w:color w:val="121212"/>
                <w:sz w:val="24"/>
              </w:rPr>
              <w:t>1996-2000</w:t>
            </w:r>
          </w:p>
        </w:tc>
      </w:tr>
      <w:tr w:rsidR="00FE6FEF" w14:paraId="02F63EC5" w14:textId="77777777">
        <w:trPr>
          <w:trHeight w:val="413"/>
        </w:trPr>
        <w:tc>
          <w:tcPr>
            <w:tcW w:w="6346" w:type="dxa"/>
          </w:tcPr>
          <w:p w14:paraId="6CBF0317" w14:textId="77777777" w:rsidR="00FE6FEF" w:rsidRDefault="00B75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color w:val="0E0E0E"/>
                <w:sz w:val="24"/>
              </w:rPr>
              <w:t>Anaheim,</w:t>
            </w:r>
            <w:r>
              <w:rPr>
                <w:color w:val="0E0E0E"/>
                <w:spacing w:val="16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California</w:t>
            </w:r>
          </w:p>
        </w:tc>
        <w:tc>
          <w:tcPr>
            <w:tcW w:w="3188" w:type="dxa"/>
          </w:tcPr>
          <w:p w14:paraId="76E67A7F" w14:textId="77777777" w:rsidR="00FE6FEF" w:rsidRDefault="00FE6FEF">
            <w:pPr>
              <w:pStyle w:val="TableParagraph"/>
            </w:pPr>
          </w:p>
        </w:tc>
      </w:tr>
      <w:tr w:rsidR="00FE6FEF" w14:paraId="15D92D94" w14:textId="77777777">
        <w:trPr>
          <w:trHeight w:val="688"/>
        </w:trPr>
        <w:tc>
          <w:tcPr>
            <w:tcW w:w="6346" w:type="dxa"/>
          </w:tcPr>
          <w:p w14:paraId="3BD2BCF2" w14:textId="496DBD24" w:rsidR="00FE6FEF" w:rsidRDefault="00B75593">
            <w:pPr>
              <w:pStyle w:val="TableParagraph"/>
              <w:spacing w:before="117" w:line="276" w:lineRule="exact"/>
              <w:ind w:left="96" w:right="3075" w:firstLine="1"/>
              <w:rPr>
                <w:sz w:val="24"/>
              </w:rPr>
            </w:pPr>
            <w:r>
              <w:rPr>
                <w:color w:val="0D0D0D"/>
                <w:spacing w:val="-1"/>
                <w:sz w:val="24"/>
              </w:rPr>
              <w:t>Director</w:t>
            </w:r>
            <w:r>
              <w:rPr>
                <w:color w:val="0D0D0D"/>
                <w:spacing w:val="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 w:rsidR="00DB2706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pacing w:val="-3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Respiratory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Therapy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St.</w:t>
            </w:r>
            <w:r>
              <w:rPr>
                <w:color w:val="0D0D0D"/>
                <w:spacing w:val="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Jude Medical</w:t>
            </w:r>
            <w:r>
              <w:rPr>
                <w:color w:val="0D0D0D"/>
                <w:spacing w:val="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Center</w:t>
            </w:r>
          </w:p>
        </w:tc>
        <w:tc>
          <w:tcPr>
            <w:tcW w:w="3188" w:type="dxa"/>
          </w:tcPr>
          <w:p w14:paraId="1EA75E4B" w14:textId="77777777" w:rsidR="00FE6FEF" w:rsidRDefault="00B75593">
            <w:pPr>
              <w:pStyle w:val="TableParagraph"/>
              <w:spacing w:before="141"/>
              <w:ind w:left="1804"/>
              <w:rPr>
                <w:sz w:val="24"/>
              </w:rPr>
            </w:pPr>
            <w:r>
              <w:rPr>
                <w:color w:val="101010"/>
                <w:sz w:val="24"/>
              </w:rPr>
              <w:t>1995-2000</w:t>
            </w:r>
          </w:p>
        </w:tc>
      </w:tr>
      <w:tr w:rsidR="00FE6FEF" w14:paraId="3191C30F" w14:textId="77777777">
        <w:trPr>
          <w:trHeight w:val="414"/>
        </w:trPr>
        <w:tc>
          <w:tcPr>
            <w:tcW w:w="6346" w:type="dxa"/>
          </w:tcPr>
          <w:p w14:paraId="47B6416F" w14:textId="77777777" w:rsidR="00FE6FEF" w:rsidRDefault="00B75593">
            <w:pPr>
              <w:pStyle w:val="TableParagraph"/>
              <w:spacing w:line="271" w:lineRule="exact"/>
              <w:ind w:left="96"/>
              <w:rPr>
                <w:sz w:val="24"/>
              </w:rPr>
            </w:pPr>
            <w:r>
              <w:rPr>
                <w:color w:val="0D0D0D"/>
                <w:sz w:val="24"/>
              </w:rPr>
              <w:t>Fullerton,</w:t>
            </w:r>
            <w:r>
              <w:rPr>
                <w:color w:val="0D0D0D"/>
                <w:spacing w:val="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California</w:t>
            </w:r>
          </w:p>
        </w:tc>
        <w:tc>
          <w:tcPr>
            <w:tcW w:w="3188" w:type="dxa"/>
          </w:tcPr>
          <w:p w14:paraId="35F921C8" w14:textId="77777777" w:rsidR="00FE6FEF" w:rsidRDefault="00FE6FEF">
            <w:pPr>
              <w:pStyle w:val="TableParagraph"/>
            </w:pPr>
          </w:p>
        </w:tc>
      </w:tr>
      <w:tr w:rsidR="00FE6FEF" w14:paraId="0E527F6D" w14:textId="77777777">
        <w:trPr>
          <w:trHeight w:val="689"/>
        </w:trPr>
        <w:tc>
          <w:tcPr>
            <w:tcW w:w="6346" w:type="dxa"/>
          </w:tcPr>
          <w:p w14:paraId="3FF4E247" w14:textId="77777777" w:rsidR="00FE6FEF" w:rsidRDefault="00B75593">
            <w:pPr>
              <w:pStyle w:val="TableParagraph"/>
              <w:spacing w:before="117" w:line="276" w:lineRule="exact"/>
              <w:ind w:left="88" w:right="3019" w:firstLine="2"/>
              <w:rPr>
                <w:sz w:val="24"/>
              </w:rPr>
            </w:pPr>
            <w:r>
              <w:rPr>
                <w:color w:val="0B0B0B"/>
                <w:spacing w:val="-1"/>
                <w:sz w:val="24"/>
              </w:rPr>
              <w:t xml:space="preserve">Director of </w:t>
            </w:r>
            <w:r>
              <w:rPr>
                <w:color w:val="0B0B0B"/>
                <w:sz w:val="24"/>
              </w:rPr>
              <w:t>Respiratory Therapy</w:t>
            </w:r>
            <w:r>
              <w:rPr>
                <w:color w:val="0B0B0B"/>
                <w:spacing w:val="1"/>
                <w:sz w:val="24"/>
              </w:rPr>
              <w:t xml:space="preserve"> </w:t>
            </w:r>
            <w:r>
              <w:rPr>
                <w:color w:val="0B0B0B"/>
                <w:sz w:val="24"/>
              </w:rPr>
              <w:t>Whittier</w:t>
            </w:r>
            <w:r>
              <w:rPr>
                <w:color w:val="0B0B0B"/>
                <w:spacing w:val="-3"/>
                <w:sz w:val="24"/>
              </w:rPr>
              <w:t xml:space="preserve"> </w:t>
            </w:r>
            <w:r>
              <w:rPr>
                <w:color w:val="0B0B0B"/>
                <w:sz w:val="24"/>
              </w:rPr>
              <w:t>Hospital Medical</w:t>
            </w:r>
            <w:r>
              <w:rPr>
                <w:color w:val="0B0B0B"/>
                <w:spacing w:val="2"/>
                <w:sz w:val="24"/>
              </w:rPr>
              <w:t xml:space="preserve"> </w:t>
            </w:r>
            <w:r>
              <w:rPr>
                <w:color w:val="0B0B0B"/>
                <w:sz w:val="24"/>
              </w:rPr>
              <w:t>Center</w:t>
            </w:r>
          </w:p>
        </w:tc>
        <w:tc>
          <w:tcPr>
            <w:tcW w:w="3188" w:type="dxa"/>
          </w:tcPr>
          <w:p w14:paraId="309990BD" w14:textId="77777777" w:rsidR="00FE6FEF" w:rsidRDefault="00B75593">
            <w:pPr>
              <w:pStyle w:val="TableParagraph"/>
              <w:spacing w:before="142"/>
              <w:ind w:left="1793"/>
              <w:rPr>
                <w:sz w:val="24"/>
              </w:rPr>
            </w:pPr>
            <w:r>
              <w:rPr>
                <w:color w:val="121212"/>
                <w:sz w:val="24"/>
              </w:rPr>
              <w:t>1996-1999</w:t>
            </w:r>
          </w:p>
        </w:tc>
      </w:tr>
      <w:tr w:rsidR="00FE6FEF" w14:paraId="2D2DE202" w14:textId="77777777">
        <w:trPr>
          <w:trHeight w:val="413"/>
        </w:trPr>
        <w:tc>
          <w:tcPr>
            <w:tcW w:w="6346" w:type="dxa"/>
          </w:tcPr>
          <w:p w14:paraId="0DEF2722" w14:textId="77777777" w:rsidR="00FE6FEF" w:rsidRDefault="00B75593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color w:val="0B0B0B"/>
                <w:sz w:val="24"/>
              </w:rPr>
              <w:t>Whittier,</w:t>
            </w:r>
            <w:r>
              <w:rPr>
                <w:color w:val="0B0B0B"/>
                <w:spacing w:val="10"/>
                <w:sz w:val="24"/>
              </w:rPr>
              <w:t xml:space="preserve"> </w:t>
            </w:r>
            <w:r>
              <w:rPr>
                <w:color w:val="0B0B0B"/>
                <w:sz w:val="24"/>
              </w:rPr>
              <w:t>California</w:t>
            </w:r>
          </w:p>
        </w:tc>
        <w:tc>
          <w:tcPr>
            <w:tcW w:w="3188" w:type="dxa"/>
          </w:tcPr>
          <w:p w14:paraId="2ABCEF1C" w14:textId="77777777" w:rsidR="00FE6FEF" w:rsidRDefault="00FE6FEF">
            <w:pPr>
              <w:pStyle w:val="TableParagraph"/>
            </w:pPr>
          </w:p>
        </w:tc>
      </w:tr>
      <w:tr w:rsidR="00FE6FEF" w14:paraId="05B276C6" w14:textId="77777777">
        <w:trPr>
          <w:trHeight w:val="689"/>
        </w:trPr>
        <w:tc>
          <w:tcPr>
            <w:tcW w:w="6346" w:type="dxa"/>
          </w:tcPr>
          <w:p w14:paraId="54444296" w14:textId="11FDF063" w:rsidR="00FE6FEF" w:rsidRDefault="00B75593">
            <w:pPr>
              <w:pStyle w:val="TableParagraph"/>
              <w:spacing w:before="117" w:line="276" w:lineRule="exact"/>
              <w:ind w:left="74" w:right="3075" w:firstLine="9"/>
              <w:rPr>
                <w:sz w:val="24"/>
              </w:rPr>
            </w:pPr>
            <w:r>
              <w:rPr>
                <w:color w:val="0D0D0D"/>
                <w:spacing w:val="-1"/>
                <w:sz w:val="24"/>
              </w:rPr>
              <w:t xml:space="preserve">Director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34"/>
                <w:sz w:val="24"/>
              </w:rPr>
              <w:t xml:space="preserve"> </w:t>
            </w:r>
            <w:r w:rsidR="00DB2706">
              <w:rPr>
                <w:color w:val="0D0D0D"/>
                <w:spacing w:val="-3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Respiratory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Therapy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Martin</w:t>
            </w:r>
            <w:r>
              <w:rPr>
                <w:color w:val="0D0D0D"/>
                <w:spacing w:val="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Luther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Hospital</w:t>
            </w:r>
          </w:p>
        </w:tc>
        <w:tc>
          <w:tcPr>
            <w:tcW w:w="3188" w:type="dxa"/>
          </w:tcPr>
          <w:p w14:paraId="59BB68DB" w14:textId="77777777" w:rsidR="00FE6FEF" w:rsidRDefault="00B75593">
            <w:pPr>
              <w:pStyle w:val="TableParagraph"/>
              <w:spacing w:before="141"/>
              <w:ind w:left="1786"/>
              <w:rPr>
                <w:sz w:val="24"/>
              </w:rPr>
            </w:pPr>
            <w:r>
              <w:rPr>
                <w:color w:val="131313"/>
                <w:sz w:val="24"/>
              </w:rPr>
              <w:t>1981-1999</w:t>
            </w:r>
          </w:p>
        </w:tc>
      </w:tr>
      <w:tr w:rsidR="00FE6FEF" w14:paraId="564D45B7" w14:textId="77777777">
        <w:trPr>
          <w:trHeight w:val="413"/>
        </w:trPr>
        <w:tc>
          <w:tcPr>
            <w:tcW w:w="6346" w:type="dxa"/>
          </w:tcPr>
          <w:p w14:paraId="2A833BE9" w14:textId="77777777" w:rsidR="00FE6FEF" w:rsidRDefault="00B75593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color w:val="0D0D0D"/>
                <w:sz w:val="24"/>
              </w:rPr>
              <w:t>Anaheim,</w:t>
            </w:r>
            <w:r>
              <w:rPr>
                <w:color w:val="0D0D0D"/>
                <w:spacing w:val="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California</w:t>
            </w:r>
          </w:p>
        </w:tc>
        <w:tc>
          <w:tcPr>
            <w:tcW w:w="3188" w:type="dxa"/>
          </w:tcPr>
          <w:p w14:paraId="079E130B" w14:textId="77777777" w:rsidR="00FE6FEF" w:rsidRDefault="00FE6FEF">
            <w:pPr>
              <w:pStyle w:val="TableParagraph"/>
            </w:pPr>
          </w:p>
        </w:tc>
      </w:tr>
      <w:tr w:rsidR="00FE6FEF" w14:paraId="16A6F43C" w14:textId="77777777">
        <w:trPr>
          <w:trHeight w:val="688"/>
        </w:trPr>
        <w:tc>
          <w:tcPr>
            <w:tcW w:w="6346" w:type="dxa"/>
          </w:tcPr>
          <w:p w14:paraId="6D786A93" w14:textId="77777777" w:rsidR="00FE6FEF" w:rsidRDefault="00B75593">
            <w:pPr>
              <w:pStyle w:val="TableParagraph"/>
              <w:spacing w:before="116" w:line="276" w:lineRule="exact"/>
              <w:ind w:left="58" w:right="2666" w:firstLine="9"/>
              <w:rPr>
                <w:sz w:val="24"/>
              </w:rPr>
            </w:pPr>
            <w:r>
              <w:rPr>
                <w:color w:val="0D0D0D"/>
                <w:sz w:val="24"/>
              </w:rPr>
              <w:t>Director of Pulmonary Rehabilitation</w:t>
            </w:r>
            <w:r>
              <w:rPr>
                <w:color w:val="0D0D0D"/>
                <w:spacing w:val="-5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Martin</w:t>
            </w:r>
            <w:r>
              <w:rPr>
                <w:color w:val="0D0D0D"/>
                <w:spacing w:val="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Luther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Hospital</w:t>
            </w:r>
          </w:p>
        </w:tc>
        <w:tc>
          <w:tcPr>
            <w:tcW w:w="3188" w:type="dxa"/>
          </w:tcPr>
          <w:p w14:paraId="3F9D7539" w14:textId="77777777" w:rsidR="00FE6FEF" w:rsidRDefault="00B75593">
            <w:pPr>
              <w:pStyle w:val="TableParagraph"/>
              <w:spacing w:before="140"/>
              <w:ind w:left="1779"/>
              <w:rPr>
                <w:sz w:val="24"/>
              </w:rPr>
            </w:pPr>
            <w:r>
              <w:rPr>
                <w:color w:val="131313"/>
                <w:sz w:val="24"/>
              </w:rPr>
              <w:t>1988-1998</w:t>
            </w:r>
          </w:p>
        </w:tc>
      </w:tr>
      <w:tr w:rsidR="00FE6FEF" w14:paraId="73967F13" w14:textId="77777777">
        <w:trPr>
          <w:trHeight w:val="413"/>
        </w:trPr>
        <w:tc>
          <w:tcPr>
            <w:tcW w:w="6346" w:type="dxa"/>
          </w:tcPr>
          <w:p w14:paraId="1DF46430" w14:textId="77777777" w:rsidR="00FE6FEF" w:rsidRDefault="00B75593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color w:val="0E0E0E"/>
                <w:sz w:val="24"/>
              </w:rPr>
              <w:t>Anaheim,</w:t>
            </w:r>
            <w:r>
              <w:rPr>
                <w:color w:val="0E0E0E"/>
                <w:spacing w:val="17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California</w:t>
            </w:r>
          </w:p>
        </w:tc>
        <w:tc>
          <w:tcPr>
            <w:tcW w:w="3188" w:type="dxa"/>
          </w:tcPr>
          <w:p w14:paraId="43B4365E" w14:textId="77777777" w:rsidR="00FE6FEF" w:rsidRDefault="00FE6FEF">
            <w:pPr>
              <w:pStyle w:val="TableParagraph"/>
            </w:pPr>
          </w:p>
        </w:tc>
      </w:tr>
      <w:tr w:rsidR="00FE6FEF" w14:paraId="0A433124" w14:textId="77777777">
        <w:trPr>
          <w:trHeight w:val="689"/>
        </w:trPr>
        <w:tc>
          <w:tcPr>
            <w:tcW w:w="6346" w:type="dxa"/>
          </w:tcPr>
          <w:p w14:paraId="6F95EE51" w14:textId="57549149" w:rsidR="00FE6FEF" w:rsidRDefault="00B75593" w:rsidP="00DF7CCD">
            <w:pPr>
              <w:pStyle w:val="TableParagraph"/>
              <w:spacing w:before="117" w:line="276" w:lineRule="exact"/>
              <w:ind w:left="50" w:right="3202" w:firstLine="7"/>
              <w:rPr>
                <w:sz w:val="24"/>
              </w:rPr>
            </w:pPr>
            <w:r>
              <w:rPr>
                <w:color w:val="0F0F0F"/>
                <w:sz w:val="24"/>
              </w:rPr>
              <w:t>Director</w:t>
            </w:r>
            <w:r>
              <w:rPr>
                <w:color w:val="0F0F0F"/>
                <w:spacing w:val="-1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of</w:t>
            </w:r>
            <w:r>
              <w:rPr>
                <w:color w:val="0F0F0F"/>
                <w:spacing w:val="-33"/>
                <w:sz w:val="24"/>
              </w:rPr>
              <w:t xml:space="preserve"> </w:t>
            </w:r>
            <w:r w:rsidR="00DB2706">
              <w:rPr>
                <w:color w:val="0F0F0F"/>
                <w:spacing w:val="-33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Respiratory</w:t>
            </w:r>
            <w:r w:rsidR="00DF7CCD">
              <w:rPr>
                <w:color w:val="0F0F0F"/>
                <w:sz w:val="24"/>
              </w:rPr>
              <w:t xml:space="preserve">Therapy </w:t>
            </w:r>
            <w:r>
              <w:rPr>
                <w:color w:val="0F0F0F"/>
                <w:sz w:val="24"/>
              </w:rPr>
              <w:t>Rio</w:t>
            </w:r>
            <w:r>
              <w:rPr>
                <w:color w:val="0F0F0F"/>
                <w:spacing w:val="6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Hondo</w:t>
            </w:r>
            <w:r>
              <w:rPr>
                <w:color w:val="0F0F0F"/>
                <w:spacing w:val="1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Medical</w:t>
            </w:r>
            <w:r>
              <w:rPr>
                <w:color w:val="0F0F0F"/>
                <w:spacing w:val="3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Center</w:t>
            </w:r>
          </w:p>
        </w:tc>
        <w:tc>
          <w:tcPr>
            <w:tcW w:w="3188" w:type="dxa"/>
          </w:tcPr>
          <w:p w14:paraId="65E48159" w14:textId="77777777" w:rsidR="00FE6FEF" w:rsidRDefault="00B75593">
            <w:pPr>
              <w:pStyle w:val="TableParagraph"/>
              <w:spacing w:before="140"/>
              <w:ind w:left="1767"/>
              <w:rPr>
                <w:sz w:val="24"/>
              </w:rPr>
            </w:pPr>
            <w:r>
              <w:rPr>
                <w:color w:val="131313"/>
                <w:sz w:val="24"/>
              </w:rPr>
              <w:t>1990-1996</w:t>
            </w:r>
          </w:p>
        </w:tc>
      </w:tr>
      <w:tr w:rsidR="00FE6FEF" w14:paraId="06213ECB" w14:textId="77777777">
        <w:trPr>
          <w:trHeight w:val="270"/>
        </w:trPr>
        <w:tc>
          <w:tcPr>
            <w:tcW w:w="6346" w:type="dxa"/>
          </w:tcPr>
          <w:p w14:paraId="4EC0E494" w14:textId="77777777" w:rsidR="00FE6FEF" w:rsidRDefault="00B75593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color w:val="101010"/>
                <w:sz w:val="24"/>
              </w:rPr>
              <w:t>Pico</w:t>
            </w:r>
            <w:r>
              <w:rPr>
                <w:color w:val="101010"/>
                <w:spacing w:val="6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Rivera,</w:t>
            </w:r>
            <w:r>
              <w:rPr>
                <w:color w:val="101010"/>
                <w:spacing w:val="15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California</w:t>
            </w:r>
          </w:p>
        </w:tc>
        <w:tc>
          <w:tcPr>
            <w:tcW w:w="3188" w:type="dxa"/>
          </w:tcPr>
          <w:p w14:paraId="590DEBF0" w14:textId="77777777" w:rsidR="00FE6FEF" w:rsidRDefault="00FE6FEF">
            <w:pPr>
              <w:pStyle w:val="TableParagraph"/>
              <w:rPr>
                <w:sz w:val="20"/>
              </w:rPr>
            </w:pPr>
          </w:p>
        </w:tc>
      </w:tr>
    </w:tbl>
    <w:p w14:paraId="447294BD" w14:textId="77777777" w:rsidR="00FE6FEF" w:rsidRDefault="00FE6FEF">
      <w:pPr>
        <w:rPr>
          <w:sz w:val="20"/>
        </w:rPr>
        <w:sectPr w:rsidR="00FE6FEF">
          <w:footerReference w:type="default" r:id="rId7"/>
          <w:pgSz w:w="12240" w:h="15840"/>
          <w:pgMar w:top="1500" w:right="1400" w:bottom="1340" w:left="1040" w:header="0" w:footer="1146" w:gutter="0"/>
          <w:cols w:space="720"/>
        </w:sectPr>
      </w:pPr>
    </w:p>
    <w:p w14:paraId="7AC0E9D4" w14:textId="77777777" w:rsidR="00FE6FEF" w:rsidRDefault="00FE6FEF">
      <w:pPr>
        <w:pStyle w:val="BodyText"/>
        <w:spacing w:before="4" w:after="1"/>
        <w:rPr>
          <w:sz w:val="26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2774"/>
      </w:tblGrid>
      <w:tr w:rsidR="00FE6FEF" w14:paraId="68F7B13F" w14:textId="77777777">
        <w:trPr>
          <w:trHeight w:val="547"/>
        </w:trPr>
        <w:tc>
          <w:tcPr>
            <w:tcW w:w="6658" w:type="dxa"/>
            <w:tcBorders>
              <w:left w:val="single" w:sz="12" w:space="0" w:color="C0C0C0"/>
            </w:tcBorders>
          </w:tcPr>
          <w:p w14:paraId="55D75BAE" w14:textId="77777777" w:rsidR="00FE6FEF" w:rsidRDefault="00B75593">
            <w:pPr>
              <w:pStyle w:val="TableParagraph"/>
              <w:spacing w:line="266" w:lineRule="exact"/>
              <w:ind w:left="196"/>
              <w:rPr>
                <w:sz w:val="24"/>
              </w:rPr>
            </w:pPr>
            <w:r>
              <w:rPr>
                <w:color w:val="161616"/>
                <w:sz w:val="24"/>
              </w:rPr>
              <w:t>Director</w:t>
            </w:r>
            <w:r>
              <w:rPr>
                <w:color w:val="161616"/>
                <w:spacing w:val="-4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of</w:t>
            </w:r>
            <w:r>
              <w:rPr>
                <w:color w:val="161616"/>
                <w:spacing w:val="-10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Respiratory</w:t>
            </w:r>
            <w:r>
              <w:rPr>
                <w:color w:val="161616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Therapy</w:t>
            </w:r>
          </w:p>
          <w:p w14:paraId="41E5112E" w14:textId="77777777" w:rsidR="00FE6FEF" w:rsidRDefault="00B75593">
            <w:pPr>
              <w:pStyle w:val="TableParagraph"/>
              <w:spacing w:line="261" w:lineRule="exact"/>
              <w:ind w:left="178"/>
              <w:rPr>
                <w:sz w:val="24"/>
              </w:rPr>
            </w:pPr>
            <w:r>
              <w:rPr>
                <w:color w:val="161616"/>
                <w:sz w:val="24"/>
              </w:rPr>
              <w:t>Coast</w:t>
            </w:r>
            <w:r>
              <w:rPr>
                <w:color w:val="161616"/>
                <w:spacing w:val="-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Plaza</w:t>
            </w:r>
            <w:r>
              <w:rPr>
                <w:color w:val="161616"/>
                <w:spacing w:val="-6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Doctors</w:t>
            </w:r>
            <w:r>
              <w:rPr>
                <w:color w:val="161616"/>
                <w:spacing w:val="-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Hospital</w:t>
            </w:r>
          </w:p>
        </w:tc>
        <w:tc>
          <w:tcPr>
            <w:tcW w:w="2774" w:type="dxa"/>
          </w:tcPr>
          <w:p w14:paraId="0BD0EBEE" w14:textId="77777777" w:rsidR="00FE6FEF" w:rsidRDefault="00B75593">
            <w:pPr>
              <w:pStyle w:val="TableParagraph"/>
              <w:spacing w:line="274" w:lineRule="exact"/>
              <w:ind w:left="1598"/>
              <w:rPr>
                <w:sz w:val="24"/>
              </w:rPr>
            </w:pPr>
            <w:r>
              <w:rPr>
                <w:color w:val="1A1A1A"/>
                <w:sz w:val="24"/>
              </w:rPr>
              <w:t>1990-1995</w:t>
            </w:r>
          </w:p>
        </w:tc>
      </w:tr>
      <w:tr w:rsidR="00FE6FEF" w14:paraId="65EE8CA8" w14:textId="77777777">
        <w:trPr>
          <w:trHeight w:val="414"/>
        </w:trPr>
        <w:tc>
          <w:tcPr>
            <w:tcW w:w="6658" w:type="dxa"/>
            <w:tcBorders>
              <w:left w:val="single" w:sz="12" w:space="0" w:color="C0C0C0"/>
            </w:tcBorders>
          </w:tcPr>
          <w:p w14:paraId="0157A90A" w14:textId="77777777" w:rsidR="00FE6FEF" w:rsidRDefault="00B75593">
            <w:pPr>
              <w:pStyle w:val="TableParagraph"/>
              <w:spacing w:line="271" w:lineRule="exact"/>
              <w:ind w:left="178"/>
              <w:rPr>
                <w:sz w:val="24"/>
              </w:rPr>
            </w:pPr>
            <w:r>
              <w:rPr>
                <w:color w:val="161616"/>
                <w:sz w:val="24"/>
              </w:rPr>
              <w:t>Norwalk,</w:t>
            </w:r>
            <w:r>
              <w:rPr>
                <w:color w:val="161616"/>
                <w:spacing w:val="1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California</w:t>
            </w:r>
          </w:p>
        </w:tc>
        <w:tc>
          <w:tcPr>
            <w:tcW w:w="2774" w:type="dxa"/>
          </w:tcPr>
          <w:p w14:paraId="1AFC8E5F" w14:textId="77777777" w:rsidR="00FE6FEF" w:rsidRDefault="00FE6FEF">
            <w:pPr>
              <w:pStyle w:val="TableParagraph"/>
            </w:pPr>
          </w:p>
        </w:tc>
      </w:tr>
      <w:tr w:rsidR="00FE6FEF" w14:paraId="3CCC51BE" w14:textId="77777777">
        <w:trPr>
          <w:trHeight w:val="690"/>
        </w:trPr>
        <w:tc>
          <w:tcPr>
            <w:tcW w:w="6658" w:type="dxa"/>
            <w:tcBorders>
              <w:left w:val="single" w:sz="12" w:space="0" w:color="C0C0C0"/>
            </w:tcBorders>
          </w:tcPr>
          <w:p w14:paraId="0B96EC94" w14:textId="0DF75F95" w:rsidR="00FE6FEF" w:rsidRDefault="00B75593">
            <w:pPr>
              <w:pStyle w:val="TableParagraph"/>
              <w:spacing w:before="118" w:line="270" w:lineRule="atLeast"/>
              <w:ind w:left="173" w:right="3371" w:firstLine="3"/>
              <w:rPr>
                <w:sz w:val="24"/>
              </w:rPr>
            </w:pPr>
            <w:r>
              <w:rPr>
                <w:color w:val="141414"/>
                <w:sz w:val="24"/>
              </w:rPr>
              <w:t>Director</w:t>
            </w:r>
            <w:r>
              <w:rPr>
                <w:color w:val="141414"/>
                <w:spacing w:val="1"/>
                <w:sz w:val="24"/>
              </w:rPr>
              <w:t xml:space="preserve"> </w:t>
            </w:r>
            <w:r>
              <w:rPr>
                <w:color w:val="141414"/>
                <w:sz w:val="24"/>
              </w:rPr>
              <w:t>of</w:t>
            </w:r>
            <w:r w:rsidR="003570CA">
              <w:rPr>
                <w:color w:val="141414"/>
                <w:sz w:val="24"/>
              </w:rPr>
              <w:t xml:space="preserve"> </w:t>
            </w:r>
            <w:r>
              <w:rPr>
                <w:color w:val="141414"/>
                <w:spacing w:val="-25"/>
                <w:sz w:val="24"/>
              </w:rPr>
              <w:t xml:space="preserve"> </w:t>
            </w:r>
            <w:r>
              <w:rPr>
                <w:color w:val="141414"/>
                <w:sz w:val="24"/>
              </w:rPr>
              <w:t>RespiratoryTherapy</w:t>
            </w:r>
            <w:r w:rsidR="003570CA">
              <w:rPr>
                <w:color w:val="141414"/>
                <w:sz w:val="24"/>
              </w:rPr>
              <w:t xml:space="preserve"> </w:t>
            </w:r>
            <w:r>
              <w:rPr>
                <w:color w:val="141414"/>
                <w:spacing w:val="-57"/>
                <w:sz w:val="24"/>
              </w:rPr>
              <w:t xml:space="preserve"> </w:t>
            </w:r>
            <w:r>
              <w:rPr>
                <w:color w:val="141414"/>
                <w:sz w:val="24"/>
              </w:rPr>
              <w:t>La</w:t>
            </w:r>
            <w:r>
              <w:rPr>
                <w:color w:val="141414"/>
                <w:spacing w:val="-1"/>
                <w:sz w:val="24"/>
              </w:rPr>
              <w:t xml:space="preserve"> </w:t>
            </w:r>
            <w:r>
              <w:rPr>
                <w:color w:val="141414"/>
                <w:sz w:val="24"/>
              </w:rPr>
              <w:t>Mirada</w:t>
            </w:r>
            <w:r>
              <w:rPr>
                <w:color w:val="141414"/>
                <w:spacing w:val="-1"/>
                <w:sz w:val="24"/>
              </w:rPr>
              <w:t xml:space="preserve"> </w:t>
            </w:r>
            <w:r>
              <w:rPr>
                <w:color w:val="141414"/>
                <w:sz w:val="24"/>
              </w:rPr>
              <w:t>Medical Center</w:t>
            </w:r>
          </w:p>
        </w:tc>
        <w:tc>
          <w:tcPr>
            <w:tcW w:w="2774" w:type="dxa"/>
          </w:tcPr>
          <w:p w14:paraId="37FE95F9" w14:textId="77777777" w:rsidR="00FE6FEF" w:rsidRDefault="00B75593">
            <w:pPr>
              <w:pStyle w:val="TableParagraph"/>
              <w:spacing w:before="139"/>
              <w:ind w:left="1592"/>
              <w:rPr>
                <w:sz w:val="24"/>
              </w:rPr>
            </w:pPr>
            <w:r>
              <w:rPr>
                <w:color w:val="1A1A1A"/>
                <w:sz w:val="24"/>
              </w:rPr>
              <w:t>1989-1992</w:t>
            </w:r>
          </w:p>
        </w:tc>
      </w:tr>
      <w:tr w:rsidR="00FE6FEF" w14:paraId="5C450585" w14:textId="77777777">
        <w:trPr>
          <w:trHeight w:val="413"/>
        </w:trPr>
        <w:tc>
          <w:tcPr>
            <w:tcW w:w="6658" w:type="dxa"/>
          </w:tcPr>
          <w:p w14:paraId="0568A92A" w14:textId="77777777" w:rsidR="00FE6FEF" w:rsidRDefault="00B75593">
            <w:pPr>
              <w:pStyle w:val="TableParagraph"/>
              <w:spacing w:line="271" w:lineRule="exact"/>
              <w:ind w:left="188"/>
              <w:rPr>
                <w:sz w:val="24"/>
              </w:rPr>
            </w:pPr>
            <w:r>
              <w:rPr>
                <w:color w:val="131313"/>
                <w:sz w:val="24"/>
              </w:rPr>
              <w:t>La Mirada,</w:t>
            </w:r>
            <w:r>
              <w:rPr>
                <w:color w:val="131313"/>
                <w:spacing w:val="1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California</w:t>
            </w:r>
          </w:p>
        </w:tc>
        <w:tc>
          <w:tcPr>
            <w:tcW w:w="2774" w:type="dxa"/>
          </w:tcPr>
          <w:p w14:paraId="1B2E5A25" w14:textId="77777777" w:rsidR="00FE6FEF" w:rsidRDefault="00FE6FEF">
            <w:pPr>
              <w:pStyle w:val="TableParagraph"/>
            </w:pPr>
          </w:p>
        </w:tc>
      </w:tr>
      <w:tr w:rsidR="00FE6FEF" w14:paraId="6B32E61A" w14:textId="77777777">
        <w:trPr>
          <w:trHeight w:val="691"/>
        </w:trPr>
        <w:tc>
          <w:tcPr>
            <w:tcW w:w="6658" w:type="dxa"/>
          </w:tcPr>
          <w:p w14:paraId="5EF1B57A" w14:textId="77777777" w:rsidR="00FE6FEF" w:rsidRDefault="00B75593">
            <w:pPr>
              <w:pStyle w:val="TableParagraph"/>
              <w:spacing w:before="132"/>
              <w:ind w:left="188"/>
              <w:rPr>
                <w:sz w:val="24"/>
              </w:rPr>
            </w:pPr>
            <w:r>
              <w:rPr>
                <w:color w:val="111111"/>
                <w:sz w:val="24"/>
              </w:rPr>
              <w:t>Medical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Director</w:t>
            </w:r>
          </w:p>
          <w:p w14:paraId="79CBF451" w14:textId="77777777" w:rsidR="00FE6FEF" w:rsidRDefault="00B75593">
            <w:pPr>
              <w:pStyle w:val="TableParagraph"/>
              <w:spacing w:before="1" w:line="262" w:lineRule="exact"/>
              <w:ind w:left="174"/>
              <w:rPr>
                <w:sz w:val="24"/>
              </w:rPr>
            </w:pPr>
            <w:r>
              <w:rPr>
                <w:color w:val="121212"/>
                <w:sz w:val="24"/>
              </w:rPr>
              <w:t>Hacienda</w:t>
            </w:r>
            <w:r>
              <w:rPr>
                <w:color w:val="121212"/>
                <w:spacing w:val="-2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La</w:t>
            </w:r>
            <w:r>
              <w:rPr>
                <w:color w:val="121212"/>
                <w:spacing w:val="-8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Puente</w:t>
            </w:r>
            <w:r>
              <w:rPr>
                <w:color w:val="121212"/>
                <w:spacing w:val="-2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Respiratory</w:t>
            </w:r>
            <w:r>
              <w:rPr>
                <w:color w:val="121212"/>
                <w:spacing w:val="2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Technician</w:t>
            </w:r>
            <w:r>
              <w:rPr>
                <w:color w:val="121212"/>
                <w:spacing w:val="18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School</w:t>
            </w:r>
          </w:p>
        </w:tc>
        <w:tc>
          <w:tcPr>
            <w:tcW w:w="2774" w:type="dxa"/>
          </w:tcPr>
          <w:p w14:paraId="2068AFF4" w14:textId="77777777" w:rsidR="00FE6FEF" w:rsidRDefault="00B75593">
            <w:pPr>
              <w:pStyle w:val="TableParagraph"/>
              <w:spacing w:before="141"/>
              <w:ind w:left="1575"/>
              <w:rPr>
                <w:sz w:val="24"/>
              </w:rPr>
            </w:pPr>
            <w:r>
              <w:rPr>
                <w:color w:val="161616"/>
                <w:sz w:val="24"/>
              </w:rPr>
              <w:t>1986-1990</w:t>
            </w:r>
          </w:p>
        </w:tc>
      </w:tr>
      <w:tr w:rsidR="00FE6FEF" w14:paraId="6F99477A" w14:textId="77777777">
        <w:trPr>
          <w:trHeight w:val="413"/>
        </w:trPr>
        <w:tc>
          <w:tcPr>
            <w:tcW w:w="6658" w:type="dxa"/>
          </w:tcPr>
          <w:p w14:paraId="1AB251B5" w14:textId="77777777" w:rsidR="00FE6FEF" w:rsidRDefault="00B75593">
            <w:pPr>
              <w:pStyle w:val="TableParagraph"/>
              <w:spacing w:line="272" w:lineRule="exact"/>
              <w:ind w:left="174"/>
              <w:rPr>
                <w:sz w:val="24"/>
              </w:rPr>
            </w:pPr>
            <w:r>
              <w:rPr>
                <w:color w:val="121212"/>
                <w:sz w:val="24"/>
              </w:rPr>
              <w:t>La</w:t>
            </w:r>
            <w:r>
              <w:rPr>
                <w:color w:val="121212"/>
                <w:spacing w:val="-8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Puente,</w:t>
            </w:r>
            <w:r>
              <w:rPr>
                <w:color w:val="121212"/>
                <w:spacing w:val="4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California</w:t>
            </w:r>
          </w:p>
        </w:tc>
        <w:tc>
          <w:tcPr>
            <w:tcW w:w="2774" w:type="dxa"/>
          </w:tcPr>
          <w:p w14:paraId="45F553B6" w14:textId="77777777" w:rsidR="00FE6FEF" w:rsidRDefault="00FE6FEF">
            <w:pPr>
              <w:pStyle w:val="TableParagraph"/>
            </w:pPr>
          </w:p>
        </w:tc>
      </w:tr>
      <w:tr w:rsidR="00FE6FEF" w14:paraId="55D01D31" w14:textId="77777777">
        <w:trPr>
          <w:trHeight w:val="688"/>
        </w:trPr>
        <w:tc>
          <w:tcPr>
            <w:tcW w:w="6658" w:type="dxa"/>
          </w:tcPr>
          <w:p w14:paraId="665815C5" w14:textId="77777777" w:rsidR="00FE6FEF" w:rsidRDefault="00B75593">
            <w:pPr>
              <w:pStyle w:val="TableParagraph"/>
              <w:spacing w:before="132" w:line="276" w:lineRule="exact"/>
              <w:ind w:left="177"/>
              <w:rPr>
                <w:sz w:val="24"/>
              </w:rPr>
            </w:pPr>
            <w:r>
              <w:rPr>
                <w:color w:val="101010"/>
                <w:sz w:val="24"/>
              </w:rPr>
              <w:t>Director of</w:t>
            </w:r>
            <w:r>
              <w:rPr>
                <w:color w:val="101010"/>
                <w:spacing w:val="-30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Respiratory</w:t>
            </w:r>
            <w:r>
              <w:rPr>
                <w:color w:val="101010"/>
                <w:spacing w:val="1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Therapy</w:t>
            </w:r>
          </w:p>
          <w:p w14:paraId="5C48098C" w14:textId="77777777" w:rsidR="00FE6FEF" w:rsidRDefault="00B75593">
            <w:pPr>
              <w:pStyle w:val="TableParagraph"/>
              <w:spacing w:line="260" w:lineRule="exact"/>
              <w:ind w:left="168"/>
              <w:rPr>
                <w:sz w:val="24"/>
              </w:rPr>
            </w:pPr>
            <w:r>
              <w:rPr>
                <w:color w:val="0F0F0F"/>
                <w:sz w:val="24"/>
              </w:rPr>
              <w:t>St.</w:t>
            </w:r>
            <w:r>
              <w:rPr>
                <w:color w:val="0F0F0F"/>
                <w:spacing w:val="2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Jude-Yorba</w:t>
            </w:r>
            <w:r>
              <w:rPr>
                <w:color w:val="0F0F0F"/>
                <w:spacing w:val="1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Linda</w:t>
            </w:r>
            <w:r>
              <w:rPr>
                <w:color w:val="0F0F0F"/>
                <w:spacing w:val="-3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Medical</w:t>
            </w:r>
            <w:r>
              <w:rPr>
                <w:color w:val="0F0F0F"/>
                <w:spacing w:val="-9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Center</w:t>
            </w:r>
          </w:p>
        </w:tc>
        <w:tc>
          <w:tcPr>
            <w:tcW w:w="2774" w:type="dxa"/>
          </w:tcPr>
          <w:p w14:paraId="52A317AD" w14:textId="77777777" w:rsidR="00FE6FEF" w:rsidRDefault="00B75593">
            <w:pPr>
              <w:pStyle w:val="TableParagraph"/>
              <w:spacing w:before="140"/>
              <w:ind w:left="1563"/>
              <w:rPr>
                <w:sz w:val="24"/>
              </w:rPr>
            </w:pPr>
            <w:r>
              <w:rPr>
                <w:color w:val="151515"/>
                <w:sz w:val="24"/>
              </w:rPr>
              <w:t>1988-1989</w:t>
            </w:r>
          </w:p>
        </w:tc>
      </w:tr>
      <w:tr w:rsidR="00FE6FEF" w14:paraId="5BBC97DF" w14:textId="77777777">
        <w:trPr>
          <w:trHeight w:val="414"/>
        </w:trPr>
        <w:tc>
          <w:tcPr>
            <w:tcW w:w="6658" w:type="dxa"/>
          </w:tcPr>
          <w:p w14:paraId="2BFCB65F" w14:textId="77777777" w:rsidR="00FE6FEF" w:rsidRDefault="00B75593">
            <w:pPr>
              <w:pStyle w:val="TableParagraph"/>
              <w:spacing w:line="271" w:lineRule="exact"/>
              <w:ind w:left="168"/>
              <w:rPr>
                <w:sz w:val="24"/>
              </w:rPr>
            </w:pPr>
            <w:r>
              <w:rPr>
                <w:color w:val="0F0F0F"/>
                <w:sz w:val="24"/>
              </w:rPr>
              <w:t>Yorba</w:t>
            </w:r>
            <w:r>
              <w:rPr>
                <w:color w:val="0F0F0F"/>
                <w:spacing w:val="1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Linda,</w:t>
            </w:r>
            <w:r>
              <w:rPr>
                <w:color w:val="0F0F0F"/>
                <w:spacing w:val="-2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California</w:t>
            </w:r>
          </w:p>
        </w:tc>
        <w:tc>
          <w:tcPr>
            <w:tcW w:w="2774" w:type="dxa"/>
          </w:tcPr>
          <w:p w14:paraId="18ED1EA0" w14:textId="77777777" w:rsidR="00FE6FEF" w:rsidRDefault="00FE6FEF">
            <w:pPr>
              <w:pStyle w:val="TableParagraph"/>
            </w:pPr>
          </w:p>
        </w:tc>
      </w:tr>
      <w:tr w:rsidR="00FE6FEF" w14:paraId="10184952" w14:textId="77777777">
        <w:trPr>
          <w:trHeight w:val="691"/>
        </w:trPr>
        <w:tc>
          <w:tcPr>
            <w:tcW w:w="6658" w:type="dxa"/>
          </w:tcPr>
          <w:p w14:paraId="6D1B253E" w14:textId="77777777" w:rsidR="00FE6FEF" w:rsidRDefault="00B75593">
            <w:pPr>
              <w:pStyle w:val="TableParagraph"/>
              <w:spacing w:before="119" w:line="270" w:lineRule="atLeast"/>
              <w:ind w:left="158" w:right="3433" w:firstLine="10"/>
              <w:rPr>
                <w:sz w:val="24"/>
              </w:rPr>
            </w:pPr>
            <w:r>
              <w:rPr>
                <w:color w:val="121212"/>
                <w:spacing w:val="-1"/>
                <w:sz w:val="24"/>
              </w:rPr>
              <w:t>Assistant</w:t>
            </w:r>
            <w:r>
              <w:rPr>
                <w:color w:val="121212"/>
                <w:sz w:val="24"/>
              </w:rPr>
              <w:t xml:space="preserve"> Professor</w:t>
            </w:r>
            <w:r>
              <w:rPr>
                <w:color w:val="121212"/>
                <w:spacing w:val="-2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of</w:t>
            </w:r>
            <w:r>
              <w:rPr>
                <w:color w:val="121212"/>
                <w:spacing w:val="-25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Medicine</w:t>
            </w:r>
            <w:r>
              <w:rPr>
                <w:color w:val="121212"/>
                <w:spacing w:val="-57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Division</w:t>
            </w:r>
            <w:r>
              <w:rPr>
                <w:color w:val="121212"/>
                <w:spacing w:val="1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of</w:t>
            </w:r>
            <w:r>
              <w:rPr>
                <w:color w:val="121212"/>
                <w:spacing w:val="-39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Pulmonary Disease</w:t>
            </w:r>
          </w:p>
        </w:tc>
        <w:tc>
          <w:tcPr>
            <w:tcW w:w="2774" w:type="dxa"/>
          </w:tcPr>
          <w:p w14:paraId="4570B68E" w14:textId="77777777" w:rsidR="00FE6FEF" w:rsidRDefault="00B75593">
            <w:pPr>
              <w:pStyle w:val="TableParagraph"/>
              <w:spacing w:before="139"/>
              <w:ind w:right="35"/>
              <w:jc w:val="right"/>
              <w:rPr>
                <w:sz w:val="24"/>
              </w:rPr>
            </w:pPr>
            <w:r>
              <w:rPr>
                <w:color w:val="141414"/>
                <w:sz w:val="24"/>
              </w:rPr>
              <w:t>1982</w:t>
            </w:r>
            <w:r>
              <w:rPr>
                <w:color w:val="141414"/>
                <w:spacing w:val="5"/>
                <w:sz w:val="24"/>
              </w:rPr>
              <w:t xml:space="preserve"> </w:t>
            </w:r>
            <w:r>
              <w:rPr>
                <w:color w:val="141414"/>
                <w:sz w:val="24"/>
              </w:rPr>
              <w:t>-</w:t>
            </w:r>
            <w:r>
              <w:rPr>
                <w:color w:val="141414"/>
                <w:spacing w:val="7"/>
                <w:sz w:val="24"/>
              </w:rPr>
              <w:t xml:space="preserve"> </w:t>
            </w:r>
            <w:r>
              <w:rPr>
                <w:color w:val="141414"/>
                <w:sz w:val="24"/>
              </w:rPr>
              <w:t>1987</w:t>
            </w:r>
          </w:p>
        </w:tc>
      </w:tr>
      <w:tr w:rsidR="00FE6FEF" w14:paraId="2E63FB7F" w14:textId="77777777">
        <w:trPr>
          <w:trHeight w:val="276"/>
        </w:trPr>
        <w:tc>
          <w:tcPr>
            <w:tcW w:w="6658" w:type="dxa"/>
          </w:tcPr>
          <w:p w14:paraId="0EC17934" w14:textId="77777777" w:rsidR="00FE6FEF" w:rsidRDefault="00B75593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color w:val="111111"/>
                <w:sz w:val="24"/>
              </w:rPr>
              <w:t>UCI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Medicine</w:t>
            </w:r>
          </w:p>
        </w:tc>
        <w:tc>
          <w:tcPr>
            <w:tcW w:w="2774" w:type="dxa"/>
          </w:tcPr>
          <w:p w14:paraId="2F536C06" w14:textId="77777777" w:rsidR="00FE6FEF" w:rsidRDefault="00FE6FEF">
            <w:pPr>
              <w:pStyle w:val="TableParagraph"/>
              <w:rPr>
                <w:sz w:val="20"/>
              </w:rPr>
            </w:pPr>
          </w:p>
        </w:tc>
      </w:tr>
      <w:tr w:rsidR="00FE6FEF" w14:paraId="380DDE47" w14:textId="77777777">
        <w:trPr>
          <w:trHeight w:val="413"/>
        </w:trPr>
        <w:tc>
          <w:tcPr>
            <w:tcW w:w="6658" w:type="dxa"/>
          </w:tcPr>
          <w:p w14:paraId="4CB3FE65" w14:textId="77777777" w:rsidR="00FE6FEF" w:rsidRDefault="00B75593">
            <w:pPr>
              <w:pStyle w:val="TableParagraph"/>
              <w:spacing w:line="271" w:lineRule="exact"/>
              <w:ind w:left="158"/>
              <w:rPr>
                <w:sz w:val="24"/>
              </w:rPr>
            </w:pPr>
            <w:r>
              <w:rPr>
                <w:color w:val="111111"/>
                <w:sz w:val="24"/>
              </w:rPr>
              <w:t>Orange,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California</w:t>
            </w:r>
          </w:p>
        </w:tc>
        <w:tc>
          <w:tcPr>
            <w:tcW w:w="2774" w:type="dxa"/>
          </w:tcPr>
          <w:p w14:paraId="30333891" w14:textId="77777777" w:rsidR="00FE6FEF" w:rsidRDefault="00FE6FEF">
            <w:pPr>
              <w:pStyle w:val="TableParagraph"/>
            </w:pPr>
          </w:p>
        </w:tc>
      </w:tr>
      <w:tr w:rsidR="00FE6FEF" w14:paraId="7D6273A6" w14:textId="77777777">
        <w:trPr>
          <w:trHeight w:val="689"/>
        </w:trPr>
        <w:tc>
          <w:tcPr>
            <w:tcW w:w="6658" w:type="dxa"/>
          </w:tcPr>
          <w:p w14:paraId="07152E33" w14:textId="77777777" w:rsidR="00FE6FEF" w:rsidRDefault="00B75593">
            <w:pPr>
              <w:pStyle w:val="TableParagraph"/>
              <w:spacing w:before="118" w:line="270" w:lineRule="atLeast"/>
              <w:ind w:left="146" w:right="3447" w:firstLine="8"/>
              <w:rPr>
                <w:sz w:val="24"/>
              </w:rPr>
            </w:pPr>
            <w:r>
              <w:rPr>
                <w:color w:val="101010"/>
                <w:spacing w:val="-1"/>
                <w:sz w:val="24"/>
              </w:rPr>
              <w:t>Assistant</w:t>
            </w:r>
            <w:r>
              <w:rPr>
                <w:color w:val="101010"/>
                <w:sz w:val="24"/>
              </w:rPr>
              <w:t xml:space="preserve"> Professor</w:t>
            </w:r>
            <w:r>
              <w:rPr>
                <w:color w:val="101010"/>
                <w:spacing w:val="-2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of</w:t>
            </w:r>
            <w:r>
              <w:rPr>
                <w:color w:val="101010"/>
                <w:spacing w:val="-25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Medicine</w:t>
            </w:r>
            <w:r>
              <w:rPr>
                <w:color w:val="101010"/>
                <w:spacing w:val="-57"/>
                <w:sz w:val="24"/>
              </w:rPr>
              <w:t xml:space="preserve"> </w:t>
            </w:r>
            <w:r>
              <w:rPr>
                <w:color w:val="101010"/>
                <w:spacing w:val="-1"/>
                <w:sz w:val="24"/>
              </w:rPr>
              <w:t xml:space="preserve">Division </w:t>
            </w:r>
            <w:r>
              <w:rPr>
                <w:color w:val="101010"/>
                <w:sz w:val="24"/>
              </w:rPr>
              <w:t>of</w:t>
            </w:r>
            <w:r>
              <w:rPr>
                <w:color w:val="101010"/>
                <w:spacing w:val="-40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Pulmonary</w:t>
            </w:r>
            <w:r>
              <w:rPr>
                <w:color w:val="101010"/>
                <w:spacing w:val="1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Disease</w:t>
            </w:r>
          </w:p>
        </w:tc>
        <w:tc>
          <w:tcPr>
            <w:tcW w:w="2774" w:type="dxa"/>
          </w:tcPr>
          <w:p w14:paraId="529A1D4A" w14:textId="77777777" w:rsidR="00FE6FEF" w:rsidRDefault="00B75593">
            <w:pPr>
              <w:pStyle w:val="TableParagraph"/>
              <w:spacing w:before="139"/>
              <w:ind w:left="1546"/>
              <w:rPr>
                <w:sz w:val="24"/>
              </w:rPr>
            </w:pPr>
            <w:r>
              <w:rPr>
                <w:color w:val="131313"/>
                <w:sz w:val="24"/>
              </w:rPr>
              <w:t>1979-1981</w:t>
            </w:r>
          </w:p>
        </w:tc>
      </w:tr>
      <w:tr w:rsidR="00FE6FEF" w14:paraId="2C8AA3A9" w14:textId="77777777">
        <w:trPr>
          <w:trHeight w:val="276"/>
        </w:trPr>
        <w:tc>
          <w:tcPr>
            <w:tcW w:w="6658" w:type="dxa"/>
          </w:tcPr>
          <w:p w14:paraId="44FBAA5B" w14:textId="77777777" w:rsidR="00FE6FEF" w:rsidRDefault="00B75593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color w:val="101010"/>
                <w:spacing w:val="-1"/>
                <w:sz w:val="24"/>
              </w:rPr>
              <w:t>UCLA</w:t>
            </w:r>
            <w:r>
              <w:rPr>
                <w:color w:val="101010"/>
                <w:spacing w:val="16"/>
                <w:sz w:val="24"/>
              </w:rPr>
              <w:t xml:space="preserve"> </w:t>
            </w:r>
            <w:r>
              <w:rPr>
                <w:color w:val="101010"/>
                <w:spacing w:val="-1"/>
                <w:sz w:val="24"/>
              </w:rPr>
              <w:t>School</w:t>
            </w:r>
            <w:r>
              <w:rPr>
                <w:color w:val="101010"/>
                <w:spacing w:val="-2"/>
                <w:sz w:val="24"/>
              </w:rPr>
              <w:t xml:space="preserve"> </w:t>
            </w:r>
            <w:r>
              <w:rPr>
                <w:color w:val="101010"/>
                <w:spacing w:val="-1"/>
                <w:sz w:val="24"/>
              </w:rPr>
              <w:t>of</w:t>
            </w:r>
            <w:r>
              <w:rPr>
                <w:color w:val="101010"/>
                <w:spacing w:val="-30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Medicine</w:t>
            </w:r>
          </w:p>
        </w:tc>
        <w:tc>
          <w:tcPr>
            <w:tcW w:w="2774" w:type="dxa"/>
          </w:tcPr>
          <w:p w14:paraId="05C33310" w14:textId="77777777" w:rsidR="00FE6FEF" w:rsidRDefault="00FE6FEF">
            <w:pPr>
              <w:pStyle w:val="TableParagraph"/>
              <w:rPr>
                <w:sz w:val="20"/>
              </w:rPr>
            </w:pPr>
          </w:p>
        </w:tc>
      </w:tr>
      <w:tr w:rsidR="00FE6FEF" w14:paraId="2B84462C" w14:textId="77777777">
        <w:trPr>
          <w:trHeight w:val="413"/>
        </w:trPr>
        <w:tc>
          <w:tcPr>
            <w:tcW w:w="6658" w:type="dxa"/>
          </w:tcPr>
          <w:p w14:paraId="5DB562BC" w14:textId="77777777" w:rsidR="00FE6FEF" w:rsidRDefault="00B75593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color w:val="111111"/>
                <w:sz w:val="24"/>
              </w:rPr>
              <w:t>Los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Angeles,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California</w:t>
            </w:r>
          </w:p>
        </w:tc>
        <w:tc>
          <w:tcPr>
            <w:tcW w:w="2774" w:type="dxa"/>
          </w:tcPr>
          <w:p w14:paraId="1299A60F" w14:textId="77777777" w:rsidR="00FE6FEF" w:rsidRDefault="00FE6FEF">
            <w:pPr>
              <w:pStyle w:val="TableParagraph"/>
            </w:pPr>
          </w:p>
        </w:tc>
      </w:tr>
      <w:tr w:rsidR="00FE6FEF" w14:paraId="08B0966D" w14:textId="77777777">
        <w:trPr>
          <w:trHeight w:val="688"/>
        </w:trPr>
        <w:tc>
          <w:tcPr>
            <w:tcW w:w="6658" w:type="dxa"/>
          </w:tcPr>
          <w:p w14:paraId="0C84CCB8" w14:textId="77777777" w:rsidR="00FE6FEF" w:rsidRDefault="00B75593">
            <w:pPr>
              <w:pStyle w:val="TableParagraph"/>
              <w:spacing w:before="116" w:line="276" w:lineRule="exact"/>
              <w:ind w:left="135" w:right="3918" w:firstLine="10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>Director of Bronchoscopy</w:t>
            </w:r>
            <w:r>
              <w:rPr>
                <w:color w:val="111111"/>
                <w:sz w:val="24"/>
              </w:rPr>
              <w:t xml:space="preserve"> UCLA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School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of</w:t>
            </w:r>
            <w:r>
              <w:rPr>
                <w:color w:val="111111"/>
                <w:spacing w:val="-2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Medicine</w:t>
            </w:r>
          </w:p>
        </w:tc>
        <w:tc>
          <w:tcPr>
            <w:tcW w:w="2774" w:type="dxa"/>
          </w:tcPr>
          <w:p w14:paraId="5DAE744D" w14:textId="77777777" w:rsidR="00FE6FEF" w:rsidRDefault="00B75593">
            <w:pPr>
              <w:pStyle w:val="TableParagraph"/>
              <w:spacing w:before="137"/>
              <w:ind w:right="56"/>
              <w:jc w:val="right"/>
              <w:rPr>
                <w:sz w:val="24"/>
              </w:rPr>
            </w:pPr>
            <w:r>
              <w:rPr>
                <w:color w:val="131313"/>
                <w:sz w:val="24"/>
              </w:rPr>
              <w:t>1980</w:t>
            </w:r>
            <w:r>
              <w:rPr>
                <w:color w:val="131313"/>
                <w:spacing w:val="5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-</w:t>
            </w:r>
            <w:r>
              <w:rPr>
                <w:color w:val="131313"/>
                <w:spacing w:val="2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1981</w:t>
            </w:r>
          </w:p>
        </w:tc>
      </w:tr>
      <w:tr w:rsidR="00FE6FEF" w14:paraId="1F4B7A34" w14:textId="77777777">
        <w:trPr>
          <w:trHeight w:val="551"/>
        </w:trPr>
        <w:tc>
          <w:tcPr>
            <w:tcW w:w="6658" w:type="dxa"/>
          </w:tcPr>
          <w:p w14:paraId="79878F03" w14:textId="77777777" w:rsidR="00FE6FEF" w:rsidRDefault="00B75593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color w:val="101010"/>
                <w:sz w:val="24"/>
              </w:rPr>
              <w:t>Los</w:t>
            </w:r>
            <w:r>
              <w:rPr>
                <w:color w:val="101010"/>
                <w:spacing w:val="5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Angeles,</w:t>
            </w:r>
            <w:r>
              <w:rPr>
                <w:color w:val="101010"/>
                <w:spacing w:val="1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California</w:t>
            </w:r>
          </w:p>
        </w:tc>
        <w:tc>
          <w:tcPr>
            <w:tcW w:w="2774" w:type="dxa"/>
          </w:tcPr>
          <w:p w14:paraId="608667DD" w14:textId="77777777" w:rsidR="00FE6FEF" w:rsidRDefault="00FE6FEF">
            <w:pPr>
              <w:pStyle w:val="TableParagraph"/>
            </w:pPr>
          </w:p>
        </w:tc>
      </w:tr>
      <w:tr w:rsidR="00FE6FEF" w14:paraId="0347A9AE" w14:textId="77777777">
        <w:trPr>
          <w:trHeight w:val="781"/>
        </w:trPr>
        <w:tc>
          <w:tcPr>
            <w:tcW w:w="6658" w:type="dxa"/>
          </w:tcPr>
          <w:p w14:paraId="2D9BEC77" w14:textId="77777777" w:rsidR="00FE6FEF" w:rsidRDefault="00B75593">
            <w:pPr>
              <w:pStyle w:val="TableParagraph"/>
              <w:spacing w:before="268"/>
              <w:ind w:left="135"/>
              <w:rPr>
                <w:b/>
                <w:sz w:val="29"/>
              </w:rPr>
            </w:pPr>
            <w:r>
              <w:rPr>
                <w:b/>
                <w:color w:val="1F1F1F"/>
                <w:sz w:val="29"/>
              </w:rPr>
              <w:t>PROFESSIONAL</w:t>
            </w:r>
            <w:r>
              <w:rPr>
                <w:b/>
                <w:color w:val="1F1F1F"/>
                <w:spacing w:val="-6"/>
                <w:sz w:val="29"/>
              </w:rPr>
              <w:t xml:space="preserve"> </w:t>
            </w:r>
            <w:r>
              <w:rPr>
                <w:b/>
                <w:color w:val="1F1F1F"/>
                <w:sz w:val="29"/>
              </w:rPr>
              <w:t>REGISTRATIONS</w:t>
            </w:r>
          </w:p>
        </w:tc>
        <w:tc>
          <w:tcPr>
            <w:tcW w:w="2774" w:type="dxa"/>
          </w:tcPr>
          <w:p w14:paraId="51CB6753" w14:textId="77777777" w:rsidR="00FE6FEF" w:rsidRDefault="00FE6FEF">
            <w:pPr>
              <w:pStyle w:val="TableParagraph"/>
            </w:pPr>
          </w:p>
        </w:tc>
      </w:tr>
      <w:tr w:rsidR="00FE6FEF" w14:paraId="0F50FD06" w14:textId="77777777">
        <w:trPr>
          <w:trHeight w:val="456"/>
        </w:trPr>
        <w:tc>
          <w:tcPr>
            <w:tcW w:w="6658" w:type="dxa"/>
          </w:tcPr>
          <w:p w14:paraId="6F453979" w14:textId="78078F67" w:rsidR="00FE6FEF" w:rsidRDefault="00B75593">
            <w:pPr>
              <w:pStyle w:val="TableParagraph"/>
              <w:spacing w:before="169" w:line="267" w:lineRule="exact"/>
              <w:ind w:left="130"/>
              <w:rPr>
                <w:sz w:val="24"/>
              </w:rPr>
            </w:pPr>
            <w:r>
              <w:rPr>
                <w:color w:val="121212"/>
                <w:sz w:val="24"/>
              </w:rPr>
              <w:t>Medical</w:t>
            </w:r>
            <w:r>
              <w:rPr>
                <w:color w:val="121212"/>
                <w:spacing w:val="-4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Licensures:</w:t>
            </w:r>
            <w:r>
              <w:rPr>
                <w:color w:val="121212"/>
                <w:spacing w:val="72"/>
                <w:sz w:val="24"/>
              </w:rPr>
              <w:t xml:space="preserve"> </w:t>
            </w:r>
            <w:r w:rsidR="00322F0B">
              <w:rPr>
                <w:color w:val="121212"/>
                <w:spacing w:val="72"/>
                <w:sz w:val="24"/>
              </w:rPr>
              <w:t xml:space="preserve"> </w:t>
            </w:r>
            <w:r>
              <w:rPr>
                <w:color w:val="121212"/>
                <w:sz w:val="24"/>
              </w:rPr>
              <w:t>California</w:t>
            </w:r>
          </w:p>
        </w:tc>
        <w:tc>
          <w:tcPr>
            <w:tcW w:w="2774" w:type="dxa"/>
          </w:tcPr>
          <w:p w14:paraId="4DBAB8D1" w14:textId="77777777" w:rsidR="00FE6FEF" w:rsidRDefault="00B75593">
            <w:pPr>
              <w:pStyle w:val="TableParagraph"/>
              <w:spacing w:before="176" w:line="261" w:lineRule="exact"/>
              <w:ind w:left="1521"/>
              <w:rPr>
                <w:sz w:val="24"/>
              </w:rPr>
            </w:pPr>
            <w:r>
              <w:rPr>
                <w:color w:val="131313"/>
                <w:sz w:val="24"/>
              </w:rPr>
              <w:t>1980-</w:t>
            </w:r>
          </w:p>
        </w:tc>
      </w:tr>
      <w:tr w:rsidR="00FE6FEF" w14:paraId="0F6B3C2F" w14:textId="77777777">
        <w:trPr>
          <w:trHeight w:val="277"/>
        </w:trPr>
        <w:tc>
          <w:tcPr>
            <w:tcW w:w="6658" w:type="dxa"/>
          </w:tcPr>
          <w:p w14:paraId="31079384" w14:textId="77777777" w:rsidR="00FE6FEF" w:rsidRDefault="00B75593">
            <w:pPr>
              <w:pStyle w:val="TableParagraph"/>
              <w:spacing w:line="258" w:lineRule="exact"/>
              <w:ind w:left="2305" w:right="2306"/>
              <w:jc w:val="center"/>
              <w:rPr>
                <w:sz w:val="24"/>
              </w:rPr>
            </w:pPr>
            <w:r>
              <w:rPr>
                <w:color w:val="0F0F0F"/>
                <w:sz w:val="24"/>
              </w:rPr>
              <w:t>District</w:t>
            </w:r>
            <w:r>
              <w:rPr>
                <w:color w:val="0F0F0F"/>
                <w:spacing w:val="9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of</w:t>
            </w:r>
            <w:r>
              <w:rPr>
                <w:color w:val="0F0F0F"/>
                <w:spacing w:val="-19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Columbia</w:t>
            </w:r>
          </w:p>
        </w:tc>
        <w:tc>
          <w:tcPr>
            <w:tcW w:w="2774" w:type="dxa"/>
          </w:tcPr>
          <w:p w14:paraId="0AB2FB9C" w14:textId="77777777" w:rsidR="00FE6FEF" w:rsidRDefault="00B75593">
            <w:pPr>
              <w:pStyle w:val="TableParagraph"/>
              <w:spacing w:line="258" w:lineRule="exact"/>
              <w:ind w:left="1517"/>
              <w:rPr>
                <w:sz w:val="24"/>
              </w:rPr>
            </w:pPr>
            <w:r>
              <w:rPr>
                <w:color w:val="131313"/>
                <w:sz w:val="24"/>
              </w:rPr>
              <w:t>Present</w:t>
            </w:r>
          </w:p>
        </w:tc>
      </w:tr>
      <w:tr w:rsidR="00FE6FEF" w14:paraId="5D54187C" w14:textId="77777777">
        <w:trPr>
          <w:trHeight w:val="281"/>
        </w:trPr>
        <w:tc>
          <w:tcPr>
            <w:tcW w:w="6658" w:type="dxa"/>
          </w:tcPr>
          <w:p w14:paraId="1FF08682" w14:textId="77777777" w:rsidR="00FE6FEF" w:rsidRDefault="00B75593">
            <w:pPr>
              <w:pStyle w:val="TableParagraph"/>
              <w:spacing w:line="262" w:lineRule="exact"/>
              <w:ind w:left="995" w:right="2321"/>
              <w:jc w:val="center"/>
              <w:rPr>
                <w:sz w:val="24"/>
              </w:rPr>
            </w:pPr>
            <w:r>
              <w:rPr>
                <w:color w:val="0F0F0F"/>
                <w:sz w:val="24"/>
              </w:rPr>
              <w:t>Illinois</w:t>
            </w:r>
          </w:p>
        </w:tc>
        <w:tc>
          <w:tcPr>
            <w:tcW w:w="2774" w:type="dxa"/>
          </w:tcPr>
          <w:p w14:paraId="6964DBE0" w14:textId="77777777" w:rsidR="00FE6FEF" w:rsidRDefault="00B75593">
            <w:pPr>
              <w:pStyle w:val="TableParagraph"/>
              <w:spacing w:line="262" w:lineRule="exact"/>
              <w:ind w:left="1517"/>
              <w:rPr>
                <w:sz w:val="24"/>
              </w:rPr>
            </w:pPr>
            <w:r>
              <w:rPr>
                <w:color w:val="131313"/>
                <w:sz w:val="24"/>
              </w:rPr>
              <w:t>1975-1977</w:t>
            </w:r>
          </w:p>
        </w:tc>
      </w:tr>
      <w:tr w:rsidR="00FE6FEF" w14:paraId="480FA8AB" w14:textId="77777777">
        <w:trPr>
          <w:trHeight w:val="273"/>
        </w:trPr>
        <w:tc>
          <w:tcPr>
            <w:tcW w:w="6658" w:type="dxa"/>
          </w:tcPr>
          <w:p w14:paraId="7E3C2D67" w14:textId="77777777" w:rsidR="00FE6FEF" w:rsidRDefault="00FE6FEF">
            <w:pPr>
              <w:pStyle w:val="TableParagraph"/>
              <w:rPr>
                <w:sz w:val="20"/>
              </w:rPr>
            </w:pPr>
          </w:p>
        </w:tc>
        <w:tc>
          <w:tcPr>
            <w:tcW w:w="2774" w:type="dxa"/>
          </w:tcPr>
          <w:p w14:paraId="65A6B8E2" w14:textId="77777777" w:rsidR="00FE6FEF" w:rsidRDefault="00B75593">
            <w:pPr>
              <w:pStyle w:val="TableParagraph"/>
              <w:spacing w:line="254" w:lineRule="exact"/>
              <w:ind w:left="1517"/>
              <w:rPr>
                <w:sz w:val="24"/>
              </w:rPr>
            </w:pPr>
            <w:r>
              <w:rPr>
                <w:color w:val="131313"/>
                <w:sz w:val="24"/>
              </w:rPr>
              <w:t>1977-1980</w:t>
            </w:r>
          </w:p>
        </w:tc>
      </w:tr>
      <w:tr w:rsidR="00FE6FEF" w14:paraId="16F1B639" w14:textId="77777777">
        <w:trPr>
          <w:trHeight w:val="272"/>
        </w:trPr>
        <w:tc>
          <w:tcPr>
            <w:tcW w:w="6658" w:type="dxa"/>
          </w:tcPr>
          <w:p w14:paraId="1BC6778C" w14:textId="77777777" w:rsidR="00FE6FEF" w:rsidRDefault="00B75593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color w:val="101010"/>
                <w:sz w:val="24"/>
              </w:rPr>
              <w:t>Board</w:t>
            </w:r>
            <w:r>
              <w:rPr>
                <w:color w:val="101010"/>
                <w:spacing w:val="10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Certifications:</w:t>
            </w:r>
            <w:r>
              <w:rPr>
                <w:color w:val="101010"/>
                <w:spacing w:val="75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Pulmonary</w:t>
            </w:r>
            <w:r>
              <w:rPr>
                <w:color w:val="101010"/>
                <w:spacing w:val="10"/>
                <w:sz w:val="24"/>
              </w:rPr>
              <w:t xml:space="preserve"> </w:t>
            </w:r>
            <w:r>
              <w:rPr>
                <w:color w:val="101010"/>
                <w:sz w:val="24"/>
              </w:rPr>
              <w:t>Disease</w:t>
            </w:r>
          </w:p>
        </w:tc>
        <w:tc>
          <w:tcPr>
            <w:tcW w:w="2774" w:type="dxa"/>
          </w:tcPr>
          <w:p w14:paraId="27E4FE04" w14:textId="77777777" w:rsidR="00FE6FEF" w:rsidRDefault="00B75593">
            <w:pPr>
              <w:pStyle w:val="TableParagraph"/>
              <w:spacing w:line="252" w:lineRule="exact"/>
              <w:ind w:left="1512"/>
              <w:rPr>
                <w:sz w:val="24"/>
              </w:rPr>
            </w:pPr>
            <w:r>
              <w:rPr>
                <w:color w:val="121212"/>
                <w:sz w:val="24"/>
              </w:rPr>
              <w:t>1980</w:t>
            </w:r>
          </w:p>
        </w:tc>
      </w:tr>
      <w:tr w:rsidR="00FE6FEF" w14:paraId="574099C0" w14:textId="77777777">
        <w:trPr>
          <w:trHeight w:val="273"/>
        </w:trPr>
        <w:tc>
          <w:tcPr>
            <w:tcW w:w="6658" w:type="dxa"/>
          </w:tcPr>
          <w:p w14:paraId="51E86938" w14:textId="11936A87" w:rsidR="00FE6FEF" w:rsidRDefault="002D5A29" w:rsidP="002D5A29">
            <w:pPr>
              <w:pStyle w:val="TableParagraph"/>
              <w:spacing w:line="253" w:lineRule="exact"/>
              <w:ind w:left="2167" w:right="2321"/>
              <w:rPr>
                <w:sz w:val="24"/>
              </w:rPr>
            </w:pPr>
            <w:r>
              <w:rPr>
                <w:color w:val="101010"/>
                <w:sz w:val="24"/>
              </w:rPr>
              <w:t xml:space="preserve">  </w:t>
            </w:r>
            <w:r w:rsidR="00B75593">
              <w:rPr>
                <w:color w:val="101010"/>
                <w:sz w:val="24"/>
              </w:rPr>
              <w:t>Internal</w:t>
            </w:r>
            <w:r w:rsidR="00B75593">
              <w:rPr>
                <w:color w:val="101010"/>
                <w:spacing w:val="8"/>
                <w:sz w:val="24"/>
              </w:rPr>
              <w:t xml:space="preserve"> </w:t>
            </w:r>
            <w:r w:rsidR="00B75593">
              <w:rPr>
                <w:color w:val="101010"/>
                <w:sz w:val="24"/>
              </w:rPr>
              <w:t>Medicine</w:t>
            </w:r>
          </w:p>
        </w:tc>
        <w:tc>
          <w:tcPr>
            <w:tcW w:w="2774" w:type="dxa"/>
          </w:tcPr>
          <w:p w14:paraId="5C19723E" w14:textId="77777777" w:rsidR="00FE6FEF" w:rsidRDefault="00B75593">
            <w:pPr>
              <w:pStyle w:val="TableParagraph"/>
              <w:spacing w:line="253" w:lineRule="exact"/>
              <w:ind w:left="1510"/>
              <w:rPr>
                <w:sz w:val="24"/>
              </w:rPr>
            </w:pPr>
            <w:r>
              <w:rPr>
                <w:color w:val="121212"/>
                <w:sz w:val="24"/>
              </w:rPr>
              <w:t>1977</w:t>
            </w:r>
          </w:p>
        </w:tc>
      </w:tr>
    </w:tbl>
    <w:p w14:paraId="645743CC" w14:textId="77777777" w:rsidR="00FE6FEF" w:rsidRDefault="00FE6FEF">
      <w:pPr>
        <w:spacing w:line="253" w:lineRule="exact"/>
        <w:rPr>
          <w:sz w:val="24"/>
        </w:rPr>
        <w:sectPr w:rsidR="00FE6FEF">
          <w:pgSz w:w="12240" w:h="15840"/>
          <w:pgMar w:top="1500" w:right="1400" w:bottom="1340" w:left="1040" w:header="0" w:footer="1146" w:gutter="0"/>
          <w:cols w:space="720"/>
        </w:sectPr>
      </w:pPr>
    </w:p>
    <w:p w14:paraId="02D0DC47" w14:textId="77777777" w:rsidR="00FE6FEF" w:rsidRDefault="00FE6FEF">
      <w:pPr>
        <w:pStyle w:val="BodyText"/>
        <w:spacing w:before="9"/>
        <w:rPr>
          <w:sz w:val="17"/>
        </w:rPr>
      </w:pPr>
    </w:p>
    <w:p w14:paraId="219F4A3D" w14:textId="77777777" w:rsidR="00FE6FEF" w:rsidRDefault="00B75593">
      <w:pPr>
        <w:pStyle w:val="Heading1"/>
        <w:spacing w:before="88"/>
      </w:pPr>
      <w:r>
        <w:rPr>
          <w:color w:val="2B2B2B"/>
        </w:rPr>
        <w:t>PUBLICATIONS</w:t>
      </w:r>
    </w:p>
    <w:p w14:paraId="76EFD3B6" w14:textId="77777777" w:rsidR="00FE6FEF" w:rsidRDefault="00FE6FEF">
      <w:pPr>
        <w:pStyle w:val="BodyText"/>
        <w:spacing w:before="8"/>
        <w:rPr>
          <w:b/>
          <w:sz w:val="27"/>
        </w:rPr>
      </w:pPr>
    </w:p>
    <w:p w14:paraId="6999DDE2" w14:textId="77777777" w:rsidR="00FE6FEF" w:rsidRDefault="00B75593">
      <w:pPr>
        <w:pStyle w:val="Heading2"/>
        <w:ind w:left="194"/>
      </w:pPr>
      <w:r>
        <w:rPr>
          <w:color w:val="232323"/>
        </w:rPr>
        <w:t>Articles:</w:t>
      </w:r>
    </w:p>
    <w:p w14:paraId="4EE20F2D" w14:textId="77777777" w:rsidR="00FE6FEF" w:rsidRDefault="00FE6FEF">
      <w:pPr>
        <w:pStyle w:val="BodyText"/>
        <w:spacing w:before="3"/>
        <w:rPr>
          <w:b/>
          <w:sz w:val="23"/>
        </w:rPr>
      </w:pPr>
    </w:p>
    <w:p w14:paraId="516D16A6" w14:textId="77777777" w:rsidR="00FE6FEF" w:rsidRDefault="00B75593">
      <w:pPr>
        <w:pStyle w:val="BodyText"/>
        <w:ind w:left="195" w:right="332" w:hanging="7"/>
      </w:pPr>
      <w:r>
        <w:rPr>
          <w:color w:val="202020"/>
        </w:rPr>
        <w:t>Pearle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J,</w:t>
      </w:r>
      <w:r>
        <w:rPr>
          <w:color w:val="202020"/>
          <w:spacing w:val="21"/>
        </w:rPr>
        <w:t xml:space="preserve"> </w:t>
      </w:r>
      <w:r>
        <w:rPr>
          <w:color w:val="202020"/>
        </w:rPr>
        <w:t>Correlation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Helium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Plethysmographic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Lung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Volumes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Airway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Obstruction.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Am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Rev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Diagnostics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2:47-48,</w:t>
      </w:r>
      <w:r>
        <w:rPr>
          <w:color w:val="202020"/>
          <w:spacing w:val="6"/>
        </w:rPr>
        <w:t xml:space="preserve"> </w:t>
      </w:r>
      <w:r>
        <w:rPr>
          <w:color w:val="202020"/>
        </w:rPr>
        <w:t>1983.</w:t>
      </w:r>
    </w:p>
    <w:p w14:paraId="610ACE52" w14:textId="77777777" w:rsidR="00FE6FEF" w:rsidRDefault="00FE6FEF">
      <w:pPr>
        <w:pStyle w:val="BodyText"/>
      </w:pPr>
    </w:p>
    <w:p w14:paraId="769A0ED4" w14:textId="77777777" w:rsidR="00FE6FEF" w:rsidRDefault="00B75593">
      <w:pPr>
        <w:pStyle w:val="BodyText"/>
        <w:spacing w:before="1"/>
        <w:ind w:left="174" w:firstLine="3"/>
      </w:pPr>
      <w:r>
        <w:rPr>
          <w:color w:val="1E1E1E"/>
        </w:rPr>
        <w:t>Pearle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J,</w:t>
      </w:r>
      <w:r>
        <w:rPr>
          <w:color w:val="1E1E1E"/>
          <w:spacing w:val="9"/>
        </w:rPr>
        <w:t xml:space="preserve"> </w:t>
      </w:r>
      <w:r>
        <w:rPr>
          <w:color w:val="1E1E1E"/>
        </w:rPr>
        <w:t>Smoking</w:t>
      </w:r>
      <w:r>
        <w:rPr>
          <w:color w:val="1E1E1E"/>
          <w:spacing w:val="8"/>
        </w:rPr>
        <w:t xml:space="preserve"> </w:t>
      </w:r>
      <w:r>
        <w:rPr>
          <w:color w:val="1E1E1E"/>
        </w:rPr>
        <w:t>and</w:t>
      </w:r>
      <w:r>
        <w:rPr>
          <w:color w:val="1E1E1E"/>
          <w:spacing w:val="15"/>
        </w:rPr>
        <w:t xml:space="preserve"> </w:t>
      </w:r>
      <w:r>
        <w:rPr>
          <w:color w:val="1E1E1E"/>
        </w:rPr>
        <w:t>Duration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of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Asbestos</w:t>
      </w:r>
      <w:r>
        <w:rPr>
          <w:color w:val="1E1E1E"/>
          <w:spacing w:val="8"/>
        </w:rPr>
        <w:t xml:space="preserve"> </w:t>
      </w:r>
      <w:r>
        <w:rPr>
          <w:color w:val="1E1E1E"/>
        </w:rPr>
        <w:t>Exposure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in</w:t>
      </w:r>
      <w:r>
        <w:rPr>
          <w:color w:val="1E1E1E"/>
          <w:spacing w:val="8"/>
        </w:rPr>
        <w:t xml:space="preserve"> </w:t>
      </w:r>
      <w:r>
        <w:rPr>
          <w:color w:val="1E1E1E"/>
        </w:rPr>
        <w:t>the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Production</w:t>
      </w:r>
      <w:r>
        <w:rPr>
          <w:color w:val="1E1E1E"/>
          <w:spacing w:val="8"/>
        </w:rPr>
        <w:t xml:space="preserve"> </w:t>
      </w:r>
      <w:r>
        <w:rPr>
          <w:color w:val="1E1E1E"/>
        </w:rPr>
        <w:t>of</w:t>
      </w:r>
      <w:r>
        <w:rPr>
          <w:color w:val="1E1E1E"/>
          <w:spacing w:val="14"/>
        </w:rPr>
        <w:t xml:space="preserve"> </w:t>
      </w:r>
      <w:r>
        <w:rPr>
          <w:color w:val="1E1E1E"/>
        </w:rPr>
        <w:t>Functional and</w:t>
      </w:r>
      <w:r>
        <w:rPr>
          <w:color w:val="1E1E1E"/>
          <w:spacing w:val="-57"/>
        </w:rPr>
        <w:t xml:space="preserve"> </w:t>
      </w:r>
      <w:r>
        <w:rPr>
          <w:color w:val="1E1E1E"/>
        </w:rPr>
        <w:t>Roentgenographic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Abnormalities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in</w:t>
      </w:r>
      <w:r>
        <w:rPr>
          <w:color w:val="1E1E1E"/>
          <w:spacing w:val="3"/>
        </w:rPr>
        <w:t xml:space="preserve"> </w:t>
      </w:r>
      <w:r>
        <w:rPr>
          <w:color w:val="1E1E1E"/>
        </w:rPr>
        <w:t>Shipyard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Workers.</w:t>
      </w:r>
      <w:r>
        <w:rPr>
          <w:color w:val="1E1E1E"/>
          <w:spacing w:val="7"/>
        </w:rPr>
        <w:t xml:space="preserve"> </w:t>
      </w:r>
      <w:r>
        <w:rPr>
          <w:color w:val="1E1E1E"/>
        </w:rPr>
        <w:t>JOM:</w:t>
      </w:r>
      <w:r>
        <w:rPr>
          <w:color w:val="1E1E1E"/>
          <w:spacing w:val="6"/>
        </w:rPr>
        <w:t xml:space="preserve"> </w:t>
      </w:r>
      <w:r>
        <w:rPr>
          <w:color w:val="1E1E1E"/>
        </w:rPr>
        <w:t>24:33-40,</w:t>
      </w:r>
      <w:r>
        <w:rPr>
          <w:color w:val="1E1E1E"/>
          <w:spacing w:val="10"/>
        </w:rPr>
        <w:t xml:space="preserve"> </w:t>
      </w:r>
      <w:r>
        <w:rPr>
          <w:color w:val="1E1E1E"/>
        </w:rPr>
        <w:t>1982.</w:t>
      </w:r>
    </w:p>
    <w:p w14:paraId="0F37E290" w14:textId="77777777" w:rsidR="00FE6FEF" w:rsidRDefault="00FE6FEF">
      <w:pPr>
        <w:pStyle w:val="BodyText"/>
      </w:pPr>
    </w:p>
    <w:p w14:paraId="6DFB786A" w14:textId="77777777" w:rsidR="00FE6FEF" w:rsidRDefault="00B75593">
      <w:pPr>
        <w:pStyle w:val="BodyText"/>
        <w:ind w:left="170" w:right="332" w:hanging="1"/>
      </w:pPr>
      <w:r>
        <w:rPr>
          <w:color w:val="1D1D1D"/>
        </w:rPr>
        <w:t>Pearle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J,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Simmons</w:t>
      </w:r>
      <w:r>
        <w:rPr>
          <w:color w:val="1D1D1D"/>
          <w:spacing w:val="10"/>
        </w:rPr>
        <w:t xml:space="preserve"> </w:t>
      </w:r>
      <w:r>
        <w:rPr>
          <w:color w:val="1D1D1D"/>
        </w:rPr>
        <w:t>DH,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Ventilatory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Neuromuscular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Responses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Inspiratory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Positive</w:t>
      </w:r>
      <w:r>
        <w:rPr>
          <w:color w:val="1D1D1D"/>
          <w:spacing w:val="-57"/>
        </w:rPr>
        <w:t xml:space="preserve"> </w:t>
      </w:r>
      <w:r>
        <w:rPr>
          <w:color w:val="1D1D1D"/>
        </w:rPr>
        <w:t>pressure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During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CO2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Breathing.</w:t>
      </w:r>
      <w:r>
        <w:rPr>
          <w:color w:val="1D1D1D"/>
          <w:spacing w:val="20"/>
        </w:rPr>
        <w:t xml:space="preserve"> </w:t>
      </w:r>
      <w:r>
        <w:rPr>
          <w:color w:val="1D1D1D"/>
        </w:rPr>
        <w:t>Respiration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43:277-284,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1982.</w:t>
      </w:r>
    </w:p>
    <w:p w14:paraId="63476CFF" w14:textId="77777777" w:rsidR="00FE6FEF" w:rsidRDefault="00FE6FEF">
      <w:pPr>
        <w:pStyle w:val="BodyText"/>
        <w:spacing w:before="3"/>
      </w:pPr>
    </w:p>
    <w:p w14:paraId="462D6175" w14:textId="77777777" w:rsidR="00FE6FEF" w:rsidRDefault="00B75593">
      <w:pPr>
        <w:pStyle w:val="BodyText"/>
        <w:ind w:left="162" w:right="147" w:firstLine="4"/>
      </w:pPr>
      <w:r>
        <w:rPr>
          <w:color w:val="1B1B1B"/>
        </w:rPr>
        <w:t>Pearle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J.</w:t>
      </w:r>
      <w:r>
        <w:rPr>
          <w:color w:val="1B1B1B"/>
          <w:spacing w:val="23"/>
        </w:rPr>
        <w:t xml:space="preserve"> </w:t>
      </w:r>
      <w:r>
        <w:rPr>
          <w:color w:val="1B1B1B"/>
        </w:rPr>
        <w:t>Exercise</w:t>
      </w:r>
      <w:r>
        <w:rPr>
          <w:color w:val="1B1B1B"/>
          <w:spacing w:val="10"/>
        </w:rPr>
        <w:t xml:space="preserve"> </w:t>
      </w:r>
      <w:r>
        <w:rPr>
          <w:color w:val="1B1B1B"/>
        </w:rPr>
        <w:t>Performance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19"/>
        </w:rPr>
        <w:t xml:space="preserve"> </w:t>
      </w:r>
      <w:r>
        <w:rPr>
          <w:color w:val="1B1B1B"/>
        </w:rPr>
        <w:t>Functional</w:t>
      </w:r>
      <w:r>
        <w:rPr>
          <w:color w:val="1B1B1B"/>
          <w:spacing w:val="19"/>
        </w:rPr>
        <w:t xml:space="preserve"> </w:t>
      </w:r>
      <w:r>
        <w:rPr>
          <w:color w:val="1B1B1B"/>
        </w:rPr>
        <w:t>Impairment</w:t>
      </w:r>
      <w:r>
        <w:rPr>
          <w:color w:val="1B1B1B"/>
          <w:spacing w:val="10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Asbestos-Exposed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Workers.</w:t>
      </w:r>
      <w:r>
        <w:rPr>
          <w:color w:val="1B1B1B"/>
          <w:spacing w:val="17"/>
        </w:rPr>
        <w:t xml:space="preserve"> </w:t>
      </w:r>
      <w:r>
        <w:rPr>
          <w:color w:val="1B1B1B"/>
        </w:rPr>
        <w:t>Chest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80:70</w:t>
      </w:r>
      <w:r>
        <w:rPr>
          <w:color w:val="1B1B1B"/>
          <w:spacing w:val="-34"/>
        </w:rPr>
        <w:t xml:space="preserve"> </w:t>
      </w:r>
      <w:r>
        <w:rPr>
          <w:color w:val="1B1B1B"/>
        </w:rPr>
        <w:t>I-705,</w:t>
      </w:r>
      <w:r>
        <w:rPr>
          <w:color w:val="1B1B1B"/>
          <w:spacing w:val="12"/>
        </w:rPr>
        <w:t xml:space="preserve"> </w:t>
      </w:r>
      <w:r>
        <w:rPr>
          <w:color w:val="1B1B1B"/>
        </w:rPr>
        <w:t>1982.</w:t>
      </w:r>
    </w:p>
    <w:p w14:paraId="560091C8" w14:textId="77777777" w:rsidR="00FE6FEF" w:rsidRDefault="00FE6FEF">
      <w:pPr>
        <w:pStyle w:val="BodyText"/>
        <w:spacing w:before="10"/>
        <w:rPr>
          <w:sz w:val="23"/>
        </w:rPr>
      </w:pPr>
    </w:p>
    <w:p w14:paraId="6EE57C0C" w14:textId="77777777" w:rsidR="00FE6FEF" w:rsidRDefault="00B75593">
      <w:pPr>
        <w:pStyle w:val="BodyText"/>
        <w:ind w:left="149" w:right="147" w:firstLine="2"/>
      </w:pPr>
      <w:r>
        <w:rPr>
          <w:color w:val="1A1A1A"/>
        </w:rPr>
        <w:t>Anzueto A, Niederman MS, Pearle J,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Restrepo Ml, Heyder A, Choudhri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SH.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Community-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Acquired Pneumonia Recovery in the Elderly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(CAPRIE): efficacy and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safety of moxifloxacin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therapy versus that of levofloxacin therapy.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Clin Infect Dis.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42(1):73-81, 2006.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Epub 2005.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Erratum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in: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Clin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Infect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Dis.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42(9):1350,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2006.</w:t>
      </w:r>
    </w:p>
    <w:p w14:paraId="74D4C2C1" w14:textId="77777777" w:rsidR="00FE6FEF" w:rsidRDefault="00FE6FEF">
      <w:pPr>
        <w:pStyle w:val="BodyText"/>
        <w:spacing w:before="7"/>
        <w:rPr>
          <w:sz w:val="23"/>
        </w:rPr>
      </w:pPr>
    </w:p>
    <w:p w14:paraId="2140639F" w14:textId="77777777" w:rsidR="00FE6FEF" w:rsidRDefault="00B75593" w:rsidP="00081A4B">
      <w:pPr>
        <w:pStyle w:val="BodyText"/>
        <w:spacing w:line="242" w:lineRule="auto"/>
        <w:ind w:left="140" w:right="332" w:firstLine="1"/>
        <w:jc w:val="both"/>
      </w:pPr>
      <w:r>
        <w:rPr>
          <w:color w:val="1B1B1B"/>
        </w:rPr>
        <w:t>Cote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C,</w:t>
      </w:r>
      <w:r>
        <w:rPr>
          <w:color w:val="1B1B1B"/>
          <w:spacing w:val="14"/>
        </w:rPr>
        <w:t xml:space="preserve"> </w:t>
      </w:r>
      <w:r>
        <w:rPr>
          <w:color w:val="1B1B1B"/>
        </w:rPr>
        <w:t>Pearle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JL,</w:t>
      </w:r>
      <w:r>
        <w:rPr>
          <w:color w:val="1B1B1B"/>
          <w:spacing w:val="15"/>
        </w:rPr>
        <w:t xml:space="preserve"> </w:t>
      </w:r>
      <w:r>
        <w:rPr>
          <w:color w:val="1B1B1B"/>
        </w:rPr>
        <w:t>Sharafkhaneh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A,</w:t>
      </w:r>
      <w:r>
        <w:rPr>
          <w:color w:val="1B1B1B"/>
          <w:spacing w:val="15"/>
        </w:rPr>
        <w:t xml:space="preserve"> </w:t>
      </w:r>
      <w:r>
        <w:rPr>
          <w:color w:val="1B1B1B"/>
        </w:rPr>
        <w:t>Spangenthal</w:t>
      </w:r>
      <w:r>
        <w:rPr>
          <w:color w:val="1B1B1B"/>
          <w:spacing w:val="9"/>
        </w:rPr>
        <w:t xml:space="preserve"> </w:t>
      </w:r>
      <w:r>
        <w:rPr>
          <w:color w:val="1B1B1B"/>
        </w:rPr>
        <w:t>S.</w:t>
      </w:r>
      <w:r>
        <w:rPr>
          <w:color w:val="1B1B1B"/>
          <w:spacing w:val="37"/>
        </w:rPr>
        <w:t xml:space="preserve"> </w:t>
      </w:r>
      <w:r>
        <w:rPr>
          <w:color w:val="1B1B1B"/>
        </w:rPr>
        <w:t>Faster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onset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action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fonnoterol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versus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salmeterol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16"/>
        </w:rPr>
        <w:t xml:space="preserve"> </w:t>
      </w:r>
      <w:r>
        <w:rPr>
          <w:color w:val="1B1B1B"/>
        </w:rPr>
        <w:t>patients</w:t>
      </w:r>
      <w:r>
        <w:rPr>
          <w:color w:val="1B1B1B"/>
          <w:spacing w:val="9"/>
        </w:rPr>
        <w:t xml:space="preserve"> </w:t>
      </w:r>
      <w:r>
        <w:rPr>
          <w:color w:val="1B1B1B"/>
        </w:rPr>
        <w:t>with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chronic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obstructive</w:t>
      </w:r>
      <w:r>
        <w:rPr>
          <w:color w:val="1B1B1B"/>
          <w:spacing w:val="8"/>
        </w:rPr>
        <w:t xml:space="preserve"> </w:t>
      </w:r>
      <w:r>
        <w:rPr>
          <w:color w:val="1B1B1B"/>
        </w:rPr>
        <w:t>pulmonary</w:t>
      </w:r>
      <w:r>
        <w:rPr>
          <w:color w:val="1B1B1B"/>
          <w:spacing w:val="12"/>
        </w:rPr>
        <w:t xml:space="preserve"> </w:t>
      </w:r>
      <w:r>
        <w:rPr>
          <w:color w:val="1B1B1B"/>
        </w:rPr>
        <w:t>disease: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multicenter,</w:t>
      </w:r>
      <w:r>
        <w:rPr>
          <w:color w:val="1B1B1B"/>
          <w:spacing w:val="19"/>
        </w:rPr>
        <w:t xml:space="preserve"> </w:t>
      </w:r>
      <w:r>
        <w:rPr>
          <w:color w:val="1B1B1B"/>
        </w:rPr>
        <w:t>randomized</w:t>
      </w:r>
      <w:r>
        <w:rPr>
          <w:color w:val="1B1B1B"/>
          <w:spacing w:val="1"/>
        </w:rPr>
        <w:t xml:space="preserve"> </w:t>
      </w:r>
      <w:r>
        <w:rPr>
          <w:color w:val="434343"/>
        </w:rPr>
        <w:t>study.</w:t>
      </w:r>
      <w:r>
        <w:rPr>
          <w:color w:val="434343"/>
          <w:spacing w:val="22"/>
        </w:rPr>
        <w:t xml:space="preserve"> </w:t>
      </w:r>
      <w:r>
        <w:rPr>
          <w:color w:val="434343"/>
        </w:rPr>
        <w:t>Pulm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Pharmacol</w:t>
      </w:r>
      <w:r>
        <w:rPr>
          <w:color w:val="434343"/>
          <w:spacing w:val="2"/>
        </w:rPr>
        <w:t xml:space="preserve"> </w:t>
      </w:r>
      <w:r>
        <w:rPr>
          <w:color w:val="434343"/>
        </w:rPr>
        <w:t>Ther.</w:t>
      </w:r>
      <w:r>
        <w:rPr>
          <w:color w:val="434343"/>
          <w:spacing w:val="20"/>
        </w:rPr>
        <w:t xml:space="preserve"> </w:t>
      </w:r>
      <w:r>
        <w:rPr>
          <w:color w:val="434343"/>
        </w:rPr>
        <w:t>22(1):44-9;</w:t>
      </w:r>
      <w:r>
        <w:rPr>
          <w:color w:val="434343"/>
          <w:spacing w:val="20"/>
        </w:rPr>
        <w:t xml:space="preserve"> </w:t>
      </w:r>
      <w:r>
        <w:rPr>
          <w:color w:val="434343"/>
        </w:rPr>
        <w:t>2009.</w:t>
      </w:r>
    </w:p>
    <w:p w14:paraId="3E3A87D4" w14:textId="77777777" w:rsidR="00FE6FEF" w:rsidRDefault="00FE6FEF">
      <w:pPr>
        <w:pStyle w:val="BodyText"/>
        <w:spacing w:before="7"/>
        <w:rPr>
          <w:sz w:val="23"/>
        </w:rPr>
      </w:pPr>
    </w:p>
    <w:p w14:paraId="6679AB47" w14:textId="77777777" w:rsidR="00FE6FEF" w:rsidRDefault="00B75593">
      <w:pPr>
        <w:pStyle w:val="BodyText"/>
        <w:ind w:left="129" w:firstLine="14"/>
      </w:pPr>
      <w:r>
        <w:rPr>
          <w:color w:val="1C1C1C"/>
          <w:w w:val="101"/>
        </w:rPr>
        <w:t>Fabbri</w:t>
      </w:r>
      <w:r>
        <w:rPr>
          <w:color w:val="1C1C1C"/>
          <w:spacing w:val="9"/>
        </w:rPr>
        <w:t xml:space="preserve"> </w:t>
      </w:r>
      <w:r>
        <w:rPr>
          <w:color w:val="1C1C1C"/>
          <w:w w:val="101"/>
        </w:rPr>
        <w:t>LM,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3"/>
          <w:w w:val="101"/>
        </w:rPr>
        <w:t>K</w:t>
      </w:r>
      <w:r>
        <w:rPr>
          <w:color w:val="1C1C1C"/>
          <w:spacing w:val="-17"/>
          <w:w w:val="101"/>
        </w:rPr>
        <w:t>e</w:t>
      </w:r>
      <w:r>
        <w:rPr>
          <w:color w:val="1C1C1C"/>
          <w:w w:val="32"/>
          <w:position w:val="7"/>
          <w:sz w:val="16"/>
        </w:rPr>
        <w:t>r</w:t>
      </w:r>
      <w:r>
        <w:rPr>
          <w:color w:val="1C1C1C"/>
          <w:spacing w:val="-3"/>
          <w:w w:val="101"/>
        </w:rPr>
        <w:t>wi</w:t>
      </w:r>
      <w:r>
        <w:rPr>
          <w:color w:val="1C1C1C"/>
          <w:w w:val="101"/>
        </w:rPr>
        <w:t>n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4"/>
          <w:w w:val="101"/>
        </w:rPr>
        <w:t>EM</w:t>
      </w:r>
      <w:r>
        <w:rPr>
          <w:color w:val="1C1C1C"/>
          <w:w w:val="101"/>
        </w:rPr>
        <w:t>,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1"/>
          <w:w w:val="101"/>
        </w:rPr>
        <w:t>Spangentha</w:t>
      </w:r>
      <w:r>
        <w:rPr>
          <w:color w:val="1C1C1C"/>
          <w:w w:val="101"/>
        </w:rPr>
        <w:t>l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3"/>
          <w:w w:val="101"/>
        </w:rPr>
        <w:t>S</w:t>
      </w:r>
      <w:r>
        <w:rPr>
          <w:color w:val="1C1C1C"/>
          <w:w w:val="101"/>
        </w:rPr>
        <w:t>,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1"/>
          <w:w w:val="101"/>
        </w:rPr>
        <w:t>Ferguso</w:t>
      </w:r>
      <w:r>
        <w:rPr>
          <w:color w:val="1C1C1C"/>
          <w:w w:val="101"/>
        </w:rPr>
        <w:t>n</w:t>
      </w:r>
      <w:r>
        <w:rPr>
          <w:color w:val="1C1C1C"/>
          <w:spacing w:val="8"/>
        </w:rPr>
        <w:t xml:space="preserve"> </w:t>
      </w:r>
      <w:r>
        <w:rPr>
          <w:color w:val="1C1C1C"/>
          <w:w w:val="101"/>
        </w:rPr>
        <w:t>GT,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1"/>
          <w:w w:val="101"/>
        </w:rPr>
        <w:t>Rodriguez-Reisi</w:t>
      </w:r>
      <w:r>
        <w:rPr>
          <w:color w:val="1C1C1C"/>
          <w:w w:val="101"/>
        </w:rPr>
        <w:t>n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  <w:w w:val="101"/>
        </w:rPr>
        <w:t>R</w:t>
      </w:r>
      <w:r>
        <w:rPr>
          <w:color w:val="1C1C1C"/>
          <w:w w:val="101"/>
        </w:rPr>
        <w:t>,</w:t>
      </w:r>
      <w:r>
        <w:rPr>
          <w:color w:val="1C1C1C"/>
          <w:spacing w:val="9"/>
        </w:rPr>
        <w:t xml:space="preserve"> </w:t>
      </w:r>
      <w:r>
        <w:rPr>
          <w:color w:val="1C1C1C"/>
          <w:w w:val="101"/>
        </w:rPr>
        <w:t>Pearle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2"/>
          <w:w w:val="101"/>
        </w:rPr>
        <w:t>J</w:t>
      </w:r>
      <w:r>
        <w:rPr>
          <w:color w:val="1C1C1C"/>
          <w:w w:val="101"/>
        </w:rPr>
        <w:t>,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  <w:w w:val="101"/>
        </w:rPr>
        <w:t>Seth</w:t>
      </w:r>
      <w:r>
        <w:rPr>
          <w:color w:val="1C1C1C"/>
          <w:w w:val="101"/>
        </w:rPr>
        <w:t>i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1"/>
          <w:w w:val="101"/>
        </w:rPr>
        <w:t xml:space="preserve">S, </w:t>
      </w:r>
      <w:r>
        <w:rPr>
          <w:color w:val="1C1C1C"/>
        </w:rPr>
        <w:t>Orevillo C, Darken P,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St Rose E,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Fischer T, Golden M, Dwivedi S, Reisner C.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Dose-response to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inhaled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-1"/>
        </w:rPr>
        <w:t>glycopyrrolate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1"/>
        </w:rPr>
        <w:t>delivered</w:t>
      </w:r>
      <w:r>
        <w:rPr>
          <w:color w:val="1C1C1C"/>
          <w:spacing w:val="4"/>
        </w:rPr>
        <w:t xml:space="preserve"> </w:t>
      </w:r>
      <w:r>
        <w:rPr>
          <w:color w:val="1C1C1C"/>
          <w:spacing w:val="-1"/>
        </w:rPr>
        <w:t>with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</w:t>
      </w:r>
      <w:r>
        <w:rPr>
          <w:color w:val="1C1C1C"/>
          <w:spacing w:val="14"/>
        </w:rPr>
        <w:t xml:space="preserve"> </w:t>
      </w:r>
      <w:r>
        <w:rPr>
          <w:color w:val="1C1C1C"/>
          <w:spacing w:val="-1"/>
        </w:rPr>
        <w:t>novel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Co-Suspension</w:t>
      </w:r>
      <w:r>
        <w:rPr>
          <w:color w:val="1C1C1C"/>
          <w:spacing w:val="1"/>
        </w:rPr>
        <w:t xml:space="preserve"> </w:t>
      </w:r>
      <w:r>
        <w:rPr>
          <w:color w:val="1C1C1C"/>
          <w:w w:val="70"/>
          <w:vertAlign w:val="superscript"/>
        </w:rPr>
        <w:t>™</w:t>
      </w:r>
      <w:r>
        <w:rPr>
          <w:color w:val="1C1C1C"/>
          <w:spacing w:val="-1"/>
          <w:w w:val="70"/>
        </w:rPr>
        <w:t xml:space="preserve"> </w:t>
      </w:r>
      <w:r>
        <w:rPr>
          <w:color w:val="1C1C1C"/>
        </w:rPr>
        <w:t>Delivery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Technology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metered dose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inhaler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(MDl).in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patients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moderate-to-severe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COPD.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Respir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Res.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17(1):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109,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2016.</w:t>
      </w:r>
    </w:p>
    <w:p w14:paraId="64ACA5C5" w14:textId="77777777" w:rsidR="00FE6FEF" w:rsidRDefault="00FE6FEF">
      <w:pPr>
        <w:pStyle w:val="BodyText"/>
        <w:spacing w:before="9"/>
        <w:rPr>
          <w:sz w:val="23"/>
        </w:rPr>
      </w:pPr>
    </w:p>
    <w:p w14:paraId="4E6074BF" w14:textId="77777777" w:rsidR="00FE6FEF" w:rsidRDefault="00B75593">
      <w:pPr>
        <w:pStyle w:val="BodyText"/>
        <w:ind w:left="107" w:right="332" w:firstLine="33"/>
      </w:pPr>
      <w:r>
        <w:rPr>
          <w:color w:val="1B1B1B"/>
        </w:rPr>
        <w:t>Ferguson</w:t>
      </w:r>
      <w:r>
        <w:rPr>
          <w:color w:val="1B1B1B"/>
          <w:spacing w:val="12"/>
        </w:rPr>
        <w:t xml:space="preserve"> </w:t>
      </w:r>
      <w:r>
        <w:rPr>
          <w:color w:val="1B1B1B"/>
        </w:rPr>
        <w:t>GT,</w:t>
      </w:r>
      <w:r>
        <w:rPr>
          <w:color w:val="1B1B1B"/>
          <w:spacing w:val="16"/>
        </w:rPr>
        <w:t xml:space="preserve"> </w:t>
      </w:r>
      <w:r>
        <w:rPr>
          <w:color w:val="1B1B1B"/>
        </w:rPr>
        <w:t>Reisner</w:t>
      </w:r>
      <w:r>
        <w:rPr>
          <w:color w:val="1B1B1B"/>
          <w:spacing w:val="10"/>
        </w:rPr>
        <w:t xml:space="preserve"> </w:t>
      </w:r>
      <w:r>
        <w:rPr>
          <w:color w:val="1B1B1B"/>
        </w:rPr>
        <w:t>C,</w:t>
      </w:r>
      <w:r>
        <w:rPr>
          <w:color w:val="1B1B1B"/>
          <w:spacing w:val="8"/>
        </w:rPr>
        <w:t xml:space="preserve"> </w:t>
      </w:r>
      <w:r>
        <w:rPr>
          <w:color w:val="1B1B1B"/>
        </w:rPr>
        <w:t>Pearle</w:t>
      </w:r>
      <w:r>
        <w:rPr>
          <w:color w:val="1B1B1B"/>
          <w:spacing w:val="-9"/>
        </w:rPr>
        <w:t xml:space="preserve"> </w:t>
      </w:r>
      <w:r>
        <w:rPr>
          <w:color w:val="1B1B1B"/>
        </w:rPr>
        <w:t>J,</w:t>
      </w:r>
      <w:r>
        <w:rPr>
          <w:color w:val="1B1B1B"/>
          <w:spacing w:val="20"/>
        </w:rPr>
        <w:t xml:space="preserve"> </w:t>
      </w:r>
      <w:r>
        <w:rPr>
          <w:color w:val="1B1B1B"/>
        </w:rPr>
        <w:t>DePetrillo</w:t>
      </w:r>
      <w:r>
        <w:rPr>
          <w:color w:val="1B1B1B"/>
          <w:spacing w:val="10"/>
        </w:rPr>
        <w:t xml:space="preserve"> </w:t>
      </w:r>
      <w:r>
        <w:rPr>
          <w:color w:val="1B1B1B"/>
        </w:rPr>
        <w:t>P,</w:t>
      </w:r>
      <w:r>
        <w:rPr>
          <w:color w:val="1B1B1B"/>
          <w:spacing w:val="16"/>
        </w:rPr>
        <w:t xml:space="preserve"> </w:t>
      </w:r>
      <w:r>
        <w:rPr>
          <w:color w:val="1B1B1B"/>
        </w:rPr>
        <w:t>Maes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A,</w:t>
      </w:r>
      <w:r>
        <w:rPr>
          <w:color w:val="1B1B1B"/>
          <w:spacing w:val="12"/>
        </w:rPr>
        <w:t xml:space="preserve"> </w:t>
      </w:r>
      <w:r>
        <w:rPr>
          <w:color w:val="1B1B1B"/>
        </w:rPr>
        <w:t>Martin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UJ.</w:t>
      </w:r>
      <w:r>
        <w:rPr>
          <w:color w:val="1B1B1B"/>
          <w:spacing w:val="21"/>
        </w:rPr>
        <w:t xml:space="preserve"> </w:t>
      </w:r>
      <w:r>
        <w:rPr>
          <w:color w:val="1B1B1B"/>
        </w:rPr>
        <w:t>Cardiovascular</w:t>
      </w:r>
      <w:r>
        <w:rPr>
          <w:color w:val="1B1B1B"/>
          <w:spacing w:val="18"/>
        </w:rPr>
        <w:t xml:space="preserve"> </w:t>
      </w:r>
      <w:r>
        <w:rPr>
          <w:color w:val="1B1B1B"/>
        </w:rPr>
        <w:t>safety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profile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21"/>
        </w:rPr>
        <w:t xml:space="preserve"> </w:t>
      </w:r>
      <w:r>
        <w:rPr>
          <w:color w:val="1B1B1B"/>
        </w:rPr>
        <w:t>fixed-dose</w:t>
      </w:r>
      <w:r>
        <w:rPr>
          <w:color w:val="1B1B1B"/>
          <w:spacing w:val="14"/>
        </w:rPr>
        <w:t xml:space="preserve"> </w:t>
      </w:r>
      <w:r>
        <w:rPr>
          <w:color w:val="1B1B1B"/>
        </w:rPr>
        <w:t>combination</w:t>
      </w:r>
      <w:r>
        <w:rPr>
          <w:color w:val="1B1B1B"/>
          <w:spacing w:val="14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glycopyrrolate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formoterol</w:t>
      </w:r>
      <w:r>
        <w:rPr>
          <w:color w:val="1B1B1B"/>
          <w:spacing w:val="13"/>
        </w:rPr>
        <w:t xml:space="preserve"> </w:t>
      </w:r>
      <w:r>
        <w:rPr>
          <w:color w:val="1B1B1B"/>
        </w:rPr>
        <w:t>fumarate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delivered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via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metered dose inhaler using co-suspension delivery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technology.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Pulm Pharmacol Ther.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49:67-74,</w:t>
      </w:r>
      <w:r>
        <w:rPr>
          <w:color w:val="1B1B1B"/>
          <w:spacing w:val="-57"/>
        </w:rPr>
        <w:t xml:space="preserve"> </w:t>
      </w:r>
      <w:r>
        <w:rPr>
          <w:color w:val="1B1B1B"/>
        </w:rPr>
        <w:t>2018.</w:t>
      </w:r>
    </w:p>
    <w:p w14:paraId="656B98BA" w14:textId="77777777" w:rsidR="00FE6FEF" w:rsidRDefault="00FE6FEF">
      <w:pPr>
        <w:pStyle w:val="BodyText"/>
        <w:spacing w:before="1"/>
      </w:pPr>
    </w:p>
    <w:p w14:paraId="6BCF1380" w14:textId="77777777" w:rsidR="00FE6FEF" w:rsidRDefault="00B75593">
      <w:pPr>
        <w:pStyle w:val="BodyText"/>
        <w:ind w:left="113" w:right="332" w:hanging="3"/>
      </w:pPr>
      <w:r>
        <w:rPr>
          <w:color w:val="1D1D1D"/>
        </w:rPr>
        <w:t>Lopata M,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Pearle J. Diaphragmatic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EMS and Occlusion Pressure Response to Elastic Loading</w:t>
      </w:r>
      <w:r>
        <w:rPr>
          <w:color w:val="1D1D1D"/>
          <w:spacing w:val="-57"/>
        </w:rPr>
        <w:t xml:space="preserve"> </w:t>
      </w:r>
      <w:r>
        <w:rPr>
          <w:color w:val="1D1D1D"/>
        </w:rPr>
        <w:t>During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CO2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Rebreathing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Humans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Apply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Physio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49:</w:t>
      </w:r>
      <w:r>
        <w:rPr>
          <w:color w:val="1D1D1D"/>
          <w:spacing w:val="24"/>
        </w:rPr>
        <w:t xml:space="preserve"> </w:t>
      </w:r>
      <w:r>
        <w:rPr>
          <w:color w:val="1D1D1D"/>
        </w:rPr>
        <w:t>669-675,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1980.</w:t>
      </w:r>
    </w:p>
    <w:p w14:paraId="022BFFFA" w14:textId="77777777" w:rsidR="00FE6FEF" w:rsidRDefault="00FE6FEF">
      <w:pPr>
        <w:pStyle w:val="BodyText"/>
        <w:spacing w:before="3"/>
      </w:pPr>
    </w:p>
    <w:p w14:paraId="6D07D1A4" w14:textId="77777777" w:rsidR="00FE6FEF" w:rsidRDefault="00B75593">
      <w:pPr>
        <w:pStyle w:val="BodyText"/>
        <w:spacing w:before="1"/>
        <w:ind w:left="113" w:hanging="3"/>
      </w:pPr>
      <w:r>
        <w:rPr>
          <w:color w:val="1D1D1D"/>
        </w:rPr>
        <w:t>Lopata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M,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Freilich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FA,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Onal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E,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Pearle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J,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Lourenco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RV.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Ventilatory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Control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Obesity</w:t>
      </w:r>
      <w:r>
        <w:rPr>
          <w:color w:val="1D1D1D"/>
          <w:spacing w:val="-57"/>
        </w:rPr>
        <w:t xml:space="preserve"> </w:t>
      </w:r>
      <w:r>
        <w:rPr>
          <w:color w:val="1D1D1D"/>
        </w:rPr>
        <w:t>Hyperventilation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Syndrome.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ARRD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119: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165,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1979.</w:t>
      </w:r>
    </w:p>
    <w:p w14:paraId="600266C8" w14:textId="77777777" w:rsidR="00FE6FEF" w:rsidRDefault="00FE6FEF">
      <w:pPr>
        <w:sectPr w:rsidR="00FE6FEF">
          <w:footerReference w:type="default" r:id="rId8"/>
          <w:pgSz w:w="12260" w:h="15860"/>
          <w:pgMar w:top="1480" w:right="1300" w:bottom="1440" w:left="1160" w:header="0" w:footer="1244" w:gutter="0"/>
          <w:cols w:space="720"/>
        </w:sectPr>
      </w:pPr>
    </w:p>
    <w:p w14:paraId="572DEE48" w14:textId="77777777" w:rsidR="00FE6FEF" w:rsidRDefault="00FE6FEF">
      <w:pPr>
        <w:pStyle w:val="BodyText"/>
        <w:spacing w:before="3"/>
        <w:rPr>
          <w:sz w:val="17"/>
        </w:rPr>
      </w:pPr>
    </w:p>
    <w:p w14:paraId="181B2204" w14:textId="77777777" w:rsidR="00FE6FEF" w:rsidRDefault="00B75593">
      <w:pPr>
        <w:pStyle w:val="BodyText"/>
        <w:spacing w:before="90"/>
        <w:ind w:left="199" w:right="197" w:firstLine="19"/>
      </w:pPr>
      <w:r>
        <w:rPr>
          <w:color w:val="222222"/>
        </w:rPr>
        <w:t>Reisner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C,</w:t>
      </w:r>
      <w:r>
        <w:rPr>
          <w:color w:val="222222"/>
          <w:spacing w:val="12"/>
        </w:rPr>
        <w:t xml:space="preserve"> </w:t>
      </w:r>
      <w:r>
        <w:rPr>
          <w:color w:val="222222"/>
        </w:rPr>
        <w:t>Pearle</w:t>
      </w:r>
      <w:r>
        <w:rPr>
          <w:color w:val="222222"/>
          <w:spacing w:val="9"/>
        </w:rPr>
        <w:t xml:space="preserve"> </w:t>
      </w:r>
      <w:r>
        <w:rPr>
          <w:color w:val="222222"/>
        </w:rPr>
        <w:t>J,</w:t>
      </w:r>
      <w:r>
        <w:rPr>
          <w:color w:val="222222"/>
          <w:spacing w:val="21"/>
        </w:rPr>
        <w:t xml:space="preserve"> </w:t>
      </w:r>
      <w:r>
        <w:rPr>
          <w:color w:val="222222"/>
        </w:rPr>
        <w:t>Kerwin</w:t>
      </w:r>
      <w:r>
        <w:rPr>
          <w:color w:val="222222"/>
          <w:spacing w:val="11"/>
        </w:rPr>
        <w:t xml:space="preserve"> </w:t>
      </w:r>
      <w:r>
        <w:rPr>
          <w:color w:val="222222"/>
        </w:rPr>
        <w:t>EM,</w:t>
      </w:r>
      <w:r>
        <w:rPr>
          <w:color w:val="222222"/>
          <w:spacing w:val="15"/>
        </w:rPr>
        <w:t xml:space="preserve"> </w:t>
      </w:r>
      <w:r>
        <w:rPr>
          <w:color w:val="222222"/>
        </w:rPr>
        <w:t>Rose</w:t>
      </w:r>
      <w:r>
        <w:rPr>
          <w:color w:val="222222"/>
          <w:spacing w:val="12"/>
        </w:rPr>
        <w:t xml:space="preserve"> </w:t>
      </w:r>
      <w:r>
        <w:rPr>
          <w:color w:val="222222"/>
        </w:rPr>
        <w:t>ES,</w:t>
      </w:r>
      <w:r>
        <w:rPr>
          <w:color w:val="222222"/>
          <w:spacing w:val="16"/>
        </w:rPr>
        <w:t xml:space="preserve"> </w:t>
      </w:r>
      <w:r>
        <w:rPr>
          <w:color w:val="222222"/>
        </w:rPr>
        <w:t>Darken</w:t>
      </w:r>
      <w:r>
        <w:rPr>
          <w:color w:val="222222"/>
          <w:spacing w:val="13"/>
        </w:rPr>
        <w:t xml:space="preserve"> </w:t>
      </w:r>
      <w:r>
        <w:rPr>
          <w:color w:val="222222"/>
        </w:rPr>
        <w:t>P.</w:t>
      </w:r>
      <w:r>
        <w:rPr>
          <w:color w:val="222222"/>
          <w:spacing w:val="35"/>
        </w:rPr>
        <w:t xml:space="preserve"> </w:t>
      </w:r>
      <w:r>
        <w:rPr>
          <w:color w:val="222222"/>
        </w:rPr>
        <w:t>Efficacy</w:t>
      </w:r>
      <w:r>
        <w:rPr>
          <w:color w:val="222222"/>
          <w:spacing w:val="10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12"/>
        </w:rPr>
        <w:t xml:space="preserve"> </w:t>
      </w:r>
      <w:r>
        <w:rPr>
          <w:color w:val="222222"/>
        </w:rPr>
        <w:t>safety offour</w:t>
      </w:r>
      <w:r>
        <w:rPr>
          <w:color w:val="222222"/>
          <w:spacing w:val="11"/>
        </w:rPr>
        <w:t xml:space="preserve"> </w:t>
      </w:r>
      <w:r>
        <w:rPr>
          <w:color w:val="222222"/>
        </w:rPr>
        <w:t>doses</w:t>
      </w:r>
      <w:r>
        <w:rPr>
          <w:color w:val="222222"/>
          <w:spacing w:val="9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g!ycopyrrolate/formoterol</w:t>
      </w:r>
      <w:r>
        <w:rPr>
          <w:color w:val="222222"/>
          <w:spacing w:val="16"/>
        </w:rPr>
        <w:t xml:space="preserve"> </w:t>
      </w:r>
      <w:r>
        <w:rPr>
          <w:color w:val="222222"/>
        </w:rPr>
        <w:t>fumarate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delivered</w:t>
      </w:r>
      <w:r>
        <w:rPr>
          <w:color w:val="222222"/>
          <w:spacing w:val="11"/>
        </w:rPr>
        <w:t xml:space="preserve"> </w:t>
      </w:r>
      <w:r>
        <w:rPr>
          <w:color w:val="222222"/>
        </w:rPr>
        <w:t>via</w:t>
      </w:r>
      <w:r>
        <w:rPr>
          <w:color w:val="222222"/>
          <w:spacing w:val="11"/>
        </w:rPr>
        <w:t xml:space="preserve"> </w:t>
      </w:r>
      <w:r>
        <w:rPr>
          <w:color w:val="222222"/>
        </w:rPr>
        <w:t>a</w:t>
      </w:r>
      <w:r>
        <w:rPr>
          <w:color w:val="222222"/>
          <w:spacing w:val="12"/>
        </w:rPr>
        <w:t xml:space="preserve"> </w:t>
      </w:r>
      <w:r>
        <w:rPr>
          <w:color w:val="222222"/>
        </w:rPr>
        <w:t>metered</w:t>
      </w:r>
      <w:r>
        <w:rPr>
          <w:color w:val="222222"/>
          <w:spacing w:val="11"/>
        </w:rPr>
        <w:t xml:space="preserve"> </w:t>
      </w:r>
      <w:r>
        <w:rPr>
          <w:color w:val="222222"/>
        </w:rPr>
        <w:t>dose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inhaler</w:t>
      </w:r>
      <w:r>
        <w:rPr>
          <w:color w:val="222222"/>
          <w:spacing w:val="4"/>
        </w:rPr>
        <w:t xml:space="preserve"> </w:t>
      </w:r>
      <w:r>
        <w:rPr>
          <w:color w:val="222222"/>
        </w:rPr>
        <w:t>compared</w:t>
      </w:r>
      <w:r>
        <w:rPr>
          <w:color w:val="222222"/>
          <w:spacing w:val="5"/>
        </w:rPr>
        <w:t xml:space="preserve"> </w:t>
      </w:r>
      <w:r>
        <w:rPr>
          <w:color w:val="222222"/>
        </w:rPr>
        <w:t>with</w:t>
      </w:r>
      <w:r>
        <w:rPr>
          <w:color w:val="222222"/>
          <w:spacing w:val="13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monocomponents in patients with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moderate-to-severe COPD.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Int J Chron Obstruct Pulmon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Dis.</w:t>
      </w:r>
      <w:r>
        <w:rPr>
          <w:color w:val="222222"/>
          <w:spacing w:val="-57"/>
        </w:rPr>
        <w:t xml:space="preserve"> </w:t>
      </w:r>
      <w:r>
        <w:rPr>
          <w:color w:val="222222"/>
        </w:rPr>
        <w:t>13:1965-1977.</w:t>
      </w:r>
      <w:r>
        <w:rPr>
          <w:color w:val="222222"/>
          <w:spacing w:val="12"/>
        </w:rPr>
        <w:t xml:space="preserve"> </w:t>
      </w:r>
      <w:r>
        <w:rPr>
          <w:color w:val="222222"/>
        </w:rPr>
        <w:t>2018.</w:t>
      </w:r>
    </w:p>
    <w:p w14:paraId="63F4AF78" w14:textId="77777777" w:rsidR="00FE6FEF" w:rsidRDefault="00FE6FEF">
      <w:pPr>
        <w:pStyle w:val="BodyText"/>
        <w:spacing w:before="3"/>
      </w:pPr>
    </w:p>
    <w:p w14:paraId="3CFC7B64" w14:textId="6070101B" w:rsidR="00FE6FEF" w:rsidRDefault="00B75593">
      <w:pPr>
        <w:pStyle w:val="BodyText"/>
        <w:spacing w:line="235" w:lineRule="auto"/>
        <w:ind w:left="198" w:firstLine="1"/>
      </w:pPr>
      <w:r>
        <w:rPr>
          <w:color w:val="212121"/>
          <w:position w:val="1"/>
        </w:rPr>
        <w:t>Tashkin</w:t>
      </w:r>
      <w:r>
        <w:rPr>
          <w:color w:val="212121"/>
          <w:spacing w:val="4"/>
          <w:position w:val="1"/>
        </w:rPr>
        <w:t xml:space="preserve"> </w:t>
      </w:r>
      <w:r>
        <w:rPr>
          <w:color w:val="212121"/>
          <w:position w:val="1"/>
        </w:rPr>
        <w:t>DP,</w:t>
      </w:r>
      <w:r>
        <w:rPr>
          <w:color w:val="212121"/>
          <w:spacing w:val="27"/>
          <w:position w:val="1"/>
        </w:rPr>
        <w:t xml:space="preserve"> </w:t>
      </w:r>
      <w:r>
        <w:rPr>
          <w:color w:val="212121"/>
          <w:position w:val="1"/>
        </w:rPr>
        <w:t>Pearle</w:t>
      </w:r>
      <w:r>
        <w:rPr>
          <w:color w:val="212121"/>
          <w:spacing w:val="5"/>
          <w:position w:val="1"/>
        </w:rPr>
        <w:t xml:space="preserve"> </w:t>
      </w:r>
      <w:r>
        <w:rPr>
          <w:color w:val="212121"/>
          <w:position w:val="1"/>
        </w:rPr>
        <w:t>J,</w:t>
      </w:r>
      <w:r>
        <w:rPr>
          <w:color w:val="212121"/>
          <w:spacing w:val="28"/>
          <w:position w:val="1"/>
        </w:rPr>
        <w:t xml:space="preserve"> </w:t>
      </w:r>
      <w:r>
        <w:rPr>
          <w:color w:val="212121"/>
          <w:position w:val="1"/>
        </w:rPr>
        <w:t>Lezzoni</w:t>
      </w:r>
      <w:r>
        <w:rPr>
          <w:color w:val="212121"/>
          <w:spacing w:val="10"/>
          <w:position w:val="1"/>
        </w:rPr>
        <w:t xml:space="preserve"> </w:t>
      </w:r>
      <w:r>
        <w:rPr>
          <w:color w:val="212121"/>
          <w:position w:val="1"/>
        </w:rPr>
        <w:t>D,</w:t>
      </w:r>
      <w:r>
        <w:rPr>
          <w:color w:val="212121"/>
          <w:spacing w:val="28"/>
          <w:position w:val="1"/>
        </w:rPr>
        <w:t xml:space="preserve"> </w:t>
      </w:r>
      <w:r>
        <w:rPr>
          <w:color w:val="212121"/>
          <w:position w:val="1"/>
        </w:rPr>
        <w:t>Varghese</w:t>
      </w:r>
      <w:r>
        <w:rPr>
          <w:color w:val="212121"/>
          <w:spacing w:val="10"/>
          <w:position w:val="1"/>
        </w:rPr>
        <w:t xml:space="preserve"> </w:t>
      </w:r>
      <w:r>
        <w:rPr>
          <w:color w:val="212121"/>
          <w:position w:val="1"/>
        </w:rPr>
        <w:t>ST.</w:t>
      </w:r>
      <w:r>
        <w:rPr>
          <w:color w:val="212121"/>
          <w:spacing w:val="45"/>
          <w:position w:val="1"/>
        </w:rPr>
        <w:t xml:space="preserve"> </w:t>
      </w:r>
      <w:r>
        <w:rPr>
          <w:color w:val="212121"/>
          <w:position w:val="1"/>
        </w:rPr>
        <w:t>Formoterol</w:t>
      </w:r>
      <w:r>
        <w:rPr>
          <w:color w:val="212121"/>
          <w:spacing w:val="12"/>
          <w:position w:val="1"/>
        </w:rPr>
        <w:t xml:space="preserve"> </w:t>
      </w:r>
      <w:r>
        <w:rPr>
          <w:color w:val="212121"/>
          <w:position w:val="1"/>
        </w:rPr>
        <w:t>and tiotropium</w:t>
      </w:r>
      <w:r>
        <w:rPr>
          <w:color w:val="212121"/>
          <w:spacing w:val="-3"/>
          <w:position w:val="1"/>
        </w:rPr>
        <w:t xml:space="preserve"> </w:t>
      </w:r>
      <w:r>
        <w:rPr>
          <w:color w:val="212121"/>
          <w:position w:val="1"/>
        </w:rPr>
        <w:t>compared</w:t>
      </w:r>
      <w:r>
        <w:rPr>
          <w:color w:val="212121"/>
          <w:spacing w:val="8"/>
          <w:position w:val="1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tiotropium</w:t>
      </w:r>
      <w:r>
        <w:rPr>
          <w:color w:val="212121"/>
          <w:spacing w:val="4"/>
        </w:rPr>
        <w:t xml:space="preserve"> </w:t>
      </w:r>
      <w:r w:rsidR="00A47806">
        <w:rPr>
          <w:color w:val="212121"/>
          <w:spacing w:val="4"/>
        </w:rPr>
        <w:t xml:space="preserve">alone </w:t>
      </w:r>
      <w:r>
        <w:rPr>
          <w:color w:val="212121"/>
        </w:rPr>
        <w:t>for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treatment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of</w:t>
      </w:r>
      <w:r w:rsidR="00A47806">
        <w:rPr>
          <w:color w:val="212121"/>
        </w:rPr>
        <w:t xml:space="preserve"> </w:t>
      </w:r>
      <w:r>
        <w:rPr>
          <w:color w:val="212121"/>
        </w:rPr>
        <w:t>COPD.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COPD.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6(1):17-25.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2009.</w:t>
      </w:r>
    </w:p>
    <w:p w14:paraId="3D167B47" w14:textId="77777777" w:rsidR="00FE6FEF" w:rsidRDefault="00FE6FEF">
      <w:pPr>
        <w:pStyle w:val="BodyText"/>
        <w:rPr>
          <w:sz w:val="26"/>
        </w:rPr>
      </w:pPr>
    </w:p>
    <w:p w14:paraId="2284255E" w14:textId="77777777" w:rsidR="00FE6FEF" w:rsidRDefault="00FE6FEF">
      <w:pPr>
        <w:pStyle w:val="BodyText"/>
        <w:spacing w:before="9"/>
        <w:rPr>
          <w:sz w:val="22"/>
        </w:rPr>
      </w:pPr>
    </w:p>
    <w:p w14:paraId="429A4111" w14:textId="77777777" w:rsidR="00FE6FEF" w:rsidRDefault="00B75593">
      <w:pPr>
        <w:pStyle w:val="Heading2"/>
        <w:spacing w:before="1"/>
        <w:ind w:left="195"/>
      </w:pPr>
      <w:r>
        <w:rPr>
          <w:color w:val="1E1E1E"/>
        </w:rPr>
        <w:t>Abstracts:</w:t>
      </w:r>
    </w:p>
    <w:p w14:paraId="32BF12AD" w14:textId="77777777" w:rsidR="00FE6FEF" w:rsidRDefault="00FE6FEF">
      <w:pPr>
        <w:pStyle w:val="BodyText"/>
        <w:rPr>
          <w:b/>
          <w:sz w:val="23"/>
        </w:rPr>
      </w:pPr>
    </w:p>
    <w:p w14:paraId="673C4718" w14:textId="77777777" w:rsidR="00FE6FEF" w:rsidRDefault="00B75593">
      <w:pPr>
        <w:pStyle w:val="BodyText"/>
        <w:ind w:left="183" w:right="332" w:firstLine="7"/>
      </w:pPr>
      <w:r>
        <w:rPr>
          <w:color w:val="1E1E1E"/>
        </w:rPr>
        <w:t>Pearle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J.</w:t>
      </w:r>
      <w:r>
        <w:rPr>
          <w:color w:val="1E1E1E"/>
          <w:spacing w:val="32"/>
        </w:rPr>
        <w:t xml:space="preserve"> </w:t>
      </w:r>
      <w:r>
        <w:rPr>
          <w:color w:val="1E1E1E"/>
        </w:rPr>
        <w:t>Dose-Ranging</w:t>
      </w:r>
      <w:r>
        <w:rPr>
          <w:color w:val="1E1E1E"/>
          <w:spacing w:val="30"/>
        </w:rPr>
        <w:t xml:space="preserve"> </w:t>
      </w:r>
      <w:r>
        <w:rPr>
          <w:color w:val="1E1E1E"/>
        </w:rPr>
        <w:t>Effects</w:t>
      </w:r>
      <w:r>
        <w:rPr>
          <w:color w:val="1E1E1E"/>
          <w:spacing w:val="18"/>
        </w:rPr>
        <w:t xml:space="preserve"> </w:t>
      </w:r>
      <w:r>
        <w:rPr>
          <w:color w:val="1E1E1E"/>
        </w:rPr>
        <w:t>ofGlycopyrronium</w:t>
      </w:r>
      <w:r>
        <w:rPr>
          <w:color w:val="1E1E1E"/>
          <w:spacing w:val="16"/>
        </w:rPr>
        <w:t xml:space="preserve"> </w:t>
      </w:r>
      <w:r>
        <w:rPr>
          <w:color w:val="1E1E1E"/>
        </w:rPr>
        <w:t>Bromide</w:t>
      </w:r>
      <w:r>
        <w:rPr>
          <w:color w:val="1E1E1E"/>
          <w:spacing w:val="9"/>
        </w:rPr>
        <w:t xml:space="preserve"> </w:t>
      </w:r>
      <w:r>
        <w:rPr>
          <w:color w:val="1E1E1E"/>
        </w:rPr>
        <w:t>(GB)</w:t>
      </w:r>
      <w:r>
        <w:rPr>
          <w:color w:val="1E1E1E"/>
          <w:spacing w:val="10"/>
        </w:rPr>
        <w:t xml:space="preserve"> </w:t>
      </w:r>
      <w:r>
        <w:rPr>
          <w:color w:val="1E1E1E"/>
        </w:rPr>
        <w:t>Delivered</w:t>
      </w:r>
      <w:r>
        <w:rPr>
          <w:color w:val="1E1E1E"/>
          <w:spacing w:val="14"/>
        </w:rPr>
        <w:t xml:space="preserve"> </w:t>
      </w:r>
      <w:r>
        <w:rPr>
          <w:color w:val="1E1E1E"/>
        </w:rPr>
        <w:t>Via</w:t>
      </w:r>
      <w:r>
        <w:rPr>
          <w:color w:val="1E1E1E"/>
          <w:spacing w:val="9"/>
        </w:rPr>
        <w:t xml:space="preserve"> </w:t>
      </w:r>
      <w:r>
        <w:rPr>
          <w:color w:val="1E1E1E"/>
        </w:rPr>
        <w:t>a</w:t>
      </w:r>
      <w:r>
        <w:rPr>
          <w:color w:val="1E1E1E"/>
          <w:spacing w:val="11"/>
        </w:rPr>
        <w:t xml:space="preserve"> </w:t>
      </w:r>
      <w:r>
        <w:rPr>
          <w:color w:val="1E1E1E"/>
        </w:rPr>
        <w:t>Pressurized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Metered</w:t>
      </w:r>
      <w:r>
        <w:rPr>
          <w:color w:val="1E1E1E"/>
          <w:spacing w:val="5"/>
        </w:rPr>
        <w:t xml:space="preserve"> </w:t>
      </w:r>
      <w:r>
        <w:rPr>
          <w:color w:val="1E1E1E"/>
        </w:rPr>
        <w:t>Dose-Inhaler</w:t>
      </w:r>
      <w:r>
        <w:rPr>
          <w:color w:val="1E1E1E"/>
          <w:spacing w:val="14"/>
        </w:rPr>
        <w:t xml:space="preserve"> </w:t>
      </w:r>
      <w:r>
        <w:rPr>
          <w:color w:val="1E1E1E"/>
        </w:rPr>
        <w:t>(pMDI)</w:t>
      </w:r>
      <w:r>
        <w:rPr>
          <w:color w:val="1E1E1E"/>
          <w:spacing w:val="6"/>
        </w:rPr>
        <w:t xml:space="preserve"> </w:t>
      </w:r>
      <w:r>
        <w:rPr>
          <w:color w:val="1E1E1E"/>
        </w:rPr>
        <w:t>on</w:t>
      </w:r>
      <w:r>
        <w:rPr>
          <w:color w:val="1E1E1E"/>
          <w:spacing w:val="7"/>
        </w:rPr>
        <w:t xml:space="preserve"> </w:t>
      </w:r>
      <w:r>
        <w:rPr>
          <w:color w:val="1E1E1E"/>
        </w:rPr>
        <w:t>Lung</w:t>
      </w:r>
      <w:r>
        <w:rPr>
          <w:color w:val="1E1E1E"/>
          <w:spacing w:val="18"/>
        </w:rPr>
        <w:t xml:space="preserve"> </w:t>
      </w:r>
      <w:r>
        <w:rPr>
          <w:color w:val="1E1E1E"/>
        </w:rPr>
        <w:t>Function</w:t>
      </w:r>
      <w:r>
        <w:rPr>
          <w:color w:val="1E1E1E"/>
          <w:spacing w:val="13"/>
        </w:rPr>
        <w:t xml:space="preserve"> </w:t>
      </w:r>
      <w:r>
        <w:rPr>
          <w:color w:val="1E1E1E"/>
        </w:rPr>
        <w:t>in</w:t>
      </w:r>
      <w:r>
        <w:rPr>
          <w:color w:val="1E1E1E"/>
          <w:spacing w:val="11"/>
        </w:rPr>
        <w:t xml:space="preserve"> </w:t>
      </w:r>
      <w:r>
        <w:rPr>
          <w:color w:val="1E1E1E"/>
        </w:rPr>
        <w:t>Subjects</w:t>
      </w:r>
      <w:r>
        <w:rPr>
          <w:color w:val="1E1E1E"/>
          <w:spacing w:val="6"/>
        </w:rPr>
        <w:t xml:space="preserve"> </w:t>
      </w:r>
      <w:r>
        <w:rPr>
          <w:color w:val="1E1E1E"/>
        </w:rPr>
        <w:t>with</w:t>
      </w:r>
      <w:r>
        <w:rPr>
          <w:color w:val="1E1E1E"/>
          <w:spacing w:val="5"/>
        </w:rPr>
        <w:t xml:space="preserve"> </w:t>
      </w:r>
      <w:r>
        <w:rPr>
          <w:color w:val="1E1E1E"/>
        </w:rPr>
        <w:t>Chronic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Obstructive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Pulmonary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Disease</w:t>
      </w:r>
      <w:r>
        <w:rPr>
          <w:color w:val="1E1E1E"/>
          <w:spacing w:val="12"/>
        </w:rPr>
        <w:t xml:space="preserve"> </w:t>
      </w:r>
      <w:r>
        <w:rPr>
          <w:color w:val="1E1E1E"/>
        </w:rPr>
        <w:t>(COPD):</w:t>
      </w:r>
      <w:r>
        <w:rPr>
          <w:color w:val="1E1E1E"/>
          <w:spacing w:val="6"/>
        </w:rPr>
        <w:t xml:space="preserve"> </w:t>
      </w:r>
      <w:r>
        <w:rPr>
          <w:color w:val="1E1E1E"/>
        </w:rPr>
        <w:t>The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GLIMMER</w:t>
      </w:r>
      <w:r>
        <w:rPr>
          <w:color w:val="1E1E1E"/>
          <w:spacing w:val="13"/>
        </w:rPr>
        <w:t xml:space="preserve"> </w:t>
      </w:r>
      <w:r>
        <w:rPr>
          <w:color w:val="1E1E1E"/>
        </w:rPr>
        <w:t>Study.</w:t>
      </w:r>
      <w:r>
        <w:rPr>
          <w:color w:val="1E1E1E"/>
          <w:spacing w:val="34"/>
        </w:rPr>
        <w:t xml:space="preserve"> </w:t>
      </w:r>
      <w:r>
        <w:rPr>
          <w:color w:val="1E1E1E"/>
        </w:rPr>
        <w:t>ATS</w:t>
      </w:r>
      <w:r>
        <w:rPr>
          <w:color w:val="1E1E1E"/>
          <w:spacing w:val="12"/>
        </w:rPr>
        <w:t xml:space="preserve"> </w:t>
      </w:r>
      <w:r>
        <w:rPr>
          <w:color w:val="1E1E1E"/>
        </w:rPr>
        <w:t>International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Conference</w:t>
      </w:r>
      <w:r>
        <w:rPr>
          <w:color w:val="1E1E1E"/>
          <w:spacing w:val="8"/>
        </w:rPr>
        <w:t xml:space="preserve"> </w:t>
      </w:r>
      <w:r>
        <w:rPr>
          <w:color w:val="1E1E1E"/>
        </w:rPr>
        <w:t>2019.</w:t>
      </w:r>
    </w:p>
    <w:p w14:paraId="0E80522B" w14:textId="77777777" w:rsidR="00FE6FEF" w:rsidRDefault="00FE6FEF">
      <w:pPr>
        <w:pStyle w:val="BodyText"/>
        <w:spacing w:before="2"/>
      </w:pPr>
    </w:p>
    <w:p w14:paraId="6BDCE50E" w14:textId="77777777" w:rsidR="00FE6FEF" w:rsidRDefault="00B75593">
      <w:pPr>
        <w:pStyle w:val="BodyText"/>
        <w:spacing w:line="244" w:lineRule="auto"/>
        <w:ind w:left="177" w:right="332" w:firstLine="4"/>
      </w:pPr>
      <w:r>
        <w:rPr>
          <w:color w:val="202020"/>
        </w:rPr>
        <w:t>Pearle,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J.</w:t>
      </w:r>
      <w:r>
        <w:rPr>
          <w:color w:val="202020"/>
          <w:spacing w:val="42"/>
        </w:rPr>
        <w:t xml:space="preserve"> </w:t>
      </w:r>
      <w:r>
        <w:rPr>
          <w:color w:val="202020"/>
        </w:rPr>
        <w:t>Environmental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Occupational</w:t>
      </w:r>
      <w:r>
        <w:rPr>
          <w:color w:val="202020"/>
          <w:spacing w:val="19"/>
        </w:rPr>
        <w:t xml:space="preserve"> </w:t>
      </w:r>
      <w:r>
        <w:rPr>
          <w:color w:val="202020"/>
        </w:rPr>
        <w:t>Lung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Disease.</w:t>
      </w:r>
      <w:r>
        <w:rPr>
          <w:color w:val="202020"/>
          <w:spacing w:val="45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8"/>
        </w:rPr>
        <w:t xml:space="preserve"> </w:t>
      </w:r>
      <w:r>
        <w:rPr>
          <w:color w:val="202020"/>
          <w:u w:val="thick" w:color="202020"/>
        </w:rPr>
        <w:t>Pulmonary</w:t>
      </w:r>
      <w:r>
        <w:rPr>
          <w:color w:val="202020"/>
          <w:spacing w:val="-1"/>
          <w:u w:val="thick" w:color="202020"/>
        </w:rPr>
        <w:t xml:space="preserve"> </w:t>
      </w:r>
      <w:r>
        <w:rPr>
          <w:color w:val="202020"/>
          <w:u w:val="thick" w:color="202020"/>
        </w:rPr>
        <w:t>Disease,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Selecky</w:t>
      </w:r>
      <w:r>
        <w:rPr>
          <w:color w:val="202020"/>
          <w:spacing w:val="20"/>
        </w:rPr>
        <w:t xml:space="preserve"> </w:t>
      </w:r>
      <w:r>
        <w:rPr>
          <w:color w:val="202020"/>
        </w:rPr>
        <w:t>P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Ed.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John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Wiley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Sons,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303-336,</w:t>
      </w:r>
      <w:r>
        <w:rPr>
          <w:color w:val="202020"/>
          <w:spacing w:val="16"/>
        </w:rPr>
        <w:t xml:space="preserve"> </w:t>
      </w:r>
      <w:r>
        <w:rPr>
          <w:color w:val="202020"/>
        </w:rPr>
        <w:t>1982.</w:t>
      </w:r>
    </w:p>
    <w:p w14:paraId="144C3516" w14:textId="77777777" w:rsidR="00FE6FEF" w:rsidRDefault="00FE6FEF">
      <w:pPr>
        <w:pStyle w:val="BodyText"/>
        <w:spacing w:before="2"/>
        <w:rPr>
          <w:sz w:val="23"/>
        </w:rPr>
      </w:pPr>
    </w:p>
    <w:p w14:paraId="4A9D4F27" w14:textId="77777777" w:rsidR="00FE6FEF" w:rsidRDefault="00B75593">
      <w:pPr>
        <w:pStyle w:val="BodyText"/>
        <w:ind w:left="176" w:hanging="2"/>
      </w:pPr>
      <w:r>
        <w:rPr>
          <w:color w:val="1B1B1B"/>
        </w:rPr>
        <w:t>Pearle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J,</w:t>
      </w:r>
      <w:r>
        <w:rPr>
          <w:color w:val="1B1B1B"/>
          <w:spacing w:val="21"/>
        </w:rPr>
        <w:t xml:space="preserve"> </w:t>
      </w:r>
      <w:r>
        <w:rPr>
          <w:color w:val="1B1B1B"/>
        </w:rPr>
        <w:t>Simmons</w:t>
      </w:r>
      <w:r>
        <w:rPr>
          <w:color w:val="1B1B1B"/>
          <w:spacing w:val="19"/>
        </w:rPr>
        <w:t xml:space="preserve"> </w:t>
      </w:r>
      <w:r>
        <w:rPr>
          <w:color w:val="1B1B1B"/>
        </w:rPr>
        <w:t>DH,</w:t>
      </w:r>
      <w:r>
        <w:rPr>
          <w:color w:val="1B1B1B"/>
          <w:spacing w:val="12"/>
        </w:rPr>
        <w:t xml:space="preserve"> </w:t>
      </w:r>
      <w:r>
        <w:rPr>
          <w:color w:val="1B1B1B"/>
        </w:rPr>
        <w:t>Sayre</w:t>
      </w:r>
      <w:r>
        <w:rPr>
          <w:color w:val="1B1B1B"/>
          <w:spacing w:val="17"/>
        </w:rPr>
        <w:t xml:space="preserve"> </w:t>
      </w:r>
      <w:r>
        <w:rPr>
          <w:color w:val="1B1B1B"/>
        </w:rPr>
        <w:t>JW,</w:t>
      </w:r>
      <w:r>
        <w:rPr>
          <w:color w:val="1B1B1B"/>
          <w:spacing w:val="20"/>
        </w:rPr>
        <w:t xml:space="preserve"> </w:t>
      </w:r>
      <w:r>
        <w:rPr>
          <w:color w:val="1B1B1B"/>
        </w:rPr>
        <w:t>Tashkin</w:t>
      </w:r>
      <w:r>
        <w:rPr>
          <w:color w:val="1B1B1B"/>
          <w:spacing w:val="9"/>
        </w:rPr>
        <w:t xml:space="preserve"> </w:t>
      </w:r>
      <w:r>
        <w:rPr>
          <w:color w:val="1B1B1B"/>
        </w:rPr>
        <w:t>DP,</w:t>
      </w:r>
      <w:r>
        <w:rPr>
          <w:color w:val="1B1B1B"/>
          <w:spacing w:val="14"/>
        </w:rPr>
        <w:t xml:space="preserve"> </w:t>
      </w:r>
      <w:r>
        <w:rPr>
          <w:color w:val="1B1B1B"/>
        </w:rPr>
        <w:t>Relationship</w:t>
      </w:r>
      <w:r>
        <w:rPr>
          <w:color w:val="1B1B1B"/>
          <w:spacing w:val="20"/>
        </w:rPr>
        <w:t xml:space="preserve"> </w:t>
      </w:r>
      <w:r>
        <w:rPr>
          <w:color w:val="1B1B1B"/>
        </w:rPr>
        <w:t>Between</w:t>
      </w:r>
      <w:r>
        <w:rPr>
          <w:color w:val="1B1B1B"/>
          <w:spacing w:val="14"/>
        </w:rPr>
        <w:t xml:space="preserve"> </w:t>
      </w:r>
      <w:r>
        <w:rPr>
          <w:color w:val="1B1B1B"/>
        </w:rPr>
        <w:t>Plethysmographic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57"/>
        </w:rPr>
        <w:t xml:space="preserve"> </w:t>
      </w:r>
      <w:r>
        <w:rPr>
          <w:color w:val="1B1B1B"/>
        </w:rPr>
        <w:t>Helium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Dilution</w:t>
      </w:r>
      <w:r>
        <w:rPr>
          <w:color w:val="1B1B1B"/>
          <w:spacing w:val="11"/>
        </w:rPr>
        <w:t xml:space="preserve"> </w:t>
      </w:r>
      <w:r>
        <w:rPr>
          <w:color w:val="1B1B1B"/>
        </w:rPr>
        <w:t>Lung</w:t>
      </w:r>
      <w:r>
        <w:rPr>
          <w:color w:val="1B1B1B"/>
          <w:spacing w:val="25"/>
        </w:rPr>
        <w:t xml:space="preserve"> </w:t>
      </w:r>
      <w:r>
        <w:rPr>
          <w:color w:val="1B1B1B"/>
        </w:rPr>
        <w:t>Volumes</w:t>
      </w:r>
      <w:r>
        <w:rPr>
          <w:color w:val="1B1B1B"/>
          <w:spacing w:val="18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Obstructive</w:t>
      </w:r>
      <w:r>
        <w:rPr>
          <w:color w:val="1B1B1B"/>
          <w:spacing w:val="17"/>
        </w:rPr>
        <w:t xml:space="preserve"> </w:t>
      </w:r>
      <w:r>
        <w:rPr>
          <w:color w:val="1B1B1B"/>
        </w:rPr>
        <w:t>Lung</w:t>
      </w:r>
      <w:r>
        <w:rPr>
          <w:color w:val="1B1B1B"/>
          <w:spacing w:val="17"/>
        </w:rPr>
        <w:t xml:space="preserve"> </w:t>
      </w:r>
      <w:r>
        <w:rPr>
          <w:color w:val="1B1B1B"/>
        </w:rPr>
        <w:t>Disease.</w:t>
      </w:r>
      <w:r>
        <w:rPr>
          <w:color w:val="1B1B1B"/>
          <w:spacing w:val="36"/>
        </w:rPr>
        <w:t xml:space="preserve"> </w:t>
      </w:r>
      <w:r>
        <w:rPr>
          <w:color w:val="1B1B1B"/>
        </w:rPr>
        <w:t>ARRD</w:t>
      </w:r>
      <w:r>
        <w:rPr>
          <w:color w:val="1B1B1B"/>
          <w:spacing w:val="8"/>
        </w:rPr>
        <w:t xml:space="preserve"> </w:t>
      </w:r>
      <w:r>
        <w:rPr>
          <w:color w:val="1B1B1B"/>
        </w:rPr>
        <w:t>121:389,</w:t>
      </w:r>
      <w:r>
        <w:rPr>
          <w:color w:val="1B1B1B"/>
          <w:spacing w:val="14"/>
        </w:rPr>
        <w:t xml:space="preserve"> </w:t>
      </w:r>
      <w:r>
        <w:rPr>
          <w:color w:val="1B1B1B"/>
        </w:rPr>
        <w:t>1980.</w:t>
      </w:r>
    </w:p>
    <w:p w14:paraId="0FF273EC" w14:textId="77777777" w:rsidR="00FE6FEF" w:rsidRDefault="00FE6FEF">
      <w:pPr>
        <w:pStyle w:val="BodyText"/>
        <w:spacing w:before="3"/>
      </w:pPr>
    </w:p>
    <w:p w14:paraId="6355D5A9" w14:textId="77777777" w:rsidR="00FE6FEF" w:rsidRDefault="00B75593">
      <w:pPr>
        <w:pStyle w:val="BodyText"/>
        <w:spacing w:before="1"/>
        <w:ind w:left="158" w:right="147" w:firstLine="10"/>
      </w:pPr>
      <w:r>
        <w:rPr>
          <w:color w:val="1D1D1D"/>
        </w:rPr>
        <w:t>Pearle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J,</w:t>
      </w:r>
      <w:r>
        <w:rPr>
          <w:color w:val="1D1D1D"/>
          <w:spacing w:val="27"/>
        </w:rPr>
        <w:t xml:space="preserve"> </w:t>
      </w:r>
      <w:r>
        <w:rPr>
          <w:color w:val="1D1D1D"/>
        </w:rPr>
        <w:t>Simmons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DH,</w:t>
      </w:r>
      <w:r>
        <w:rPr>
          <w:color w:val="1D1D1D"/>
          <w:spacing w:val="26"/>
        </w:rPr>
        <w:t xml:space="preserve"> </w:t>
      </w:r>
      <w:r>
        <w:rPr>
          <w:color w:val="1D1D1D"/>
        </w:rPr>
        <w:t>Ventilatory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Neuromuscular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Responses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Inspiratory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Positive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Pressure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during</w:t>
      </w:r>
      <w:r>
        <w:rPr>
          <w:color w:val="1D1D1D"/>
          <w:spacing w:val="-22"/>
        </w:rPr>
        <w:t xml:space="preserve"> </w:t>
      </w:r>
      <w:r>
        <w:rPr>
          <w:color w:val="1D1D1D"/>
        </w:rPr>
        <w:t>CO2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Breathing.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ARRD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121:175,</w:t>
      </w:r>
      <w:r>
        <w:rPr>
          <w:color w:val="1D1D1D"/>
          <w:spacing w:val="20"/>
        </w:rPr>
        <w:t xml:space="preserve"> </w:t>
      </w:r>
      <w:r>
        <w:rPr>
          <w:color w:val="1D1D1D"/>
        </w:rPr>
        <w:t>1980.</w:t>
      </w:r>
    </w:p>
    <w:p w14:paraId="6EF2A5AF" w14:textId="77777777" w:rsidR="00FE6FEF" w:rsidRDefault="00FE6FEF">
      <w:pPr>
        <w:pStyle w:val="BodyText"/>
      </w:pPr>
    </w:p>
    <w:p w14:paraId="6DCB1CFD" w14:textId="77777777" w:rsidR="00FE6FEF" w:rsidRDefault="00B75593">
      <w:pPr>
        <w:pStyle w:val="BodyText"/>
        <w:spacing w:line="237" w:lineRule="auto"/>
        <w:ind w:left="162" w:hanging="2"/>
      </w:pPr>
      <w:r>
        <w:rPr>
          <w:color w:val="1E1E1E"/>
        </w:rPr>
        <w:t>Pearle J,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Lopata M.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Respiratory Neuromuscular Responses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to CO2 Rebreathing With Elastic</w:t>
      </w:r>
      <w:r>
        <w:rPr>
          <w:color w:val="1E1E1E"/>
          <w:spacing w:val="-57"/>
        </w:rPr>
        <w:t xml:space="preserve"> </w:t>
      </w:r>
      <w:r>
        <w:rPr>
          <w:color w:val="1E1E1E"/>
        </w:rPr>
        <w:t>Loading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in</w:t>
      </w:r>
      <w:r>
        <w:rPr>
          <w:color w:val="1E1E1E"/>
          <w:spacing w:val="8"/>
        </w:rPr>
        <w:t xml:space="preserve"> </w:t>
      </w:r>
      <w:r>
        <w:rPr>
          <w:color w:val="1E1E1E"/>
        </w:rPr>
        <w:t>Humans.</w:t>
      </w:r>
      <w:r>
        <w:rPr>
          <w:color w:val="1E1E1E"/>
          <w:spacing w:val="23"/>
        </w:rPr>
        <w:t xml:space="preserve"> </w:t>
      </w:r>
      <w:r>
        <w:rPr>
          <w:color w:val="1E1E1E"/>
        </w:rPr>
        <w:t>ARRD</w:t>
      </w:r>
      <w:r>
        <w:rPr>
          <w:color w:val="1E1E1E"/>
          <w:spacing w:val="8"/>
        </w:rPr>
        <w:t xml:space="preserve"> </w:t>
      </w:r>
      <w:r>
        <w:rPr>
          <w:color w:val="1E1E1E"/>
        </w:rPr>
        <w:t>119:347.</w:t>
      </w:r>
      <w:r>
        <w:rPr>
          <w:color w:val="1E1E1E"/>
          <w:spacing w:val="21"/>
        </w:rPr>
        <w:t xml:space="preserve"> </w:t>
      </w:r>
      <w:r>
        <w:rPr>
          <w:color w:val="1E1E1E"/>
        </w:rPr>
        <w:t>1979.</w:t>
      </w:r>
    </w:p>
    <w:p w14:paraId="2423FDD6" w14:textId="77777777" w:rsidR="00FE6FEF" w:rsidRDefault="00FE6FEF">
      <w:pPr>
        <w:pStyle w:val="BodyText"/>
        <w:spacing w:before="4"/>
      </w:pPr>
    </w:p>
    <w:p w14:paraId="13CDD230" w14:textId="77777777" w:rsidR="00FE6FEF" w:rsidRDefault="00B75593">
      <w:pPr>
        <w:pStyle w:val="BodyText"/>
        <w:spacing w:before="1"/>
        <w:ind w:left="144" w:firstLine="13"/>
      </w:pPr>
      <w:r>
        <w:rPr>
          <w:color w:val="1D1D1D"/>
        </w:rPr>
        <w:t>Lopata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M,</w:t>
      </w:r>
      <w:r>
        <w:rPr>
          <w:color w:val="1D1D1D"/>
          <w:spacing w:val="20"/>
        </w:rPr>
        <w:t xml:space="preserve"> </w:t>
      </w:r>
      <w:r>
        <w:rPr>
          <w:color w:val="1D1D1D"/>
        </w:rPr>
        <w:t>Freilich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RA,</w:t>
      </w:r>
      <w:r>
        <w:rPr>
          <w:color w:val="1D1D1D"/>
          <w:spacing w:val="29"/>
        </w:rPr>
        <w:t xml:space="preserve"> </w:t>
      </w:r>
      <w:r>
        <w:rPr>
          <w:color w:val="1D1D1D"/>
        </w:rPr>
        <w:t>Onal</w:t>
      </w:r>
      <w:r>
        <w:rPr>
          <w:color w:val="1D1D1D"/>
          <w:spacing w:val="20"/>
        </w:rPr>
        <w:t xml:space="preserve"> </w:t>
      </w:r>
      <w:r>
        <w:rPr>
          <w:color w:val="1D1D1D"/>
        </w:rPr>
        <w:t>F,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Pearle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J,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Lourenco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RV.</w:t>
      </w:r>
      <w:r>
        <w:rPr>
          <w:color w:val="1D1D1D"/>
          <w:spacing w:val="25"/>
        </w:rPr>
        <w:t xml:space="preserve"> </w:t>
      </w:r>
      <w:r>
        <w:rPr>
          <w:color w:val="1D1D1D"/>
        </w:rPr>
        <w:t>Ventilatory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Control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Obesity</w:t>
      </w:r>
      <w:r>
        <w:rPr>
          <w:color w:val="1D1D1D"/>
          <w:spacing w:val="-57"/>
        </w:rPr>
        <w:t xml:space="preserve"> </w:t>
      </w:r>
      <w:r>
        <w:rPr>
          <w:color w:val="1D1D1D"/>
        </w:rPr>
        <w:t>Hypoventilation</w:t>
      </w:r>
      <w:r>
        <w:rPr>
          <w:color w:val="1D1D1D"/>
          <w:spacing w:val="9"/>
        </w:rPr>
        <w:t xml:space="preserve"> </w:t>
      </w:r>
      <w:r>
        <w:rPr>
          <w:color w:val="1D1D1D"/>
        </w:rPr>
        <w:t>Syndrome.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Thorax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34:420,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1979.</w:t>
      </w:r>
    </w:p>
    <w:p w14:paraId="5A052DF0" w14:textId="77777777" w:rsidR="00FE6FEF" w:rsidRDefault="00FE6FEF">
      <w:pPr>
        <w:pStyle w:val="BodyText"/>
        <w:rPr>
          <w:sz w:val="26"/>
        </w:rPr>
      </w:pPr>
    </w:p>
    <w:p w14:paraId="13C03A5D" w14:textId="77777777" w:rsidR="00FE6FEF" w:rsidRDefault="00FE6FEF">
      <w:pPr>
        <w:pStyle w:val="BodyText"/>
        <w:spacing w:before="7"/>
        <w:rPr>
          <w:sz w:val="22"/>
        </w:rPr>
      </w:pPr>
    </w:p>
    <w:p w14:paraId="508BC405" w14:textId="77777777" w:rsidR="00FE6FEF" w:rsidRDefault="00B75593">
      <w:pPr>
        <w:pStyle w:val="Heading2"/>
        <w:ind w:left="148"/>
      </w:pPr>
      <w:r>
        <w:rPr>
          <w:color w:val="202020"/>
        </w:rPr>
        <w:t>Chapter:</w:t>
      </w:r>
    </w:p>
    <w:p w14:paraId="1CEBE389" w14:textId="77777777" w:rsidR="00FE6FEF" w:rsidRDefault="00B75593">
      <w:pPr>
        <w:pStyle w:val="BodyText"/>
        <w:spacing w:before="135" w:line="357" w:lineRule="auto"/>
        <w:ind w:left="136" w:right="147"/>
      </w:pPr>
      <w:r>
        <w:rPr>
          <w:color w:val="202020"/>
        </w:rPr>
        <w:t>Pearle J.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Environmental and Occupational Lung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Disease.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 Pulmonary Disease,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Selecky P Ed.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John</w:t>
      </w:r>
      <w:r>
        <w:rPr>
          <w:color w:val="202020"/>
          <w:spacing w:val="15"/>
        </w:rPr>
        <w:t xml:space="preserve"> </w:t>
      </w:r>
      <w:r>
        <w:rPr>
          <w:color w:val="202020"/>
        </w:rPr>
        <w:t>Wiley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Sons,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303-336,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1982.</w:t>
      </w:r>
    </w:p>
    <w:p w14:paraId="2084D1F1" w14:textId="77777777" w:rsidR="00FE6FEF" w:rsidRDefault="00FE6FEF">
      <w:pPr>
        <w:pStyle w:val="BodyText"/>
        <w:spacing w:before="6"/>
        <w:rPr>
          <w:sz w:val="36"/>
        </w:rPr>
      </w:pPr>
    </w:p>
    <w:p w14:paraId="2276D5DB" w14:textId="77777777" w:rsidR="00FE6FEF" w:rsidRDefault="00B75593">
      <w:pPr>
        <w:pStyle w:val="Heading2"/>
      </w:pPr>
      <w:r>
        <w:rPr>
          <w:color w:val="202020"/>
        </w:rPr>
        <w:t>Letters:</w:t>
      </w:r>
    </w:p>
    <w:p w14:paraId="43F6FB17" w14:textId="77777777" w:rsidR="00FE6FEF" w:rsidRDefault="00FE6FEF">
      <w:pPr>
        <w:pStyle w:val="BodyText"/>
        <w:spacing w:before="4"/>
        <w:rPr>
          <w:b/>
          <w:sz w:val="23"/>
        </w:rPr>
      </w:pPr>
    </w:p>
    <w:p w14:paraId="750B7499" w14:textId="7F65D94E" w:rsidR="00FE6FEF" w:rsidRDefault="00B75593">
      <w:pPr>
        <w:pStyle w:val="BodyText"/>
        <w:spacing w:line="480" w:lineRule="auto"/>
        <w:ind w:left="122" w:right="1219" w:firstLine="8"/>
      </w:pPr>
      <w:r>
        <w:rPr>
          <w:color w:val="202020"/>
        </w:rPr>
        <w:t>Pearle J.</w:t>
      </w:r>
      <w:r>
        <w:rPr>
          <w:color w:val="202020"/>
          <w:spacing w:val="60"/>
        </w:rPr>
        <w:t xml:space="preserve"> </w:t>
      </w:r>
      <w:r>
        <w:rPr>
          <w:color w:val="202020"/>
        </w:rPr>
        <w:t>Fiber optic Bronchoscopy in Pulmonary Abscess.</w:t>
      </w:r>
      <w:r>
        <w:rPr>
          <w:color w:val="202020"/>
          <w:spacing w:val="60"/>
        </w:rPr>
        <w:t xml:space="preserve"> </w:t>
      </w:r>
      <w:r>
        <w:rPr>
          <w:color w:val="202020"/>
        </w:rPr>
        <w:t>Chest, 77:708.   1980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Pearle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J.</w:t>
      </w:r>
      <w:r>
        <w:rPr>
          <w:color w:val="202020"/>
          <w:spacing w:val="28"/>
        </w:rPr>
        <w:t xml:space="preserve"> </w:t>
      </w:r>
      <w:r>
        <w:rPr>
          <w:color w:val="202020"/>
        </w:rPr>
        <w:t>Fiber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optic</w:t>
      </w:r>
      <w:r>
        <w:rPr>
          <w:color w:val="202020"/>
          <w:spacing w:val="19"/>
        </w:rPr>
        <w:t xml:space="preserve"> </w:t>
      </w:r>
      <w:r>
        <w:rPr>
          <w:color w:val="202020"/>
        </w:rPr>
        <w:t>Bronchoscopy: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An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Analysis</w:t>
      </w:r>
      <w:r>
        <w:rPr>
          <w:color w:val="202020"/>
          <w:spacing w:val="18"/>
        </w:rPr>
        <w:t xml:space="preserve"> </w:t>
      </w:r>
      <w:r>
        <w:rPr>
          <w:color w:val="202020"/>
        </w:rPr>
        <w:t>of</w:t>
      </w:r>
      <w:r w:rsidR="004C3907">
        <w:rPr>
          <w:color w:val="202020"/>
        </w:rPr>
        <w:t xml:space="preserve"> </w:t>
      </w:r>
      <w:r>
        <w:rPr>
          <w:color w:val="202020"/>
        </w:rPr>
        <w:t>Proficiency.</w:t>
      </w:r>
      <w:r>
        <w:rPr>
          <w:color w:val="202020"/>
          <w:spacing w:val="32"/>
        </w:rPr>
        <w:t xml:space="preserve"> </w:t>
      </w:r>
      <w:r>
        <w:rPr>
          <w:color w:val="202020"/>
        </w:rPr>
        <w:t>Chest.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78:497,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1980.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Pearle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J.</w:t>
      </w:r>
      <w:r>
        <w:rPr>
          <w:color w:val="202020"/>
          <w:spacing w:val="21"/>
        </w:rPr>
        <w:t xml:space="preserve"> </w:t>
      </w:r>
      <w:r>
        <w:rPr>
          <w:color w:val="202020"/>
        </w:rPr>
        <w:t>Bronchoscopy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Pulmonary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Abscess.</w:t>
      </w:r>
      <w:r>
        <w:rPr>
          <w:color w:val="202020"/>
          <w:spacing w:val="19"/>
        </w:rPr>
        <w:t xml:space="preserve"> </w:t>
      </w:r>
      <w:r>
        <w:rPr>
          <w:color w:val="202020"/>
        </w:rPr>
        <w:t>Chest.</w:t>
      </w:r>
      <w:r>
        <w:rPr>
          <w:color w:val="202020"/>
          <w:spacing w:val="24"/>
        </w:rPr>
        <w:t xml:space="preserve"> </w:t>
      </w:r>
      <w:r>
        <w:rPr>
          <w:color w:val="202020"/>
        </w:rPr>
        <w:t>75:409,</w:t>
      </w:r>
      <w:r>
        <w:rPr>
          <w:color w:val="202020"/>
          <w:spacing w:val="46"/>
        </w:rPr>
        <w:t xml:space="preserve"> </w:t>
      </w:r>
      <w:r>
        <w:rPr>
          <w:color w:val="202020"/>
        </w:rPr>
        <w:t>1979.</w:t>
      </w:r>
    </w:p>
    <w:p w14:paraId="53850A37" w14:textId="77777777" w:rsidR="00FE6FEF" w:rsidRDefault="00FE6FEF">
      <w:pPr>
        <w:spacing w:line="480" w:lineRule="auto"/>
        <w:sectPr w:rsidR="00FE6FEF">
          <w:pgSz w:w="12260" w:h="15860"/>
          <w:pgMar w:top="1480" w:right="1300" w:bottom="1440" w:left="1160" w:header="0" w:footer="1244" w:gutter="0"/>
          <w:cols w:space="720"/>
        </w:sectPr>
      </w:pPr>
    </w:p>
    <w:p w14:paraId="31E5CAE8" w14:textId="77777777" w:rsidR="00FE6FEF" w:rsidRDefault="00FE6FEF">
      <w:pPr>
        <w:pStyle w:val="BodyText"/>
        <w:rPr>
          <w:sz w:val="20"/>
        </w:rPr>
      </w:pPr>
    </w:p>
    <w:p w14:paraId="57A5E179" w14:textId="77777777" w:rsidR="00FE6FEF" w:rsidRDefault="00FE6FEF">
      <w:pPr>
        <w:pStyle w:val="BodyText"/>
        <w:rPr>
          <w:sz w:val="22"/>
        </w:rPr>
      </w:pPr>
    </w:p>
    <w:p w14:paraId="11C7CBD5" w14:textId="77777777" w:rsidR="00FE6FEF" w:rsidRDefault="00B75593">
      <w:pPr>
        <w:pStyle w:val="Heading1"/>
        <w:spacing w:before="88"/>
        <w:ind w:left="249"/>
      </w:pPr>
      <w:r>
        <w:rPr>
          <w:color w:val="222222"/>
        </w:rPr>
        <w:t>INTERESTS</w:t>
      </w:r>
    </w:p>
    <w:p w14:paraId="38E35AEF" w14:textId="77777777" w:rsidR="00FE6FEF" w:rsidRDefault="00B75593">
      <w:pPr>
        <w:pStyle w:val="BodyText"/>
        <w:spacing w:before="268"/>
        <w:ind w:left="897" w:right="6615" w:hanging="1"/>
      </w:pPr>
      <w:r>
        <w:rPr>
          <w:color w:val="101010"/>
          <w:spacing w:val="-1"/>
        </w:rPr>
        <w:t xml:space="preserve">Regulation </w:t>
      </w:r>
      <w:r>
        <w:rPr>
          <w:color w:val="101010"/>
        </w:rPr>
        <w:t>of ventilation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Sleep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disorders</w:t>
      </w:r>
    </w:p>
    <w:p w14:paraId="05245147" w14:textId="62091D5A" w:rsidR="00FE6FEF" w:rsidRDefault="00B75593">
      <w:pPr>
        <w:pStyle w:val="BodyText"/>
        <w:ind w:left="897"/>
      </w:pPr>
      <w:r>
        <w:rPr>
          <w:color w:val="111111"/>
        </w:rPr>
        <w:t>Obesity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h</w:t>
      </w:r>
      <w:r w:rsidR="00A25329">
        <w:rPr>
          <w:color w:val="111111"/>
        </w:rPr>
        <w:t>yp</w:t>
      </w:r>
      <w:r>
        <w:rPr>
          <w:color w:val="111111"/>
        </w:rPr>
        <w:t>oventilation syndrome</w:t>
      </w:r>
    </w:p>
    <w:p w14:paraId="5D4ECB16" w14:textId="77777777" w:rsidR="00FE6FEF" w:rsidRDefault="00B75593">
      <w:pPr>
        <w:pStyle w:val="BodyText"/>
        <w:ind w:left="897" w:right="2543" w:hanging="1"/>
      </w:pPr>
      <w:r>
        <w:rPr>
          <w:color w:val="101010"/>
        </w:rPr>
        <w:t>Occupational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lung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disease,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asbestos-related disorders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Bronchoscopy</w:t>
      </w:r>
    </w:p>
    <w:p w14:paraId="32D1F0F9" w14:textId="3E408516" w:rsidR="00FE6FEF" w:rsidRDefault="00B75593">
      <w:pPr>
        <w:pStyle w:val="BodyText"/>
        <w:spacing w:before="1"/>
        <w:ind w:left="897" w:right="6528" w:hanging="1"/>
      </w:pPr>
      <w:r>
        <w:rPr>
          <w:color w:val="0E0E0E"/>
        </w:rPr>
        <w:t>Pulmonary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Rehabilitation</w:t>
      </w:r>
      <w:r>
        <w:rPr>
          <w:color w:val="0E0E0E"/>
          <w:spacing w:val="-57"/>
        </w:rPr>
        <w:t xml:space="preserve"> </w:t>
      </w:r>
      <w:r>
        <w:rPr>
          <w:color w:val="131313"/>
        </w:rPr>
        <w:t>Reviewer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Chest</w:t>
      </w:r>
      <w:r w:rsidR="0094622D">
        <w:rPr>
          <w:color w:val="131313"/>
        </w:rPr>
        <w:t>, Dove Press,F1000 Research</w:t>
      </w:r>
    </w:p>
    <w:p w14:paraId="587D9E5D" w14:textId="43D77ED9" w:rsidR="0094622D" w:rsidRDefault="00B75593" w:rsidP="0094622D">
      <w:pPr>
        <w:pStyle w:val="BodyText"/>
        <w:ind w:left="897" w:right="1489" w:hanging="1"/>
        <w:rPr>
          <w:color w:val="101010"/>
          <w:spacing w:val="-57"/>
        </w:rPr>
      </w:pPr>
      <w:r>
        <w:rPr>
          <w:color w:val="101010"/>
        </w:rPr>
        <w:t>Reviewer</w:t>
      </w:r>
      <w:r>
        <w:rPr>
          <w:color w:val="101010"/>
          <w:spacing w:val="15"/>
        </w:rPr>
        <w:t xml:space="preserve"> </w:t>
      </w:r>
      <w:r>
        <w:rPr>
          <w:color w:val="101010"/>
        </w:rPr>
        <w:t>for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International</w:t>
      </w:r>
      <w:r>
        <w:rPr>
          <w:color w:val="101010"/>
          <w:spacing w:val="15"/>
        </w:rPr>
        <w:t xml:space="preserve"> </w:t>
      </w:r>
      <w:r>
        <w:rPr>
          <w:color w:val="101010"/>
        </w:rPr>
        <w:t>Journal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of</w:t>
      </w:r>
      <w:r>
        <w:rPr>
          <w:color w:val="101010"/>
          <w:spacing w:val="-26"/>
        </w:rPr>
        <w:t xml:space="preserve"> </w:t>
      </w:r>
      <w:r>
        <w:rPr>
          <w:color w:val="101010"/>
        </w:rPr>
        <w:t>Chronic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Obstructive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Pulmonary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Disease</w:t>
      </w:r>
      <w:r>
        <w:rPr>
          <w:color w:val="101010"/>
          <w:spacing w:val="-57"/>
        </w:rPr>
        <w:t xml:space="preserve"> </w:t>
      </w:r>
    </w:p>
    <w:p w14:paraId="3B163C1A" w14:textId="33297516" w:rsidR="00FE6FEF" w:rsidRDefault="00B75593">
      <w:pPr>
        <w:pStyle w:val="BodyText"/>
        <w:ind w:left="897" w:right="1489" w:hanging="1"/>
      </w:pPr>
      <w:r>
        <w:rPr>
          <w:color w:val="101010"/>
        </w:rPr>
        <w:t>Certified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Hyperbaric Medicine,</w:t>
      </w:r>
      <w:r>
        <w:rPr>
          <w:color w:val="101010"/>
          <w:spacing w:val="34"/>
        </w:rPr>
        <w:t xml:space="preserve"> </w:t>
      </w:r>
      <w:r>
        <w:rPr>
          <w:color w:val="101010"/>
        </w:rPr>
        <w:t>1996</w:t>
      </w:r>
    </w:p>
    <w:p w14:paraId="5F0C7B66" w14:textId="77777777" w:rsidR="00FE6FEF" w:rsidRDefault="00B75593">
      <w:pPr>
        <w:pStyle w:val="BodyText"/>
        <w:ind w:left="897" w:right="7556" w:hanging="1"/>
        <w:rPr>
          <w:color w:val="0D0D0D"/>
        </w:rPr>
      </w:pPr>
      <w:r>
        <w:rPr>
          <w:color w:val="0D0D0D"/>
        </w:rPr>
        <w:t>Clinical Trials</w:t>
      </w:r>
      <w:r>
        <w:rPr>
          <w:color w:val="0D0D0D"/>
          <w:spacing w:val="1"/>
        </w:rPr>
        <w:t xml:space="preserve"> </w:t>
      </w:r>
      <w:r>
        <w:rPr>
          <w:color w:val="0B0B0B"/>
        </w:rPr>
        <w:t>Burn Medicine</w:t>
      </w:r>
      <w:r>
        <w:rPr>
          <w:color w:val="0B0B0B"/>
          <w:spacing w:val="-57"/>
        </w:rPr>
        <w:t xml:space="preserve"> </w:t>
      </w:r>
      <w:r>
        <w:rPr>
          <w:color w:val="0D0D0D"/>
        </w:rPr>
        <w:t>Wound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Care</w:t>
      </w:r>
    </w:p>
    <w:p w14:paraId="7918F02B" w14:textId="3567B55B" w:rsidR="0094622D" w:rsidRDefault="0094622D" w:rsidP="0094622D">
      <w:pPr>
        <w:pStyle w:val="BodyText"/>
        <w:ind w:left="897" w:right="7556" w:hanging="1"/>
        <w:rPr>
          <w:color w:val="0D0D0D"/>
        </w:rPr>
      </w:pPr>
      <w:r>
        <w:rPr>
          <w:color w:val="0D0D0D"/>
        </w:rPr>
        <w:t>Covid-19</w:t>
      </w:r>
    </w:p>
    <w:p w14:paraId="66A533B5" w14:textId="6ABD83D0" w:rsidR="0094622D" w:rsidRDefault="0094622D" w:rsidP="0094622D">
      <w:pPr>
        <w:pStyle w:val="BodyText"/>
        <w:ind w:left="897" w:right="7556" w:hanging="1"/>
        <w:rPr>
          <w:color w:val="0D0D0D"/>
        </w:rPr>
      </w:pPr>
      <w:r>
        <w:rPr>
          <w:color w:val="0D0D0D"/>
        </w:rPr>
        <w:t>Physician Wellness</w:t>
      </w:r>
      <w:bookmarkStart w:id="0" w:name="_GoBack"/>
      <w:bookmarkEnd w:id="0"/>
    </w:p>
    <w:p w14:paraId="23DFF94E" w14:textId="26319A7D" w:rsidR="0094622D" w:rsidRPr="0094622D" w:rsidRDefault="0094622D" w:rsidP="0094622D">
      <w:pPr>
        <w:pStyle w:val="BodyText"/>
        <w:ind w:right="7556"/>
        <w:rPr>
          <w:color w:val="0D0D0D"/>
        </w:rPr>
      </w:pPr>
    </w:p>
    <w:p w14:paraId="7CE6DC9B" w14:textId="1E8A648F" w:rsidR="00FE6FEF" w:rsidRDefault="0094622D" w:rsidP="0094622D">
      <w:pPr>
        <w:pStyle w:val="BodyText"/>
        <w:jc w:val="right"/>
        <w:rPr>
          <w:sz w:val="26"/>
        </w:rPr>
      </w:pPr>
      <w:r>
        <w:rPr>
          <w:sz w:val="26"/>
        </w:rPr>
        <w:t xml:space="preserve">   </w:t>
      </w:r>
    </w:p>
    <w:p w14:paraId="3C001A59" w14:textId="25D604FF" w:rsidR="00A1238F" w:rsidRDefault="00A1238F" w:rsidP="0094622D">
      <w:pPr>
        <w:pStyle w:val="BodyText"/>
        <w:jc w:val="center"/>
        <w:rPr>
          <w:sz w:val="26"/>
        </w:rPr>
      </w:pPr>
    </w:p>
    <w:p w14:paraId="3FAA1D5F" w14:textId="77777777" w:rsidR="00FE6FEF" w:rsidRDefault="00FE6FEF">
      <w:pPr>
        <w:pStyle w:val="BodyText"/>
        <w:spacing w:before="9"/>
        <w:rPr>
          <w:sz w:val="21"/>
        </w:rPr>
      </w:pPr>
    </w:p>
    <w:p w14:paraId="7C35911C" w14:textId="77777777" w:rsidR="00FE6FEF" w:rsidRDefault="00B75593">
      <w:pPr>
        <w:pStyle w:val="Heading1"/>
        <w:spacing w:before="1"/>
        <w:ind w:left="205"/>
      </w:pPr>
      <w:r>
        <w:rPr>
          <w:color w:val="1E1E1E"/>
        </w:rPr>
        <w:t>SPEAKING</w:t>
      </w:r>
      <w:r>
        <w:rPr>
          <w:color w:val="1E1E1E"/>
          <w:spacing w:val="-5"/>
        </w:rPr>
        <w:t xml:space="preserve"> </w:t>
      </w:r>
      <w:r>
        <w:rPr>
          <w:color w:val="1E1E1E"/>
        </w:rPr>
        <w:t>ENGAGEMENTS</w:t>
      </w:r>
    </w:p>
    <w:p w14:paraId="2E0CE9F1" w14:textId="77777777" w:rsidR="00FE6FEF" w:rsidRDefault="00FE6FEF">
      <w:pPr>
        <w:pStyle w:val="BodyText"/>
        <w:spacing w:before="4"/>
        <w:rPr>
          <w:b/>
          <w:sz w:val="15"/>
        </w:rPr>
      </w:pPr>
    </w:p>
    <w:p w14:paraId="40778550" w14:textId="77777777" w:rsidR="00FE6FEF" w:rsidRDefault="00FE6FEF">
      <w:pPr>
        <w:rPr>
          <w:sz w:val="15"/>
        </w:rPr>
        <w:sectPr w:rsidR="00FE6FEF">
          <w:footerReference w:type="default" r:id="rId9"/>
          <w:pgSz w:w="12240" w:h="15840"/>
          <w:pgMar w:top="1500" w:right="1200" w:bottom="1380" w:left="1120" w:header="0" w:footer="1190" w:gutter="0"/>
          <w:cols w:space="720"/>
        </w:sectPr>
      </w:pPr>
    </w:p>
    <w:p w14:paraId="444221D5" w14:textId="77777777" w:rsidR="00FE6FEF" w:rsidRDefault="00B75593">
      <w:pPr>
        <w:pStyle w:val="BodyText"/>
        <w:spacing w:before="90"/>
        <w:ind w:left="193"/>
      </w:pPr>
      <w:r>
        <w:rPr>
          <w:color w:val="101010"/>
        </w:rPr>
        <w:t>Toxic Torts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Advocacy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I,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II,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III,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IV:</w:t>
      </w:r>
    </w:p>
    <w:p w14:paraId="3818C511" w14:textId="77777777" w:rsidR="00FE6FEF" w:rsidRDefault="00FE6FEF">
      <w:pPr>
        <w:pStyle w:val="BodyText"/>
        <w:spacing w:before="10"/>
        <w:rPr>
          <w:sz w:val="23"/>
        </w:rPr>
      </w:pPr>
    </w:p>
    <w:p w14:paraId="294CEB1A" w14:textId="77777777" w:rsidR="00FE6FEF" w:rsidRDefault="00B75593">
      <w:pPr>
        <w:pStyle w:val="BodyText"/>
        <w:spacing w:line="480" w:lineRule="auto"/>
        <w:ind w:left="229" w:right="42" w:hanging="42"/>
      </w:pPr>
      <w:r>
        <w:rPr>
          <w:color w:val="111111"/>
        </w:rPr>
        <w:t>Asbestos Disease-Defense Research Institute:</w:t>
      </w:r>
      <w:r>
        <w:rPr>
          <w:color w:val="111111"/>
          <w:spacing w:val="1"/>
        </w:rPr>
        <w:t xml:space="preserve"> </w:t>
      </w:r>
      <w:r>
        <w:rPr>
          <w:color w:val="0E0E0E"/>
        </w:rPr>
        <w:t>Asbestos-related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Lung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Disorders-Medilegal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Institute:</w:t>
      </w:r>
    </w:p>
    <w:p w14:paraId="06E41AB1" w14:textId="77777777" w:rsidR="00FE6FEF" w:rsidRDefault="00FE6FEF">
      <w:pPr>
        <w:pStyle w:val="BodyText"/>
        <w:rPr>
          <w:sz w:val="26"/>
        </w:rPr>
      </w:pPr>
    </w:p>
    <w:p w14:paraId="77E0AE65" w14:textId="77777777" w:rsidR="00FE6FEF" w:rsidRDefault="00FE6FEF">
      <w:pPr>
        <w:pStyle w:val="BodyText"/>
        <w:spacing w:before="6"/>
        <w:rPr>
          <w:sz w:val="26"/>
        </w:rPr>
      </w:pPr>
    </w:p>
    <w:p w14:paraId="018F5E71" w14:textId="77777777" w:rsidR="00FE6FEF" w:rsidRDefault="00B75593">
      <w:pPr>
        <w:ind w:left="448"/>
        <w:rPr>
          <w:b/>
          <w:sz w:val="23"/>
        </w:rPr>
      </w:pPr>
      <w:r>
        <w:rPr>
          <w:b/>
          <w:color w:val="161616"/>
          <w:sz w:val="23"/>
        </w:rPr>
        <w:t>Grand Rounds</w:t>
      </w:r>
      <w:r>
        <w:rPr>
          <w:b/>
          <w:color w:val="161616"/>
          <w:spacing w:val="-1"/>
          <w:sz w:val="23"/>
        </w:rPr>
        <w:t xml:space="preserve"> </w:t>
      </w:r>
      <w:r>
        <w:rPr>
          <w:b/>
          <w:color w:val="161616"/>
          <w:sz w:val="23"/>
        </w:rPr>
        <w:t>and</w:t>
      </w:r>
      <w:r>
        <w:rPr>
          <w:b/>
          <w:color w:val="161616"/>
          <w:spacing w:val="3"/>
          <w:sz w:val="23"/>
        </w:rPr>
        <w:t xml:space="preserve"> </w:t>
      </w:r>
      <w:r>
        <w:rPr>
          <w:b/>
          <w:color w:val="161616"/>
          <w:sz w:val="23"/>
        </w:rPr>
        <w:t>Medical</w:t>
      </w:r>
      <w:r>
        <w:rPr>
          <w:b/>
          <w:color w:val="161616"/>
          <w:spacing w:val="-2"/>
          <w:sz w:val="23"/>
        </w:rPr>
        <w:t xml:space="preserve"> </w:t>
      </w:r>
      <w:r>
        <w:rPr>
          <w:b/>
          <w:color w:val="161616"/>
          <w:sz w:val="23"/>
        </w:rPr>
        <w:t>Education</w:t>
      </w:r>
      <w:r>
        <w:rPr>
          <w:b/>
          <w:color w:val="161616"/>
          <w:spacing w:val="-1"/>
          <w:sz w:val="23"/>
        </w:rPr>
        <w:t xml:space="preserve"> </w:t>
      </w:r>
      <w:r>
        <w:rPr>
          <w:b/>
          <w:color w:val="161616"/>
          <w:sz w:val="23"/>
        </w:rPr>
        <w:t>Programs:</w:t>
      </w:r>
    </w:p>
    <w:p w14:paraId="7426D15D" w14:textId="77777777" w:rsidR="00FE6FEF" w:rsidRDefault="00FE6FEF">
      <w:pPr>
        <w:pStyle w:val="BodyText"/>
        <w:spacing w:before="5"/>
        <w:rPr>
          <w:b/>
        </w:rPr>
      </w:pPr>
    </w:p>
    <w:p w14:paraId="103AE575" w14:textId="3073D49C" w:rsidR="00FE6FEF" w:rsidRDefault="008C6FF4" w:rsidP="008C6FF4">
      <w:pPr>
        <w:pStyle w:val="BodyText"/>
        <w:spacing w:line="276" w:lineRule="exact"/>
      </w:pPr>
      <w:r>
        <w:rPr>
          <w:color w:val="121212"/>
        </w:rPr>
        <w:t xml:space="preserve">  </w:t>
      </w:r>
      <w:r w:rsidR="00B75593">
        <w:rPr>
          <w:color w:val="121212"/>
        </w:rPr>
        <w:t>UCLA</w:t>
      </w:r>
    </w:p>
    <w:p w14:paraId="3E818482" w14:textId="77777777" w:rsidR="00FE6FEF" w:rsidRDefault="00B75593">
      <w:pPr>
        <w:pStyle w:val="BodyText"/>
        <w:spacing w:line="276" w:lineRule="exact"/>
        <w:ind w:left="143"/>
      </w:pPr>
      <w:r>
        <w:rPr>
          <w:color w:val="121212"/>
        </w:rPr>
        <w:t>UC</w:t>
      </w:r>
      <w:r>
        <w:rPr>
          <w:color w:val="121212"/>
          <w:spacing w:val="-15"/>
        </w:rPr>
        <w:t xml:space="preserve"> </w:t>
      </w:r>
      <w:r>
        <w:rPr>
          <w:color w:val="121212"/>
        </w:rPr>
        <w:t>Irvine</w:t>
      </w:r>
    </w:p>
    <w:p w14:paraId="09C54240" w14:textId="77777777" w:rsidR="00FE6FEF" w:rsidRDefault="00B75593">
      <w:pPr>
        <w:pStyle w:val="BodyText"/>
        <w:spacing w:line="276" w:lineRule="exact"/>
        <w:ind w:left="143"/>
      </w:pPr>
      <w:r>
        <w:rPr>
          <w:color w:val="0D0D0D"/>
        </w:rPr>
        <w:t>Martin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Luther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Hospital</w:t>
      </w:r>
    </w:p>
    <w:p w14:paraId="6F8B4E9D" w14:textId="77777777" w:rsidR="00FE6FEF" w:rsidRDefault="00B75593">
      <w:pPr>
        <w:pStyle w:val="BodyText"/>
        <w:ind w:left="143" w:right="1670" w:hanging="1"/>
      </w:pPr>
      <w:r>
        <w:rPr>
          <w:color w:val="0D0D0D"/>
        </w:rPr>
        <w:t>Humana Hospital, West Anaheim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Placentia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Linda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Community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Hospital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St.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Jude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Medical Center</w:t>
      </w:r>
    </w:p>
    <w:p w14:paraId="4E53D42C" w14:textId="77777777" w:rsidR="00FE6FEF" w:rsidRDefault="00B75593">
      <w:pPr>
        <w:pStyle w:val="BodyText"/>
        <w:ind w:left="143" w:right="2846" w:hanging="1"/>
      </w:pPr>
      <w:r>
        <w:rPr>
          <w:color w:val="0F0F0F"/>
        </w:rPr>
        <w:t>Daniel Freeman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Hospital</w:t>
      </w:r>
      <w:r>
        <w:rPr>
          <w:color w:val="0F0F0F"/>
          <w:spacing w:val="-57"/>
        </w:rPr>
        <w:t xml:space="preserve"> </w:t>
      </w:r>
      <w:r>
        <w:rPr>
          <w:color w:val="0E0E0E"/>
        </w:rPr>
        <w:t>St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Joseph's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Hospital</w:t>
      </w:r>
    </w:p>
    <w:p w14:paraId="00FF6EA2" w14:textId="77777777" w:rsidR="00FE6FEF" w:rsidRDefault="00B75593">
      <w:pPr>
        <w:pStyle w:val="BodyText"/>
        <w:spacing w:line="275" w:lineRule="exact"/>
        <w:ind w:left="143"/>
      </w:pPr>
      <w:r>
        <w:rPr>
          <w:color w:val="0D0D0D"/>
        </w:rPr>
        <w:t>Brea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Community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Hospital</w:t>
      </w:r>
    </w:p>
    <w:p w14:paraId="6243FDBD" w14:textId="77777777" w:rsidR="00FE6FEF" w:rsidRDefault="00FE6FEF">
      <w:pPr>
        <w:pStyle w:val="BodyText"/>
        <w:rPr>
          <w:sz w:val="26"/>
        </w:rPr>
      </w:pPr>
    </w:p>
    <w:p w14:paraId="656A210A" w14:textId="77777777" w:rsidR="00FE6FEF" w:rsidRDefault="00FE6FEF">
      <w:pPr>
        <w:pStyle w:val="BodyText"/>
        <w:spacing w:before="10"/>
        <w:rPr>
          <w:sz w:val="22"/>
        </w:rPr>
      </w:pPr>
    </w:p>
    <w:p w14:paraId="338258B9" w14:textId="77777777" w:rsidR="00FE6FEF" w:rsidRDefault="00B75593">
      <w:pPr>
        <w:ind w:left="151"/>
        <w:rPr>
          <w:b/>
          <w:sz w:val="23"/>
        </w:rPr>
      </w:pPr>
      <w:r>
        <w:rPr>
          <w:b/>
          <w:color w:val="1A1A1A"/>
          <w:sz w:val="23"/>
        </w:rPr>
        <w:t>Speaker</w:t>
      </w:r>
      <w:r>
        <w:rPr>
          <w:b/>
          <w:color w:val="1A1A1A"/>
          <w:spacing w:val="-4"/>
          <w:sz w:val="23"/>
        </w:rPr>
        <w:t xml:space="preserve"> </w:t>
      </w:r>
      <w:r>
        <w:rPr>
          <w:b/>
          <w:color w:val="1A1A1A"/>
          <w:sz w:val="23"/>
        </w:rPr>
        <w:t>For:</w:t>
      </w:r>
    </w:p>
    <w:p w14:paraId="2A926DC0" w14:textId="77777777" w:rsidR="00FE6FEF" w:rsidRDefault="00FE6FEF">
      <w:pPr>
        <w:pStyle w:val="BodyText"/>
        <w:spacing w:before="10"/>
        <w:rPr>
          <w:b/>
          <w:sz w:val="27"/>
        </w:rPr>
      </w:pPr>
    </w:p>
    <w:p w14:paraId="4E892F99" w14:textId="77777777" w:rsidR="00FE6FEF" w:rsidRDefault="00B75593">
      <w:pPr>
        <w:pStyle w:val="BodyText"/>
        <w:ind w:left="133" w:right="3037" w:firstLine="7"/>
      </w:pPr>
      <w:r>
        <w:rPr>
          <w:color w:val="101010"/>
        </w:rPr>
        <w:t>Rorer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Pharmaceuticals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Glaxo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Pharmaceuticals</w:t>
      </w:r>
    </w:p>
    <w:p w14:paraId="7FF3DA0B" w14:textId="77777777" w:rsidR="00FE6FEF" w:rsidRPr="000712F4" w:rsidRDefault="00B75593">
      <w:pPr>
        <w:pStyle w:val="BodyText"/>
        <w:spacing w:before="94"/>
        <w:ind w:left="151"/>
        <w:rPr>
          <w:lang w:val="es-ES"/>
        </w:rPr>
      </w:pPr>
      <w:r w:rsidRPr="000712F4">
        <w:rPr>
          <w:lang w:val="es-ES"/>
        </w:rPr>
        <w:br w:type="column"/>
      </w:r>
      <w:r w:rsidRPr="000712F4">
        <w:rPr>
          <w:color w:val="111111"/>
          <w:lang w:val="es-ES"/>
        </w:rPr>
        <w:lastRenderedPageBreak/>
        <w:t>San</w:t>
      </w:r>
      <w:r w:rsidRPr="000712F4">
        <w:rPr>
          <w:color w:val="111111"/>
          <w:spacing w:val="-7"/>
          <w:lang w:val="es-ES"/>
        </w:rPr>
        <w:t xml:space="preserve"> </w:t>
      </w:r>
      <w:r w:rsidRPr="000712F4">
        <w:rPr>
          <w:color w:val="111111"/>
          <w:lang w:val="es-ES"/>
        </w:rPr>
        <w:t>Francisco,</w:t>
      </w:r>
      <w:r w:rsidRPr="000712F4">
        <w:rPr>
          <w:color w:val="111111"/>
          <w:spacing w:val="35"/>
          <w:lang w:val="es-ES"/>
        </w:rPr>
        <w:t xml:space="preserve"> </w:t>
      </w:r>
      <w:r w:rsidRPr="000712F4">
        <w:rPr>
          <w:color w:val="111111"/>
          <w:lang w:val="es-ES"/>
        </w:rPr>
        <w:t>1983-86</w:t>
      </w:r>
    </w:p>
    <w:p w14:paraId="4900D38D" w14:textId="77777777" w:rsidR="00FE6FEF" w:rsidRPr="000712F4" w:rsidRDefault="00FE6FEF">
      <w:pPr>
        <w:pStyle w:val="BodyText"/>
        <w:spacing w:before="10"/>
        <w:rPr>
          <w:sz w:val="23"/>
          <w:lang w:val="es-ES"/>
        </w:rPr>
      </w:pPr>
    </w:p>
    <w:p w14:paraId="3FC0B64B" w14:textId="77777777" w:rsidR="00FE6FEF" w:rsidRPr="000712F4" w:rsidRDefault="00B75593">
      <w:pPr>
        <w:pStyle w:val="BodyText"/>
        <w:ind w:left="141"/>
        <w:rPr>
          <w:lang w:val="es-ES"/>
        </w:rPr>
      </w:pPr>
      <w:r w:rsidRPr="000712F4">
        <w:rPr>
          <w:color w:val="111111"/>
          <w:lang w:val="es-ES"/>
        </w:rPr>
        <w:t>Boston,</w:t>
      </w:r>
      <w:r w:rsidRPr="000712F4">
        <w:rPr>
          <w:color w:val="111111"/>
          <w:spacing w:val="43"/>
          <w:lang w:val="es-ES"/>
        </w:rPr>
        <w:t xml:space="preserve"> </w:t>
      </w:r>
      <w:r w:rsidRPr="000712F4">
        <w:rPr>
          <w:color w:val="111111"/>
          <w:lang w:val="es-ES"/>
        </w:rPr>
        <w:t>1986</w:t>
      </w:r>
    </w:p>
    <w:p w14:paraId="5F1E2E91" w14:textId="77777777" w:rsidR="00FE6FEF" w:rsidRPr="000712F4" w:rsidRDefault="00FE6FEF">
      <w:pPr>
        <w:pStyle w:val="BodyText"/>
        <w:spacing w:before="10"/>
        <w:rPr>
          <w:sz w:val="23"/>
          <w:lang w:val="es-ES"/>
        </w:rPr>
      </w:pPr>
    </w:p>
    <w:p w14:paraId="23ED49EB" w14:textId="77777777" w:rsidR="00FE6FEF" w:rsidRPr="000712F4" w:rsidRDefault="00B75593">
      <w:pPr>
        <w:pStyle w:val="BodyText"/>
        <w:ind w:left="133"/>
        <w:rPr>
          <w:lang w:val="es-ES"/>
        </w:rPr>
      </w:pPr>
      <w:r w:rsidRPr="000712F4">
        <w:rPr>
          <w:color w:val="121212"/>
          <w:lang w:val="es-ES"/>
        </w:rPr>
        <w:t>Las</w:t>
      </w:r>
      <w:r w:rsidRPr="000712F4">
        <w:rPr>
          <w:color w:val="121212"/>
          <w:spacing w:val="10"/>
          <w:lang w:val="es-ES"/>
        </w:rPr>
        <w:t xml:space="preserve"> </w:t>
      </w:r>
      <w:r w:rsidRPr="000712F4">
        <w:rPr>
          <w:color w:val="121212"/>
          <w:lang w:val="es-ES"/>
        </w:rPr>
        <w:t>Vegas</w:t>
      </w:r>
      <w:r w:rsidRPr="000712F4">
        <w:rPr>
          <w:color w:val="121212"/>
          <w:spacing w:val="31"/>
          <w:lang w:val="es-ES"/>
        </w:rPr>
        <w:t xml:space="preserve"> </w:t>
      </w:r>
      <w:r w:rsidRPr="000712F4">
        <w:rPr>
          <w:color w:val="121212"/>
          <w:lang w:val="es-ES"/>
        </w:rPr>
        <w:t>1984</w:t>
      </w:r>
    </w:p>
    <w:p w14:paraId="61397CA8" w14:textId="77777777" w:rsidR="00FE6FEF" w:rsidRDefault="00B75593">
      <w:pPr>
        <w:pStyle w:val="BodyText"/>
        <w:spacing w:before="2"/>
        <w:ind w:left="143"/>
      </w:pPr>
      <w:r>
        <w:rPr>
          <w:color w:val="0F0F0F"/>
        </w:rPr>
        <w:t>Palm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Springs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1985</w:t>
      </w:r>
    </w:p>
    <w:p w14:paraId="75703363" w14:textId="77777777" w:rsidR="00FE6FEF" w:rsidRDefault="00FE6FEF">
      <w:pPr>
        <w:sectPr w:rsidR="00FE6FEF">
          <w:type w:val="continuous"/>
          <w:pgSz w:w="12240" w:h="15840"/>
          <w:pgMar w:top="1500" w:right="1200" w:bottom="1400" w:left="1120" w:header="0" w:footer="1190" w:gutter="0"/>
          <w:cols w:num="2" w:space="720" w:equalWidth="0">
            <w:col w:w="5422" w:space="488"/>
            <w:col w:w="4010"/>
          </w:cols>
        </w:sectPr>
      </w:pPr>
    </w:p>
    <w:p w14:paraId="6C704E8E" w14:textId="77777777" w:rsidR="00FE6FEF" w:rsidRDefault="00FE6FEF">
      <w:pPr>
        <w:pStyle w:val="BodyText"/>
        <w:rPr>
          <w:sz w:val="18"/>
        </w:rPr>
      </w:pPr>
    </w:p>
    <w:p w14:paraId="2B828583" w14:textId="77777777" w:rsidR="00FE6FEF" w:rsidRDefault="00B75593">
      <w:pPr>
        <w:pStyle w:val="BodyText"/>
        <w:spacing w:before="90"/>
        <w:ind w:left="216" w:right="7457" w:firstLine="18"/>
      </w:pPr>
      <w:r>
        <w:rPr>
          <w:color w:val="131313"/>
        </w:rPr>
        <w:t>Pfizer Pharmaceuticals</w:t>
      </w:r>
      <w:r>
        <w:rPr>
          <w:color w:val="131313"/>
          <w:spacing w:val="-57"/>
        </w:rPr>
        <w:t xml:space="preserve"> </w:t>
      </w:r>
      <w:r>
        <w:rPr>
          <w:color w:val="111111"/>
          <w:spacing w:val="-1"/>
        </w:rPr>
        <w:t>Merck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Pharmaceuticals</w:t>
      </w:r>
    </w:p>
    <w:p w14:paraId="4948CA08" w14:textId="77777777" w:rsidR="00FE6FEF" w:rsidRDefault="00B75593">
      <w:pPr>
        <w:pStyle w:val="BodyText"/>
        <w:spacing w:before="1"/>
        <w:ind w:left="216" w:right="6744" w:hanging="1"/>
      </w:pPr>
      <w:r>
        <w:rPr>
          <w:color w:val="111111"/>
          <w:spacing w:val="-1"/>
        </w:rPr>
        <w:t>Schering-Key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Pharmaceuticals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Bayer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Pharmaceuticals</w:t>
      </w:r>
    </w:p>
    <w:p w14:paraId="087B6DC6" w14:textId="233F5BDA" w:rsidR="00FE6FEF" w:rsidRDefault="00B75593">
      <w:pPr>
        <w:pStyle w:val="BodyText"/>
        <w:ind w:left="216" w:right="5885" w:hanging="1"/>
      </w:pPr>
      <w:r>
        <w:rPr>
          <w:color w:val="111111"/>
        </w:rPr>
        <w:t>Smith Kline Pharmaceuticals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Consultant Ch</w:t>
      </w:r>
      <w:r w:rsidR="007506A0">
        <w:rPr>
          <w:color w:val="111111"/>
        </w:rPr>
        <w:t>iesi</w:t>
      </w:r>
      <w:r>
        <w:rPr>
          <w:color w:val="111111"/>
        </w:rPr>
        <w:t xml:space="preserve"> Pharmaceuticals</w:t>
      </w:r>
      <w:r>
        <w:rPr>
          <w:color w:val="111111"/>
          <w:spacing w:val="1"/>
        </w:rPr>
        <w:t xml:space="preserve"> </w:t>
      </w:r>
      <w:r>
        <w:rPr>
          <w:b/>
          <w:color w:val="1C1C1C"/>
          <w:sz w:val="29"/>
        </w:rPr>
        <w:t>CITI</w:t>
      </w:r>
      <w:r>
        <w:rPr>
          <w:b/>
          <w:color w:val="1C1C1C"/>
          <w:spacing w:val="-11"/>
          <w:sz w:val="29"/>
        </w:rPr>
        <w:t xml:space="preserve"> </w:t>
      </w:r>
      <w:r>
        <w:rPr>
          <w:b/>
          <w:color w:val="1C1C1C"/>
          <w:sz w:val="29"/>
        </w:rPr>
        <w:t>GCP:</w:t>
      </w:r>
      <w:r>
        <w:rPr>
          <w:b/>
          <w:color w:val="1C1C1C"/>
          <w:spacing w:val="44"/>
          <w:sz w:val="29"/>
        </w:rPr>
        <w:t xml:space="preserve"> </w:t>
      </w:r>
      <w:r>
        <w:rPr>
          <w:color w:val="1C1C1C"/>
        </w:rPr>
        <w:t>Training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Completed.</w:t>
      </w:r>
    </w:p>
    <w:p w14:paraId="022F08BE" w14:textId="77777777" w:rsidR="00FE6FEF" w:rsidRDefault="00FE6FEF">
      <w:pPr>
        <w:pStyle w:val="BodyText"/>
        <w:spacing w:before="8"/>
        <w:rPr>
          <w:sz w:val="46"/>
        </w:rPr>
      </w:pPr>
    </w:p>
    <w:p w14:paraId="616F2342" w14:textId="4796BA47" w:rsidR="00FE6FEF" w:rsidRDefault="00B75593">
      <w:pPr>
        <w:pStyle w:val="Heading1"/>
        <w:ind w:left="211"/>
        <w:rPr>
          <w:color w:val="222222"/>
          <w:spacing w:val="-1"/>
        </w:rPr>
      </w:pPr>
      <w:r>
        <w:rPr>
          <w:color w:val="222222"/>
          <w:spacing w:val="-1"/>
        </w:rPr>
        <w:t>CLINICAL</w:t>
      </w:r>
      <w:r>
        <w:rPr>
          <w:color w:val="222222"/>
          <w:spacing w:val="-14"/>
        </w:rPr>
        <w:t xml:space="preserve"> </w:t>
      </w:r>
      <w:r>
        <w:rPr>
          <w:color w:val="222222"/>
          <w:spacing w:val="-1"/>
        </w:rPr>
        <w:t>TRIAL</w:t>
      </w:r>
      <w:r>
        <w:rPr>
          <w:color w:val="222222"/>
          <w:spacing w:val="-16"/>
        </w:rPr>
        <w:t xml:space="preserve"> </w:t>
      </w:r>
      <w:r>
        <w:rPr>
          <w:color w:val="222222"/>
          <w:spacing w:val="-1"/>
        </w:rPr>
        <w:t>EXPERIENCE</w:t>
      </w:r>
    </w:p>
    <w:p w14:paraId="7C75201D" w14:textId="345DEF13" w:rsidR="00C91FE8" w:rsidRDefault="00C91FE8">
      <w:pPr>
        <w:pStyle w:val="Heading1"/>
        <w:ind w:left="211"/>
        <w:rPr>
          <w:color w:val="222222"/>
          <w:spacing w:val="-1"/>
        </w:rPr>
      </w:pPr>
    </w:p>
    <w:p w14:paraId="12A96D2B" w14:textId="44FC78B0" w:rsidR="00C91FE8" w:rsidRDefault="00C91FE8">
      <w:pPr>
        <w:pStyle w:val="Heading1"/>
        <w:ind w:left="211"/>
        <w:rPr>
          <w:b w:val="0"/>
          <w:bCs w:val="0"/>
          <w:color w:val="222222"/>
          <w:spacing w:val="-1"/>
          <w:sz w:val="24"/>
          <w:szCs w:val="24"/>
        </w:rPr>
      </w:pPr>
      <w:r>
        <w:rPr>
          <w:b w:val="0"/>
          <w:bCs w:val="0"/>
          <w:color w:val="222222"/>
          <w:spacing w:val="-1"/>
          <w:sz w:val="24"/>
          <w:szCs w:val="24"/>
        </w:rPr>
        <w:t>2019-- A Multicenter, Randomized, Parallel-Group, Placebo-Controlled, 4 Week Clinical Endpoint Bioequivalence Study Comparing XXXX/XXXX with XXXX in Asthma Patients</w:t>
      </w:r>
    </w:p>
    <w:p w14:paraId="1F956C6C" w14:textId="426D3F01" w:rsidR="00C91FE8" w:rsidRDefault="00C91FE8">
      <w:pPr>
        <w:pStyle w:val="Heading1"/>
        <w:ind w:left="211"/>
        <w:rPr>
          <w:b w:val="0"/>
          <w:bCs w:val="0"/>
          <w:color w:val="222222"/>
          <w:spacing w:val="-1"/>
          <w:sz w:val="24"/>
          <w:szCs w:val="24"/>
        </w:rPr>
      </w:pPr>
    </w:p>
    <w:p w14:paraId="7416E60C" w14:textId="52C6148B" w:rsidR="00C91FE8" w:rsidRDefault="00C91FE8">
      <w:pPr>
        <w:pStyle w:val="Heading1"/>
        <w:ind w:left="211"/>
        <w:rPr>
          <w:b w:val="0"/>
          <w:bCs w:val="0"/>
          <w:color w:val="222222"/>
          <w:spacing w:val="-1"/>
          <w:sz w:val="24"/>
          <w:szCs w:val="24"/>
        </w:rPr>
      </w:pPr>
      <w:r>
        <w:rPr>
          <w:b w:val="0"/>
          <w:bCs w:val="0"/>
          <w:color w:val="222222"/>
          <w:spacing w:val="-1"/>
          <w:sz w:val="24"/>
          <w:szCs w:val="24"/>
        </w:rPr>
        <w:t>2019-- A Phase II, Randomized, Double-Blind, Placebo Controlled Dose Ranging Study to Assess the effect of XXXX added on to XXXX in Patients with COPD</w:t>
      </w:r>
    </w:p>
    <w:p w14:paraId="01CE6E4A" w14:textId="6769C72D" w:rsidR="00C91FE8" w:rsidRDefault="00C91FE8">
      <w:pPr>
        <w:pStyle w:val="Heading1"/>
        <w:ind w:left="211"/>
        <w:rPr>
          <w:b w:val="0"/>
          <w:bCs w:val="0"/>
          <w:color w:val="222222"/>
          <w:spacing w:val="-1"/>
          <w:sz w:val="24"/>
          <w:szCs w:val="24"/>
        </w:rPr>
      </w:pPr>
    </w:p>
    <w:p w14:paraId="600AEF53" w14:textId="1AD2D1AB" w:rsidR="00C91FE8" w:rsidRPr="00C91FE8" w:rsidRDefault="00C91FE8">
      <w:pPr>
        <w:pStyle w:val="Heading1"/>
        <w:ind w:left="211"/>
        <w:rPr>
          <w:b w:val="0"/>
          <w:bCs w:val="0"/>
          <w:sz w:val="24"/>
          <w:szCs w:val="24"/>
        </w:rPr>
      </w:pPr>
      <w:r>
        <w:rPr>
          <w:b w:val="0"/>
          <w:bCs w:val="0"/>
          <w:color w:val="222222"/>
          <w:spacing w:val="-1"/>
          <w:sz w:val="24"/>
          <w:szCs w:val="24"/>
        </w:rPr>
        <w:t>2019-- A Phase 3 Double-Blind, Randomized, Placebo-Controlled, Multi-Center Study to Evaluate the Efficacy, Safety, and Tolerability of XXXX in Men with Overactive Bladder (OAB) Symptoms on Pharmacological Therapy for Benign Prostatic Hyperplasia</w:t>
      </w:r>
    </w:p>
    <w:p w14:paraId="7FA88AB2" w14:textId="77777777" w:rsidR="00FE6FEF" w:rsidRDefault="00B75593">
      <w:pPr>
        <w:pStyle w:val="BodyText"/>
        <w:spacing w:before="265" w:line="242" w:lineRule="auto"/>
        <w:ind w:left="211" w:right="433" w:hanging="4"/>
      </w:pPr>
      <w:r>
        <w:rPr>
          <w:color w:val="101010"/>
        </w:rPr>
        <w:t>2019--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Blinded,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Parallel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Group,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Placebo-Controlled,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Multiple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Dose,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Multicenter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Study To Compare The Therapeutic Equivalence Of:XXXX, XXXX To XXXX,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In Adult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Subjects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Asthma.</w:t>
      </w:r>
    </w:p>
    <w:p w14:paraId="7FDDB8D5" w14:textId="77777777" w:rsidR="00FE6FEF" w:rsidRDefault="00FE6FEF">
      <w:pPr>
        <w:pStyle w:val="BodyText"/>
        <w:spacing w:before="4"/>
        <w:rPr>
          <w:sz w:val="23"/>
        </w:rPr>
      </w:pPr>
    </w:p>
    <w:p w14:paraId="7808D26A" w14:textId="77777777" w:rsidR="00FE6FEF" w:rsidRDefault="00B75593">
      <w:pPr>
        <w:pStyle w:val="BodyText"/>
        <w:spacing w:line="242" w:lineRule="auto"/>
        <w:ind w:left="185" w:right="370" w:firstLine="4"/>
      </w:pPr>
      <w:r>
        <w:rPr>
          <w:color w:val="101010"/>
        </w:rPr>
        <w:t>2018--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Prospective,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Phase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2,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Multi-Center,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Double-Blind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OfThe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Efficacy,</w:t>
      </w:r>
      <w:r>
        <w:rPr>
          <w:color w:val="101010"/>
          <w:spacing w:val="-57"/>
        </w:rPr>
        <w:t xml:space="preserve"> </w:t>
      </w:r>
      <w:r>
        <w:rPr>
          <w:color w:val="101010"/>
          <w:spacing w:val="-1"/>
        </w:rPr>
        <w:t xml:space="preserve">Tolerability, And Safety Of Oral XXXX Versus Oral XXXX For </w:t>
      </w:r>
      <w:r>
        <w:rPr>
          <w:color w:val="101010"/>
        </w:rPr>
        <w:t>Treatment OfUncomplicated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Urinary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Tract</w:t>
      </w:r>
      <w:r>
        <w:rPr>
          <w:color w:val="101010"/>
          <w:spacing w:val="17"/>
        </w:rPr>
        <w:t xml:space="preserve"> </w:t>
      </w:r>
      <w:r>
        <w:rPr>
          <w:color w:val="101010"/>
        </w:rPr>
        <w:t>Infections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In Adult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Women.</w:t>
      </w:r>
    </w:p>
    <w:p w14:paraId="057D2346" w14:textId="77777777" w:rsidR="00FE6FEF" w:rsidRDefault="00FE6FEF">
      <w:pPr>
        <w:pStyle w:val="BodyText"/>
        <w:spacing w:before="2"/>
        <w:rPr>
          <w:sz w:val="23"/>
        </w:rPr>
      </w:pPr>
    </w:p>
    <w:p w14:paraId="2CBEE429" w14:textId="77777777" w:rsidR="00FE6FEF" w:rsidRDefault="00B75593">
      <w:pPr>
        <w:pStyle w:val="BodyText"/>
        <w:ind w:left="177" w:right="482" w:firstLine="4"/>
      </w:pPr>
      <w:r>
        <w:rPr>
          <w:color w:val="121212"/>
        </w:rPr>
        <w:t>2018--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Phase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2b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Randomized,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Double-Blind,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Placebo-Controlled,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Parallel-Arm,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Multi-Centre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Study To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Assess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Efficacy And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OfMultiple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Dose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Levels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OfXX.XX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Given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Once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Daily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Twelve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Weeks,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Compared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Placebo,</w:t>
      </w:r>
      <w:r>
        <w:rPr>
          <w:color w:val="121212"/>
          <w:spacing w:val="23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Asthmatics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Symptomatic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On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Low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Dose</w:t>
      </w:r>
    </w:p>
    <w:p w14:paraId="3243C76C" w14:textId="77777777" w:rsidR="00FE6FEF" w:rsidRDefault="00B75593">
      <w:pPr>
        <w:spacing w:line="379" w:lineRule="exact"/>
        <w:ind w:left="173"/>
        <w:rPr>
          <w:sz w:val="34"/>
        </w:rPr>
      </w:pPr>
      <w:r>
        <w:rPr>
          <w:color w:val="121212"/>
          <w:sz w:val="34"/>
        </w:rPr>
        <w:t>xxxx.</w:t>
      </w:r>
    </w:p>
    <w:p w14:paraId="6D463B7F" w14:textId="77777777" w:rsidR="00FE6FEF" w:rsidRDefault="00B75593">
      <w:pPr>
        <w:pStyle w:val="BodyText"/>
        <w:spacing w:before="248"/>
        <w:ind w:left="173" w:right="370" w:hanging="2"/>
      </w:pPr>
      <w:r>
        <w:rPr>
          <w:color w:val="0F0F0F"/>
        </w:rPr>
        <w:t>2017-- A Phase 3b, Randomized, Double-Blind, Double-Dummy, Parallel-Group,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Study To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Compare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Once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Daily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Nebulized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XXXX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XXXX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Once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Daily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Delivered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Via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:XXXX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On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Lung Function In Subjects With Chronic Obstructive Pulmonary Disease And A Low Peak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Inspiratory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Flow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Rate.</w:t>
      </w:r>
    </w:p>
    <w:p w14:paraId="3A6558FE" w14:textId="77777777" w:rsidR="00FE6FEF" w:rsidRDefault="00FE6FEF">
      <w:pPr>
        <w:pStyle w:val="BodyText"/>
        <w:spacing w:before="8"/>
        <w:rPr>
          <w:sz w:val="23"/>
        </w:rPr>
      </w:pPr>
    </w:p>
    <w:p w14:paraId="5D13EACD" w14:textId="77777777" w:rsidR="00FE6FEF" w:rsidRDefault="00B75593">
      <w:pPr>
        <w:pStyle w:val="BodyText"/>
        <w:ind w:left="160" w:right="370"/>
      </w:pPr>
      <w:r>
        <w:rPr>
          <w:color w:val="0F0F0F"/>
        </w:rPr>
        <w:t>2017-- A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Dose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Ranging,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Parallel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Group,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Active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(:XXXX)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Placebo-Controlled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"/>
        </w:rPr>
        <w:t xml:space="preserve"> </w:t>
      </w:r>
      <w:r>
        <w:rPr>
          <w:color w:val="0F0F0F"/>
          <w:spacing w:val="-1"/>
        </w:rPr>
        <w:t xml:space="preserve">Assess Relative Bioavailability, Pharrnacodynamics And </w:t>
      </w:r>
      <w:r>
        <w:rPr>
          <w:color w:val="0F0F0F"/>
        </w:rPr>
        <w:t>Safety Of Three Doses Of.XX.XX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Inhalation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Solution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Subjects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Mild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Moderate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Chronic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Obstructive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Pulmonary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Disease.</w:t>
      </w:r>
    </w:p>
    <w:p w14:paraId="6023B534" w14:textId="24C25641" w:rsidR="00FE6FEF" w:rsidRDefault="00FE6FEF">
      <w:pPr>
        <w:pStyle w:val="BodyText"/>
        <w:spacing w:before="11"/>
        <w:rPr>
          <w:sz w:val="23"/>
        </w:rPr>
      </w:pPr>
    </w:p>
    <w:p w14:paraId="4E73B9E1" w14:textId="48AEC467" w:rsidR="00C91FE8" w:rsidRDefault="00C91FE8">
      <w:pPr>
        <w:pStyle w:val="BodyText"/>
        <w:spacing w:before="11"/>
        <w:rPr>
          <w:sz w:val="23"/>
        </w:rPr>
      </w:pPr>
    </w:p>
    <w:p w14:paraId="73B1912F" w14:textId="77777777" w:rsidR="00C91FE8" w:rsidRDefault="00C91FE8">
      <w:pPr>
        <w:pStyle w:val="BodyText"/>
        <w:spacing w:before="11"/>
        <w:rPr>
          <w:sz w:val="23"/>
        </w:rPr>
      </w:pPr>
    </w:p>
    <w:p w14:paraId="54EB79F6" w14:textId="77777777" w:rsidR="00FE6FEF" w:rsidRDefault="00B75593">
      <w:pPr>
        <w:pStyle w:val="BodyText"/>
        <w:spacing w:line="242" w:lineRule="auto"/>
        <w:ind w:left="138" w:right="515" w:firstLine="8"/>
      </w:pPr>
      <w:r>
        <w:rPr>
          <w:color w:val="111111"/>
        </w:rPr>
        <w:lastRenderedPageBreak/>
        <w:t>2017-- A Phase 3, Randomized, Double-Blind, Double-Dummy, Multicenter, Prospective Study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To Assess The Efficacy And Safety Of IV XXXX Compared With XXXX In Complicated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Urinary Tract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Infections.</w:t>
      </w:r>
    </w:p>
    <w:p w14:paraId="68B2A5AF" w14:textId="77777777" w:rsidR="00FE6FEF" w:rsidRDefault="00FE6FEF">
      <w:pPr>
        <w:pStyle w:val="BodyText"/>
        <w:spacing w:before="3"/>
        <w:rPr>
          <w:sz w:val="23"/>
        </w:rPr>
      </w:pPr>
    </w:p>
    <w:p w14:paraId="44F3BEFF" w14:textId="053193E7" w:rsidR="00FE6FEF" w:rsidRPr="00C91FE8" w:rsidRDefault="00B75593" w:rsidP="00C91FE8">
      <w:pPr>
        <w:pStyle w:val="BodyText"/>
        <w:ind w:left="130" w:firstLine="3"/>
      </w:pPr>
      <w:r>
        <w:rPr>
          <w:color w:val="101010"/>
        </w:rPr>
        <w:t>2017-- A Randomized, Blinded, Parallel-Group, Placebo-Controlled, Multiple Dose, Multicenter,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Multinational Study To Compare The Therapeutic Equivalence ofA XX.XX Inhalation Aerosol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(Manufactured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By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XX.XX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For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XX.XX) to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XX.XX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(Manufactured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By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XX.XX)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Adolescent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Adult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Patients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Asthma.</w:t>
      </w:r>
    </w:p>
    <w:p w14:paraId="55F307F0" w14:textId="77777777" w:rsidR="00FE6FEF" w:rsidRDefault="00B75593" w:rsidP="00C91FE8">
      <w:pPr>
        <w:pStyle w:val="BodyText"/>
        <w:spacing w:before="90"/>
        <w:ind w:left="217"/>
      </w:pPr>
      <w:r>
        <w:rPr>
          <w:color w:val="121212"/>
        </w:rPr>
        <w:t>2017--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An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8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Week,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Randomized,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Double-Blind,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Placebo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Active-Controlled,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Parallel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Group,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Dose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Ranging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Evaluate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Efficacy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Of3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Doses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OfXXXX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Pmdi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(XXXX)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Asthmatic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Subjects.</w:t>
      </w:r>
    </w:p>
    <w:p w14:paraId="67847114" w14:textId="77777777" w:rsidR="00FE6FEF" w:rsidRDefault="00FE6FEF">
      <w:pPr>
        <w:pStyle w:val="BodyText"/>
      </w:pPr>
    </w:p>
    <w:p w14:paraId="5EF305DF" w14:textId="77777777" w:rsidR="00FE6FEF" w:rsidRDefault="00B75593">
      <w:pPr>
        <w:pStyle w:val="BodyText"/>
        <w:ind w:left="206" w:right="127" w:firstLine="11"/>
      </w:pPr>
      <w:r>
        <w:rPr>
          <w:color w:val="121212"/>
        </w:rPr>
        <w:t>2017--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6-Week,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Randomized,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Double-Blind,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Placebo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And Active-Controlled,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Parallel Group,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Dose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Ranging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Evaluate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Efficacy And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Of4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Doses OfXXXX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Pmdi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(XXXX)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Subjects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Chronic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Obstructive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Pulmonary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Disease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(COPD).</w:t>
      </w:r>
    </w:p>
    <w:p w14:paraId="2C3534A6" w14:textId="77777777" w:rsidR="00FE6FEF" w:rsidRDefault="00FE6FEF">
      <w:pPr>
        <w:pStyle w:val="BodyText"/>
        <w:spacing w:before="9"/>
        <w:rPr>
          <w:sz w:val="23"/>
        </w:rPr>
      </w:pPr>
    </w:p>
    <w:p w14:paraId="103188B8" w14:textId="77777777" w:rsidR="00FE6FEF" w:rsidRDefault="00B75593">
      <w:pPr>
        <w:pStyle w:val="BodyText"/>
        <w:ind w:left="191" w:right="370" w:firstLine="19"/>
      </w:pPr>
      <w:r>
        <w:rPr>
          <w:color w:val="0F0F0F"/>
        </w:rPr>
        <w:t>2017--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Randomized,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Double-Blind,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Double-Dummy,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Active-Controlled,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Multi-Center,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Parallel Group Study To Show The Superiority In Lung Function Of12 Weeks Once Daily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Treatment With Orally Inhaled XXXX Fixed Dose Combination Delivered By The XXXX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Inhaler Vs. 12 Weeks Twice Daily Treatment With Orally Inhaled XXXX Fixed Dose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Combination Delivered By The XXXX In Patients With Chronic Obstructive Pulmonary Disease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(COPD).</w:t>
      </w:r>
    </w:p>
    <w:p w14:paraId="5756A819" w14:textId="77777777" w:rsidR="00FE6FEF" w:rsidRDefault="00FE6FEF">
      <w:pPr>
        <w:pStyle w:val="BodyText"/>
        <w:spacing w:before="3"/>
      </w:pPr>
    </w:p>
    <w:p w14:paraId="327BBC32" w14:textId="77777777" w:rsidR="00FE6FEF" w:rsidRDefault="00B75593">
      <w:pPr>
        <w:pStyle w:val="BodyText"/>
        <w:ind w:left="171" w:right="433" w:firstLine="21"/>
      </w:pPr>
      <w:r>
        <w:rPr>
          <w:color w:val="0E0E0E"/>
        </w:rPr>
        <w:t>2017--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Randomized,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Subject-And-Investigator-Blinded,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Placebo-Controlled,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Multi-Center,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Multiple Dose Study To Assess The Efficacy And Safety Of:XXXX In Patients With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Inadequately</w:t>
      </w:r>
      <w:r>
        <w:rPr>
          <w:color w:val="0E0E0E"/>
          <w:spacing w:val="-17"/>
        </w:rPr>
        <w:t xml:space="preserve"> </w:t>
      </w:r>
      <w:r>
        <w:rPr>
          <w:color w:val="0E0E0E"/>
        </w:rPr>
        <w:t>Controlled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Moderate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Severe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Asthma.</w:t>
      </w:r>
    </w:p>
    <w:p w14:paraId="4FEFA055" w14:textId="77777777" w:rsidR="00FE6FEF" w:rsidRDefault="00FE6FEF">
      <w:pPr>
        <w:pStyle w:val="BodyText"/>
        <w:spacing w:before="2"/>
      </w:pPr>
    </w:p>
    <w:p w14:paraId="36E6B25F" w14:textId="77777777" w:rsidR="00FE6FEF" w:rsidRDefault="00B75593">
      <w:pPr>
        <w:pStyle w:val="BodyText"/>
        <w:ind w:left="173" w:firstLine="7"/>
      </w:pPr>
      <w:r>
        <w:rPr>
          <w:color w:val="0F0F0F"/>
        </w:rPr>
        <w:t>2017-A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Randomized,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Double-Blind,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Parallel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Group,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Multi-Center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24-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Week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Comparing The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Efficacy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Safety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OfThree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Doses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OfXXXX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Placebo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Open-Label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XXXX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In</w:t>
      </w:r>
    </w:p>
    <w:p w14:paraId="4B55CA04" w14:textId="77777777" w:rsidR="00FE6FEF" w:rsidRDefault="00B75593">
      <w:pPr>
        <w:pStyle w:val="BodyText"/>
        <w:ind w:left="173"/>
      </w:pPr>
      <w:r>
        <w:rPr>
          <w:color w:val="0F0F0F"/>
        </w:rPr>
        <w:t>Subjects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Persistent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Asthma</w:t>
      </w:r>
    </w:p>
    <w:p w14:paraId="3533DDAF" w14:textId="77777777" w:rsidR="00FE6FEF" w:rsidRDefault="00FE6FEF">
      <w:pPr>
        <w:pStyle w:val="BodyText"/>
        <w:spacing w:before="8"/>
        <w:rPr>
          <w:sz w:val="23"/>
        </w:rPr>
      </w:pPr>
    </w:p>
    <w:p w14:paraId="21CC6170" w14:textId="77777777" w:rsidR="00FE6FEF" w:rsidRDefault="00B75593">
      <w:pPr>
        <w:pStyle w:val="BodyText"/>
        <w:ind w:left="161" w:right="433" w:firstLine="12"/>
      </w:pPr>
      <w:r>
        <w:rPr>
          <w:color w:val="0E0E0E"/>
        </w:rPr>
        <w:t>2016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Randomized,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Double-Blind,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Parallel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Group,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Multi-Center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Assess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Efficacy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Safety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OfXXXXX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Compared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XXXXX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On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COPD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Exacerbations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Over A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52-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Week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Treatment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Period In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Subjects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Moderate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Very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Severe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COPD.</w:t>
      </w:r>
    </w:p>
    <w:p w14:paraId="38C2B784" w14:textId="77777777" w:rsidR="00FE6FEF" w:rsidRDefault="00FE6FEF">
      <w:pPr>
        <w:pStyle w:val="BodyText"/>
        <w:spacing w:before="10"/>
        <w:rPr>
          <w:sz w:val="23"/>
        </w:rPr>
      </w:pPr>
    </w:p>
    <w:p w14:paraId="210714C7" w14:textId="77777777" w:rsidR="00FE6FEF" w:rsidRDefault="00B75593">
      <w:pPr>
        <w:pStyle w:val="BodyText"/>
        <w:ind w:left="155" w:right="370" w:firstLine="8"/>
      </w:pPr>
      <w:r>
        <w:rPr>
          <w:color w:val="0D0D0D"/>
        </w:rPr>
        <w:t>2016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24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Week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Treatment,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Multicenter,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Randomized,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Double-Blind,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Parallel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Group,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Clinical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Trial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Evaluating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Efficacy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Safety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of:XXXXX 400µg/Formoterol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Fumarate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12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µg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Fixed-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Dose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Combination BID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Compared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Each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Monotherapy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(XXXXX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400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µg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BID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Formoterol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Fumarate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12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µg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BID)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Tiotropium 18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µg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QD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When Administered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Patients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Stable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Chronic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Obstructive Pulmonary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Disease.</w:t>
      </w:r>
    </w:p>
    <w:p w14:paraId="27B4D742" w14:textId="77777777" w:rsidR="00FE6FEF" w:rsidRDefault="00FE6FEF">
      <w:pPr>
        <w:pStyle w:val="BodyText"/>
        <w:spacing w:before="1"/>
      </w:pPr>
    </w:p>
    <w:p w14:paraId="5FB2C4F5" w14:textId="77777777" w:rsidR="00FE6FEF" w:rsidRDefault="00B75593">
      <w:pPr>
        <w:pStyle w:val="BodyText"/>
        <w:ind w:left="139" w:right="609" w:firstLine="7"/>
      </w:pPr>
      <w:r>
        <w:rPr>
          <w:color w:val="0E0E0E"/>
        </w:rPr>
        <w:t>2015-A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Randomized,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Double-Blind,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Placebo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Controlled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Assess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Safety,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Tolerability, Phannacokinetics And Pharmacod</w:t>
      </w:r>
      <w:r>
        <w:rPr>
          <w:color w:val="0E0E0E"/>
          <w:sz w:val="16"/>
        </w:rPr>
        <w:t>yn</w:t>
      </w:r>
      <w:r>
        <w:rPr>
          <w:color w:val="0E0E0E"/>
        </w:rPr>
        <w:t>amic Effects ofMultiple Doses Of:XXXXX In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Patients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COPD.</w:t>
      </w:r>
    </w:p>
    <w:p w14:paraId="683ADDDE" w14:textId="14E15F83" w:rsidR="00FE6FEF" w:rsidRDefault="00FE6FEF">
      <w:pPr>
        <w:pStyle w:val="BodyText"/>
        <w:spacing w:before="10"/>
        <w:rPr>
          <w:sz w:val="23"/>
        </w:rPr>
      </w:pPr>
    </w:p>
    <w:p w14:paraId="2519E45B" w14:textId="77777777" w:rsidR="00C91FE8" w:rsidRDefault="00C91FE8">
      <w:pPr>
        <w:pStyle w:val="BodyText"/>
        <w:spacing w:before="10"/>
        <w:rPr>
          <w:sz w:val="23"/>
        </w:rPr>
      </w:pPr>
    </w:p>
    <w:p w14:paraId="355E78F2" w14:textId="77777777" w:rsidR="00FE6FEF" w:rsidRDefault="00B75593">
      <w:pPr>
        <w:pStyle w:val="BodyText"/>
        <w:ind w:left="133" w:right="515" w:firstLine="5"/>
      </w:pPr>
      <w:r>
        <w:rPr>
          <w:color w:val="0E0E0E"/>
        </w:rPr>
        <w:lastRenderedPageBreak/>
        <w:t>2015 - A Randomized, Parallel-Group, Placebo-Controlled, Clinical Endpoint Bioequivalence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Study OfGeneric XXXXX 100µg And XXXXX 50 µg Inhalation Powder Compared With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Advair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Diskus®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100/50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Subjects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Asthma.</w:t>
      </w:r>
    </w:p>
    <w:p w14:paraId="0452B9F4" w14:textId="77777777" w:rsidR="00FE6FEF" w:rsidRDefault="00FE6FEF">
      <w:pPr>
        <w:pStyle w:val="BodyText"/>
        <w:spacing w:before="9"/>
        <w:rPr>
          <w:sz w:val="23"/>
        </w:rPr>
      </w:pPr>
    </w:p>
    <w:p w14:paraId="74B4778A" w14:textId="77777777" w:rsidR="00FE6FEF" w:rsidRDefault="00B75593">
      <w:pPr>
        <w:pStyle w:val="BodyText"/>
        <w:ind w:left="148" w:right="545" w:hanging="12"/>
      </w:pPr>
      <w:r>
        <w:rPr>
          <w:color w:val="0E0E0E"/>
        </w:rPr>
        <w:t>2015-A Phase 3, 12-Week, Randomized, Double-Blind Placebo-Controlled Parallel Group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ofNebulized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XXXXX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Subjects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COPD.</w:t>
      </w:r>
    </w:p>
    <w:p w14:paraId="1C8E1BCD" w14:textId="77777777" w:rsidR="00FE6FEF" w:rsidRDefault="00FE6FEF">
      <w:pPr>
        <w:pStyle w:val="BodyText"/>
        <w:spacing w:before="11"/>
        <w:rPr>
          <w:sz w:val="17"/>
        </w:rPr>
      </w:pPr>
    </w:p>
    <w:p w14:paraId="12CD54CD" w14:textId="77777777" w:rsidR="00FE6FEF" w:rsidRDefault="00B75593">
      <w:pPr>
        <w:pStyle w:val="BodyText"/>
        <w:spacing w:before="90"/>
        <w:ind w:left="223" w:right="370" w:firstLine="1"/>
      </w:pPr>
      <w:r>
        <w:rPr>
          <w:color w:val="141414"/>
        </w:rPr>
        <w:t>2015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-A Randomized,</w:t>
      </w:r>
      <w:r>
        <w:rPr>
          <w:color w:val="141414"/>
          <w:spacing w:val="13"/>
        </w:rPr>
        <w:t xml:space="preserve"> </w:t>
      </w:r>
      <w:r>
        <w:rPr>
          <w:color w:val="141414"/>
        </w:rPr>
        <w:t>Double-Blind,</w:t>
      </w:r>
      <w:r>
        <w:rPr>
          <w:color w:val="141414"/>
          <w:spacing w:val="4"/>
        </w:rPr>
        <w:t xml:space="preserve"> </w:t>
      </w:r>
      <w:r>
        <w:rPr>
          <w:color w:val="141414"/>
        </w:rPr>
        <w:t>Parallel-Group,</w:t>
      </w:r>
      <w:r>
        <w:rPr>
          <w:color w:val="141414"/>
          <w:spacing w:val="1"/>
        </w:rPr>
        <w:t xml:space="preserve"> </w:t>
      </w:r>
      <w:r>
        <w:rPr>
          <w:color w:val="141414"/>
        </w:rPr>
        <w:t>24-Week,</w:t>
      </w:r>
      <w:r>
        <w:rPr>
          <w:color w:val="141414"/>
          <w:spacing w:val="5"/>
        </w:rPr>
        <w:t xml:space="preserve"> </w:t>
      </w:r>
      <w:r>
        <w:rPr>
          <w:color w:val="141414"/>
        </w:rPr>
        <w:t>Chronic-Dosing,</w:t>
      </w:r>
      <w:r>
        <w:rPr>
          <w:color w:val="141414"/>
          <w:spacing w:val="7"/>
        </w:rPr>
        <w:t xml:space="preserve"> </w:t>
      </w:r>
      <w:r>
        <w:rPr>
          <w:color w:val="141414"/>
        </w:rPr>
        <w:t>Multi-Center</w:t>
      </w:r>
      <w:r>
        <w:rPr>
          <w:color w:val="141414"/>
          <w:spacing w:val="1"/>
        </w:rPr>
        <w:t xml:space="preserve"> </w:t>
      </w:r>
      <w:r>
        <w:rPr>
          <w:color w:val="141414"/>
          <w:spacing w:val="-1"/>
        </w:rPr>
        <w:t>Study</w:t>
      </w:r>
      <w:r>
        <w:rPr>
          <w:color w:val="141414"/>
          <w:spacing w:val="-4"/>
        </w:rPr>
        <w:t xml:space="preserve"> </w:t>
      </w:r>
      <w:r>
        <w:rPr>
          <w:color w:val="141414"/>
          <w:spacing w:val="-1"/>
        </w:rPr>
        <w:t>To Assess</w:t>
      </w:r>
      <w:r>
        <w:rPr>
          <w:color w:val="141414"/>
          <w:spacing w:val="-6"/>
        </w:rPr>
        <w:t xml:space="preserve"> </w:t>
      </w:r>
      <w:r>
        <w:rPr>
          <w:color w:val="141414"/>
          <w:spacing w:val="-1"/>
        </w:rPr>
        <w:t>The</w:t>
      </w:r>
      <w:r>
        <w:rPr>
          <w:color w:val="141414"/>
          <w:spacing w:val="-2"/>
        </w:rPr>
        <w:t xml:space="preserve"> </w:t>
      </w:r>
      <w:r>
        <w:rPr>
          <w:color w:val="141414"/>
          <w:spacing w:val="-1"/>
        </w:rPr>
        <w:t>Efficacy</w:t>
      </w:r>
      <w:r>
        <w:rPr>
          <w:color w:val="141414"/>
          <w:spacing w:val="2"/>
        </w:rPr>
        <w:t xml:space="preserve"> </w:t>
      </w:r>
      <w:r>
        <w:rPr>
          <w:color w:val="141414"/>
          <w:spacing w:val="-1"/>
        </w:rPr>
        <w:t>And Safety</w:t>
      </w:r>
      <w:r>
        <w:rPr>
          <w:color w:val="141414"/>
          <w:spacing w:val="-3"/>
        </w:rPr>
        <w:t xml:space="preserve"> </w:t>
      </w:r>
      <w:r>
        <w:rPr>
          <w:color w:val="141414"/>
        </w:rPr>
        <w:t>Of</w:t>
      </w:r>
      <w:r>
        <w:rPr>
          <w:color w:val="141414"/>
          <w:spacing w:val="-44"/>
        </w:rPr>
        <w:t xml:space="preserve"> </w:t>
      </w:r>
      <w:r>
        <w:rPr>
          <w:color w:val="141414"/>
        </w:rPr>
        <w:t>XXXXX,</w:t>
      </w:r>
      <w:r>
        <w:rPr>
          <w:color w:val="141414"/>
          <w:spacing w:val="11"/>
        </w:rPr>
        <w:t xml:space="preserve"> </w:t>
      </w:r>
      <w:r>
        <w:rPr>
          <w:color w:val="141414"/>
        </w:rPr>
        <w:t>XXXXX,</w:t>
      </w:r>
      <w:r>
        <w:rPr>
          <w:color w:val="141414"/>
          <w:spacing w:val="10"/>
        </w:rPr>
        <w:t xml:space="preserve"> </w:t>
      </w:r>
      <w:r>
        <w:rPr>
          <w:color w:val="141414"/>
        </w:rPr>
        <w:t>And</w:t>
      </w:r>
      <w:r>
        <w:rPr>
          <w:color w:val="141414"/>
          <w:spacing w:val="4"/>
        </w:rPr>
        <w:t xml:space="preserve"> </w:t>
      </w:r>
      <w:r>
        <w:rPr>
          <w:color w:val="141414"/>
        </w:rPr>
        <w:t>XXXXX</w:t>
      </w:r>
      <w:r>
        <w:rPr>
          <w:color w:val="141414"/>
          <w:spacing w:val="-3"/>
        </w:rPr>
        <w:t xml:space="preserve"> </w:t>
      </w:r>
      <w:r>
        <w:rPr>
          <w:color w:val="141414"/>
        </w:rPr>
        <w:t>Compared With</w:t>
      </w:r>
      <w:r>
        <w:rPr>
          <w:color w:val="141414"/>
          <w:spacing w:val="-57"/>
        </w:rPr>
        <w:t xml:space="preserve"> </w:t>
      </w:r>
      <w:r>
        <w:rPr>
          <w:color w:val="141414"/>
        </w:rPr>
        <w:t>Symbicort® Turbohaler® As An Active Control In Subjects With Moderate To Very Severe</w:t>
      </w:r>
      <w:r>
        <w:rPr>
          <w:color w:val="141414"/>
          <w:spacing w:val="1"/>
        </w:rPr>
        <w:t xml:space="preserve"> </w:t>
      </w:r>
      <w:r>
        <w:rPr>
          <w:color w:val="141414"/>
        </w:rPr>
        <w:t>Chronic</w:t>
      </w:r>
      <w:r>
        <w:rPr>
          <w:color w:val="141414"/>
          <w:spacing w:val="3"/>
        </w:rPr>
        <w:t xml:space="preserve"> </w:t>
      </w:r>
      <w:r>
        <w:rPr>
          <w:color w:val="141414"/>
        </w:rPr>
        <w:t>Obstructive</w:t>
      </w:r>
      <w:r>
        <w:rPr>
          <w:color w:val="141414"/>
          <w:spacing w:val="12"/>
        </w:rPr>
        <w:t xml:space="preserve"> </w:t>
      </w:r>
      <w:r>
        <w:rPr>
          <w:color w:val="141414"/>
        </w:rPr>
        <w:t>Pulmonary</w:t>
      </w:r>
      <w:r>
        <w:rPr>
          <w:color w:val="141414"/>
          <w:spacing w:val="5"/>
        </w:rPr>
        <w:t xml:space="preserve"> </w:t>
      </w:r>
      <w:r>
        <w:rPr>
          <w:color w:val="141414"/>
        </w:rPr>
        <w:t>Disease.</w:t>
      </w:r>
    </w:p>
    <w:p w14:paraId="6A3B0154" w14:textId="77777777" w:rsidR="00FE6FEF" w:rsidRDefault="00FE6FEF">
      <w:pPr>
        <w:pStyle w:val="BodyText"/>
        <w:spacing w:before="1"/>
      </w:pPr>
    </w:p>
    <w:p w14:paraId="74AEF0F1" w14:textId="77777777" w:rsidR="00FE6FEF" w:rsidRDefault="00B75593">
      <w:pPr>
        <w:pStyle w:val="BodyText"/>
        <w:ind w:left="208" w:right="558" w:firstLine="7"/>
        <w:jc w:val="both"/>
      </w:pPr>
      <w:r>
        <w:rPr>
          <w:color w:val="141414"/>
        </w:rPr>
        <w:t>2015 -A Randomized, Double-Blind, Parallel-Group, 52-Week, Chronic-Dosing, Multi-Center</w:t>
      </w:r>
      <w:r>
        <w:rPr>
          <w:color w:val="141414"/>
          <w:spacing w:val="-57"/>
        </w:rPr>
        <w:t xml:space="preserve"> </w:t>
      </w:r>
      <w:r>
        <w:rPr>
          <w:color w:val="141414"/>
          <w:spacing w:val="-1"/>
        </w:rPr>
        <w:t xml:space="preserve">Study To Assess </w:t>
      </w:r>
      <w:r>
        <w:rPr>
          <w:color w:val="141414"/>
        </w:rPr>
        <w:t>The Safety And Tolerability Of XXXXX, XXXXX And XXXXX In Subjects</w:t>
      </w:r>
      <w:r>
        <w:rPr>
          <w:color w:val="141414"/>
          <w:spacing w:val="-57"/>
        </w:rPr>
        <w:t xml:space="preserve"> </w:t>
      </w:r>
      <w:r>
        <w:rPr>
          <w:color w:val="141414"/>
        </w:rPr>
        <w:t>With</w:t>
      </w:r>
      <w:r>
        <w:rPr>
          <w:color w:val="141414"/>
          <w:spacing w:val="-2"/>
        </w:rPr>
        <w:t xml:space="preserve"> </w:t>
      </w:r>
      <w:r>
        <w:rPr>
          <w:color w:val="141414"/>
        </w:rPr>
        <w:t>Moderate</w:t>
      </w:r>
      <w:r>
        <w:rPr>
          <w:color w:val="141414"/>
          <w:spacing w:val="2"/>
        </w:rPr>
        <w:t xml:space="preserve"> </w:t>
      </w:r>
      <w:r>
        <w:rPr>
          <w:color w:val="141414"/>
        </w:rPr>
        <w:t>To</w:t>
      </w:r>
      <w:r>
        <w:rPr>
          <w:color w:val="141414"/>
          <w:spacing w:val="3"/>
        </w:rPr>
        <w:t xml:space="preserve"> </w:t>
      </w:r>
      <w:r>
        <w:rPr>
          <w:color w:val="141414"/>
        </w:rPr>
        <w:t>Very</w:t>
      </w:r>
      <w:r>
        <w:rPr>
          <w:color w:val="141414"/>
          <w:spacing w:val="-2"/>
        </w:rPr>
        <w:t xml:space="preserve"> </w:t>
      </w:r>
      <w:r>
        <w:rPr>
          <w:color w:val="141414"/>
        </w:rPr>
        <w:t>Severe</w:t>
      </w:r>
      <w:r>
        <w:rPr>
          <w:color w:val="141414"/>
          <w:spacing w:val="-2"/>
        </w:rPr>
        <w:t xml:space="preserve"> </w:t>
      </w:r>
      <w:r>
        <w:rPr>
          <w:color w:val="141414"/>
        </w:rPr>
        <w:t>COPD.</w:t>
      </w:r>
    </w:p>
    <w:p w14:paraId="765E504C" w14:textId="77777777" w:rsidR="00FE6FEF" w:rsidRDefault="00FE6FEF">
      <w:pPr>
        <w:pStyle w:val="BodyText"/>
        <w:spacing w:before="10"/>
        <w:rPr>
          <w:sz w:val="23"/>
        </w:rPr>
      </w:pPr>
    </w:p>
    <w:p w14:paraId="1B3B7277" w14:textId="77777777" w:rsidR="00FE6FEF" w:rsidRDefault="00B75593">
      <w:pPr>
        <w:pStyle w:val="BodyText"/>
        <w:spacing w:line="235" w:lineRule="auto"/>
        <w:ind w:left="198" w:right="188" w:firstLine="1"/>
        <w:jc w:val="both"/>
      </w:pPr>
      <w:r>
        <w:rPr>
          <w:color w:val="131313"/>
        </w:rPr>
        <w:t>2014 - A 28-Week, Multi-Center, Randomized, Double-Blind, Parallel-Group, Active-Controlled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2"/>
          <w:position w:val="1"/>
        </w:rPr>
        <w:t xml:space="preserve">Safety </w:t>
      </w:r>
      <w:r>
        <w:rPr>
          <w:color w:val="131313"/>
          <w:spacing w:val="-1"/>
          <w:position w:val="1"/>
        </w:rPr>
        <w:t xml:space="preserve">Extension Study To Evaluate The Safety And Efficacy Of XXXX, XXXX, And XXXX </w:t>
      </w:r>
      <w:r>
        <w:rPr>
          <w:color w:val="131313"/>
          <w:spacing w:val="-1"/>
        </w:rPr>
        <w:t>In</w:t>
      </w:r>
      <w:r>
        <w:rPr>
          <w:color w:val="131313"/>
        </w:rPr>
        <w:t xml:space="preserve"> Subjects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Moderate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Very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Severe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COPD, With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Spiriva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Handihaler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Active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Control.</w:t>
      </w:r>
    </w:p>
    <w:p w14:paraId="52A306A3" w14:textId="77777777" w:rsidR="00FE6FEF" w:rsidRDefault="00FE6FEF">
      <w:pPr>
        <w:pStyle w:val="BodyText"/>
        <w:spacing w:before="5"/>
      </w:pPr>
    </w:p>
    <w:p w14:paraId="53427906" w14:textId="77777777" w:rsidR="00FE6FEF" w:rsidRDefault="00B75593">
      <w:pPr>
        <w:pStyle w:val="BodyText"/>
        <w:ind w:left="191" w:right="370" w:firstLine="1"/>
      </w:pPr>
      <w:r>
        <w:rPr>
          <w:color w:val="111111"/>
        </w:rPr>
        <w:t>2014 - A Randomized, Double-Blind, Placebo-Controlled, Dose-Ranging Study To Evaluate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XXXXX In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Patients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Moderate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Severe,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Uncontrolled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Asthma.</w:t>
      </w:r>
    </w:p>
    <w:p w14:paraId="3829C4E8" w14:textId="77777777" w:rsidR="00FE6FEF" w:rsidRDefault="00FE6FEF">
      <w:pPr>
        <w:pStyle w:val="BodyText"/>
      </w:pPr>
    </w:p>
    <w:p w14:paraId="3573B712" w14:textId="77777777" w:rsidR="00FE6FEF" w:rsidRDefault="00B75593">
      <w:pPr>
        <w:pStyle w:val="BodyText"/>
        <w:ind w:left="191" w:right="844" w:hanging="4"/>
      </w:pPr>
      <w:r>
        <w:rPr>
          <w:color w:val="111111"/>
        </w:rPr>
        <w:t>2014 - A Phase IIB, 28-Day, Randomized, Double</w:t>
      </w:r>
      <w:r>
        <w:rPr>
          <w:color w:val="111111"/>
          <w:position w:val="5"/>
          <w:sz w:val="16"/>
        </w:rPr>
        <w:t>=</w:t>
      </w:r>
      <w:r>
        <w:rPr>
          <w:color w:val="111111"/>
        </w:rPr>
        <w:t>Blind Placebo-Controlled Parallel Group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OfNebulized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XXXXX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Subjects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Chronic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Obstructive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Pulmonary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Disease.</w:t>
      </w:r>
    </w:p>
    <w:p w14:paraId="33430F9F" w14:textId="77777777" w:rsidR="00FE6FEF" w:rsidRDefault="00FE6FEF">
      <w:pPr>
        <w:pStyle w:val="BodyText"/>
      </w:pPr>
    </w:p>
    <w:p w14:paraId="2EBB17B0" w14:textId="77777777" w:rsidR="00FE6FEF" w:rsidRDefault="00B75593">
      <w:pPr>
        <w:pStyle w:val="BodyText"/>
        <w:ind w:left="166" w:right="433" w:firstLine="10"/>
      </w:pPr>
      <w:r>
        <w:rPr>
          <w:color w:val="101010"/>
        </w:rPr>
        <w:t>2014 - A Randomized, Double-Blind, Double Dummy, Parallel Group Study To Determine The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Local Equivalence OfMultiple Doses OfXXXXX To Advair Diskus Administered Via Oral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Inhalation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Adult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Asthma</w:t>
      </w:r>
      <w:r>
        <w:rPr>
          <w:color w:val="101010"/>
          <w:spacing w:val="-13"/>
        </w:rPr>
        <w:t xml:space="preserve"> </w:t>
      </w:r>
      <w:r>
        <w:rPr>
          <w:color w:val="101010"/>
        </w:rPr>
        <w:t>Patients.</w:t>
      </w:r>
    </w:p>
    <w:p w14:paraId="5A887501" w14:textId="77777777" w:rsidR="00FE6FEF" w:rsidRDefault="00FE6FEF">
      <w:pPr>
        <w:pStyle w:val="BodyText"/>
        <w:spacing w:before="11"/>
        <w:rPr>
          <w:sz w:val="23"/>
        </w:rPr>
      </w:pPr>
    </w:p>
    <w:p w14:paraId="3FFD9ECD" w14:textId="77777777" w:rsidR="00FE6FEF" w:rsidRDefault="00B75593">
      <w:pPr>
        <w:pStyle w:val="BodyText"/>
        <w:ind w:left="168" w:right="370" w:hanging="1"/>
      </w:pPr>
      <w:r>
        <w:rPr>
          <w:color w:val="0F0F0F"/>
        </w:rPr>
        <w:t>2014 -A Phase IIIB, 6 Month, Double Blind, Double Dummy, Randomized, Parallel Group,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Multicenter Exacerbation Study OfSymbicort XXXXX Ug X 2 Actuations Twice Daily</w:t>
      </w:r>
      <w:r>
        <w:rPr>
          <w:color w:val="0F0F0F"/>
          <w:spacing w:val="1"/>
        </w:rPr>
        <w:t xml:space="preserve"> </w:t>
      </w:r>
      <w:r>
        <w:rPr>
          <w:color w:val="0F0F0F"/>
          <w:spacing w:val="-1"/>
        </w:rPr>
        <w:t>Compared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Formoterol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Turbuhaler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4.5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Ug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X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2 Inhalations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Twice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Daily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COPD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Patients.</w:t>
      </w:r>
    </w:p>
    <w:p w14:paraId="7FC1E67A" w14:textId="77777777" w:rsidR="00FE6FEF" w:rsidRDefault="00FE6FEF">
      <w:pPr>
        <w:pStyle w:val="BodyText"/>
        <w:spacing w:before="3"/>
      </w:pPr>
    </w:p>
    <w:p w14:paraId="4CB3C583" w14:textId="77777777" w:rsidR="00FE6FEF" w:rsidRDefault="00B75593">
      <w:pPr>
        <w:pStyle w:val="BodyText"/>
        <w:ind w:left="153" w:right="127" w:firstLine="6"/>
      </w:pPr>
      <w:r>
        <w:rPr>
          <w:color w:val="111111"/>
        </w:rPr>
        <w:t>2014 - A Randomized, Double-Blind, Double Dummy, Chronic Dosing (56 Week) Placebo-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Controlled, Parallel Group, Multicentre, Phase III Study To Evaluate The Efficacy And Safety Of3</w:t>
      </w:r>
      <w:r>
        <w:rPr>
          <w:color w:val="111111"/>
          <w:spacing w:val="-57"/>
        </w:rPr>
        <w:t xml:space="preserve"> </w:t>
      </w:r>
      <w:r>
        <w:rPr>
          <w:color w:val="111111"/>
          <w:spacing w:val="-1"/>
        </w:rPr>
        <w:t>Doses OfBenralizumab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1"/>
        </w:rPr>
        <w:t>XXXXX)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Patients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Moderate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Very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Severe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Chronic</w:t>
      </w:r>
    </w:p>
    <w:p w14:paraId="27AD21B6" w14:textId="77777777" w:rsidR="00FE6FEF" w:rsidRDefault="00B75593">
      <w:pPr>
        <w:pStyle w:val="BodyText"/>
        <w:spacing w:line="273" w:lineRule="exact"/>
        <w:ind w:left="153"/>
      </w:pPr>
      <w:r>
        <w:rPr>
          <w:color w:val="111111"/>
        </w:rPr>
        <w:t>Obstructive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Pulmonary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Disease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(COPD)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History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OfCOPD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Exacerbations.</w:t>
      </w:r>
    </w:p>
    <w:p w14:paraId="37F304E8" w14:textId="77777777" w:rsidR="00FE6FEF" w:rsidRDefault="00FE6FEF">
      <w:pPr>
        <w:pStyle w:val="BodyText"/>
      </w:pPr>
    </w:p>
    <w:p w14:paraId="010FFE32" w14:textId="77777777" w:rsidR="00FE6FEF" w:rsidRDefault="00B75593">
      <w:pPr>
        <w:pStyle w:val="BodyText"/>
        <w:ind w:left="137" w:right="515" w:firstLine="13"/>
      </w:pPr>
      <w:r>
        <w:rPr>
          <w:color w:val="111111"/>
        </w:rPr>
        <w:t>2014 - A 12-Week, Double-Blind, Placebo-Controlled, Efficacy And Safety Study Of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Fluticasone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Propionate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Multidose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Dry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Powder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Inhaler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Compared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Fluticasone/Salmeterol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Multidose Dry Powder Inhaler In Adolescent And Adult Patients With Persistent Asthma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Symptomatic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Despite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Inhaled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Corticosteroid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Therapy.</w:t>
      </w:r>
    </w:p>
    <w:p w14:paraId="5D976355" w14:textId="77777777" w:rsidR="00FE6FEF" w:rsidRDefault="00FE6FEF">
      <w:pPr>
        <w:pStyle w:val="BodyText"/>
        <w:spacing w:before="9"/>
        <w:rPr>
          <w:sz w:val="23"/>
        </w:rPr>
      </w:pPr>
    </w:p>
    <w:p w14:paraId="13CAA34D" w14:textId="77777777" w:rsidR="00FE6FEF" w:rsidRDefault="00B75593">
      <w:pPr>
        <w:pStyle w:val="BodyText"/>
        <w:ind w:left="136" w:right="433" w:hanging="2"/>
      </w:pPr>
      <w:r>
        <w:rPr>
          <w:color w:val="111111"/>
        </w:rPr>
        <w:t>2014 -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 26-Week Open-Label Study To Assess The Long-Term Safety OfFluticasone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 xml:space="preserve">Propionate Multidose </w:t>
      </w:r>
      <w:r>
        <w:rPr>
          <w:color w:val="111111"/>
        </w:rPr>
        <w:t>Dry Powder Inhaler And Fluticasone Propionate/Salmeterol Multidose Dry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Powder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Inhaler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Patients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12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Years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OfAge And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Older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Persistent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Asthma.</w:t>
      </w:r>
    </w:p>
    <w:p w14:paraId="5FE783BB" w14:textId="77777777" w:rsidR="00FE6FEF" w:rsidRDefault="00FE6FEF">
      <w:pPr>
        <w:pStyle w:val="BodyText"/>
        <w:spacing w:before="9"/>
        <w:rPr>
          <w:sz w:val="23"/>
        </w:rPr>
      </w:pPr>
    </w:p>
    <w:p w14:paraId="4FB59711" w14:textId="77777777" w:rsidR="00FE6FEF" w:rsidRDefault="00B75593">
      <w:pPr>
        <w:pStyle w:val="BodyText"/>
        <w:spacing w:before="1"/>
        <w:ind w:left="132" w:right="1660" w:hanging="2"/>
      </w:pPr>
      <w:r>
        <w:rPr>
          <w:color w:val="111111"/>
        </w:rPr>
        <w:t>2014 - Medically Ill Patient Assessment ofRivaroxaban versus Placebo IN Reducing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Post-Discharge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Venous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Thrombo-Embolism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Risk.</w:t>
      </w:r>
    </w:p>
    <w:p w14:paraId="08454337" w14:textId="77777777" w:rsidR="00FE6FEF" w:rsidRDefault="00FE6FEF">
      <w:pPr>
        <w:pStyle w:val="BodyText"/>
        <w:rPr>
          <w:sz w:val="18"/>
        </w:rPr>
      </w:pPr>
    </w:p>
    <w:p w14:paraId="643044DC" w14:textId="77777777" w:rsidR="00FE6FEF" w:rsidRDefault="00B75593">
      <w:pPr>
        <w:pStyle w:val="BodyText"/>
        <w:spacing w:before="94" w:line="247" w:lineRule="auto"/>
        <w:ind w:left="218" w:right="433" w:firstLine="9"/>
      </w:pPr>
      <w:r>
        <w:rPr>
          <w:color w:val="121212"/>
          <w:spacing w:val="-1"/>
        </w:rPr>
        <w:t xml:space="preserve">2014 - A 12-Week Phase II Study to Evaluate the Efficacy </w:t>
      </w:r>
      <w:r>
        <w:rPr>
          <w:color w:val="121212"/>
        </w:rPr>
        <w:t>and Safety of:XXXX Following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Exacerbations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Patients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Chronic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Obstructive Pulmonary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Disease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(COPD)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By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Targeting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XXXXX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Pathway.</w:t>
      </w:r>
    </w:p>
    <w:p w14:paraId="2ACE8863" w14:textId="77777777" w:rsidR="00FE6FEF" w:rsidRDefault="00FE6FEF">
      <w:pPr>
        <w:pStyle w:val="BodyText"/>
        <w:spacing w:before="9"/>
        <w:rPr>
          <w:sz w:val="21"/>
        </w:rPr>
      </w:pPr>
    </w:p>
    <w:p w14:paraId="5052F6FC" w14:textId="5A66A02E" w:rsidR="00FE6FEF" w:rsidRDefault="00B75593">
      <w:pPr>
        <w:pStyle w:val="BodyText"/>
        <w:ind w:left="203" w:right="509" w:firstLine="16"/>
      </w:pPr>
      <w:r>
        <w:rPr>
          <w:color w:val="111111"/>
        </w:rPr>
        <w:t>2014 - A Randomized, Double-Blind, Placebo-Controlled, Parallel Group Study To Assess The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Efficacy,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Safety,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Tolerability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OfXXXX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Administered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Twice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Daily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Inhalation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12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Weeks In Subjects With Persistent Moderate To Severe Asthma Who Remain Uncontrolled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Despite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Treatment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Inhaled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Corticosteroids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</w:t>
      </w:r>
      <w:r w:rsidR="003D448D">
        <w:rPr>
          <w:color w:val="111111"/>
        </w:rPr>
        <w:t>ICS</w:t>
      </w:r>
      <w:r>
        <w:rPr>
          <w:color w:val="111111"/>
        </w:rPr>
        <w:t>)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Long-Acting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Beta2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Agonists</w:t>
      </w:r>
      <w:r w:rsidR="003D448D">
        <w:rPr>
          <w:color w:val="111111"/>
        </w:rPr>
        <w:t xml:space="preserve"> (LABA</w:t>
      </w:r>
      <w:r>
        <w:rPr>
          <w:color w:val="111111"/>
        </w:rPr>
        <w:t>).</w:t>
      </w:r>
    </w:p>
    <w:p w14:paraId="19DA0428" w14:textId="77777777" w:rsidR="00FE6FEF" w:rsidRDefault="00FE6FEF">
      <w:pPr>
        <w:pStyle w:val="BodyText"/>
      </w:pPr>
    </w:p>
    <w:p w14:paraId="5BDE2781" w14:textId="77777777" w:rsidR="00FE6FEF" w:rsidRDefault="00B75593">
      <w:pPr>
        <w:pStyle w:val="BodyText"/>
        <w:spacing w:line="242" w:lineRule="auto"/>
        <w:ind w:left="193" w:right="370" w:firstLine="10"/>
      </w:pPr>
      <w:r>
        <w:rPr>
          <w:color w:val="101010"/>
        </w:rPr>
        <w:t>2014 - A Randomized, Open Label, Active-Controlled, Parallel-Group, Multicenter, Long Term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Safety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Trial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ofTreatment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Nebulized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XXXXX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Patients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with COPD:</w:t>
      </w:r>
      <w:r>
        <w:rPr>
          <w:color w:val="101010"/>
          <w:spacing w:val="16"/>
        </w:rPr>
        <w:t xml:space="preserve"> </w:t>
      </w:r>
      <w:r>
        <w:rPr>
          <w:color w:val="101010"/>
        </w:rPr>
        <w:t>GOLDEN-5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(Glycopyrrolate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Obstructive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Lung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Disease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via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Electronic Nebulizer.</w:t>
      </w:r>
    </w:p>
    <w:p w14:paraId="749E69CF" w14:textId="77777777" w:rsidR="00FE6FEF" w:rsidRDefault="00FE6FEF">
      <w:pPr>
        <w:pStyle w:val="BodyText"/>
        <w:spacing w:before="8"/>
        <w:rPr>
          <w:sz w:val="23"/>
        </w:rPr>
      </w:pPr>
    </w:p>
    <w:p w14:paraId="7C4E2441" w14:textId="77777777" w:rsidR="00FE6FEF" w:rsidRDefault="00B75593">
      <w:pPr>
        <w:pStyle w:val="BodyText"/>
        <w:ind w:left="184" w:right="358" w:firstLine="6"/>
      </w:pPr>
      <w:r>
        <w:rPr>
          <w:color w:val="0D0D0D"/>
        </w:rPr>
        <w:t>2013- A 12-Week Treatment, Multi-Center, Randomized, Double-Blind, Double Dummy,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Parallel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Group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Study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Assess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Efficacy,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Safety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Tolerability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OfXX.XX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Compared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Fluticasone/Salmeterol In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COPD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Patients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Moderate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Severe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Airflow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Limitation.</w:t>
      </w:r>
    </w:p>
    <w:p w14:paraId="5CD1CDC5" w14:textId="77777777" w:rsidR="00FE6FEF" w:rsidRDefault="00FE6FEF">
      <w:pPr>
        <w:pStyle w:val="BodyText"/>
        <w:spacing w:before="1"/>
      </w:pPr>
    </w:p>
    <w:p w14:paraId="77CFD7A7" w14:textId="77777777" w:rsidR="00FE6FEF" w:rsidRDefault="00B75593">
      <w:pPr>
        <w:pStyle w:val="BodyText"/>
        <w:ind w:left="177" w:right="433" w:firstLine="1"/>
      </w:pPr>
      <w:r>
        <w:rPr>
          <w:color w:val="0E0E0E"/>
        </w:rPr>
        <w:t>2013-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12-Week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Multi-Center,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Randomized,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Double-Blind,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Placebo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Controlled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Assess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Efficacy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Safety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OfXXXX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Stable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COPD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Patients.</w:t>
      </w:r>
    </w:p>
    <w:p w14:paraId="7B9120BE" w14:textId="77777777" w:rsidR="00FE6FEF" w:rsidRDefault="00FE6FEF">
      <w:pPr>
        <w:pStyle w:val="BodyText"/>
        <w:spacing w:before="8"/>
        <w:rPr>
          <w:sz w:val="23"/>
        </w:rPr>
      </w:pPr>
    </w:p>
    <w:p w14:paraId="09A21BA1" w14:textId="77777777" w:rsidR="00FE6FEF" w:rsidRDefault="00B75593">
      <w:pPr>
        <w:pStyle w:val="BodyText"/>
        <w:ind w:left="165" w:right="212" w:firstLine="7"/>
      </w:pPr>
      <w:r>
        <w:rPr>
          <w:color w:val="0E0E0E"/>
        </w:rPr>
        <w:t>2013-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12-Week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Treatment,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Multi-Center,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Randomized,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Double-Blind,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Parallel-Group,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Placebo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And Active Controlled Study To Assess The Efficacy, Safety, And Tolerability Of:XXXX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(Indacaterol Maleate/Glycopyrronium Bromide) In COPD Patients With Moderate To Severe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Airflow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Limitation.</w:t>
      </w:r>
    </w:p>
    <w:p w14:paraId="2B0A93AE" w14:textId="77777777" w:rsidR="00FE6FEF" w:rsidRDefault="00FE6FEF">
      <w:pPr>
        <w:pStyle w:val="BodyText"/>
        <w:spacing w:before="1"/>
      </w:pPr>
    </w:p>
    <w:p w14:paraId="4FD049C9" w14:textId="77777777" w:rsidR="00FE6FEF" w:rsidRDefault="00B75593">
      <w:pPr>
        <w:pStyle w:val="BodyText"/>
        <w:ind w:left="156" w:right="513" w:firstLine="5"/>
      </w:pPr>
      <w:r>
        <w:rPr>
          <w:color w:val="0E0E0E"/>
        </w:rPr>
        <w:t>2013- A Randomized, Double-Blind (Test Products And Placebo), Chronic Dosing (24 Weeks),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Placebo-Controlled, Parallel Group, Multi-Center Study To Assess The Efficacy And Safety Of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XX.XX,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XX.XX,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XX.XX In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Subjects With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Moderate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Very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Severe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COPD, Compared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Placebo.</w:t>
      </w:r>
    </w:p>
    <w:p w14:paraId="04AB7A1E" w14:textId="77777777" w:rsidR="00FE6FEF" w:rsidRDefault="00FE6FEF">
      <w:pPr>
        <w:pStyle w:val="BodyText"/>
        <w:spacing w:before="11"/>
        <w:rPr>
          <w:sz w:val="23"/>
        </w:rPr>
      </w:pPr>
    </w:p>
    <w:p w14:paraId="4178790F" w14:textId="77777777" w:rsidR="00FE6FEF" w:rsidRDefault="00B75593">
      <w:pPr>
        <w:pStyle w:val="BodyText"/>
        <w:ind w:left="141" w:right="675" w:firstLine="4"/>
      </w:pPr>
      <w:r>
        <w:rPr>
          <w:color w:val="0F0F0F"/>
        </w:rPr>
        <w:t>2012-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Phase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IV,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Randomized,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Double-Blind,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Placebo-Controlled,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Multicenter,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Exploratory,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Single-Dose Crossover Study With XXXXX 75µg Compared To Placebo, Assessing Time To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Patient's Perception OfOnset OfEffect In Patients With Moderate To Severe Chronic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Obstructive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Pulmonary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Disease (COPD).</w:t>
      </w:r>
    </w:p>
    <w:p w14:paraId="45C91C13" w14:textId="77777777" w:rsidR="00FE6FEF" w:rsidRDefault="00FE6FEF">
      <w:pPr>
        <w:pStyle w:val="BodyText"/>
        <w:spacing w:before="6"/>
        <w:rPr>
          <w:sz w:val="23"/>
        </w:rPr>
      </w:pPr>
    </w:p>
    <w:p w14:paraId="4F46E6C2" w14:textId="77777777" w:rsidR="00FE6FEF" w:rsidRDefault="00B75593">
      <w:pPr>
        <w:pStyle w:val="BodyText"/>
        <w:spacing w:before="1"/>
        <w:ind w:left="123" w:right="433" w:firstLine="16"/>
      </w:pPr>
      <w:r>
        <w:rPr>
          <w:color w:val="0E0E0E"/>
        </w:rPr>
        <w:t>2012- A 52-Week, Double-Blind, Randomized, Placebo-Controlled, Parallel-Group Study To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Evaluate The Effect OfXX:XXX 500µg On Exacerbation Rate In Subjects With Chronic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Obstructive Pulmonary Disease (COPD) Treated With A Fixed-Dose Combination OfLong-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Acting Beta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Agonist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Inhaled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Corticosteroid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(LABNICS).</w:t>
      </w:r>
    </w:p>
    <w:p w14:paraId="6E0F82DB" w14:textId="6D5A40A3" w:rsidR="00FE6FEF" w:rsidRDefault="00FE6FEF">
      <w:pPr>
        <w:pStyle w:val="BodyText"/>
        <w:spacing w:before="11"/>
        <w:rPr>
          <w:sz w:val="23"/>
        </w:rPr>
      </w:pPr>
    </w:p>
    <w:p w14:paraId="3A6E954A" w14:textId="3F621D43" w:rsidR="00C91FE8" w:rsidRDefault="00C91FE8">
      <w:pPr>
        <w:pStyle w:val="BodyText"/>
        <w:spacing w:before="11"/>
        <w:rPr>
          <w:sz w:val="23"/>
        </w:rPr>
      </w:pPr>
    </w:p>
    <w:p w14:paraId="320963F7" w14:textId="2D4CBF4B" w:rsidR="00C91FE8" w:rsidRDefault="00C91FE8">
      <w:pPr>
        <w:pStyle w:val="BodyText"/>
        <w:spacing w:before="11"/>
        <w:rPr>
          <w:sz w:val="23"/>
        </w:rPr>
      </w:pPr>
    </w:p>
    <w:p w14:paraId="74535B70" w14:textId="77777777" w:rsidR="00C91FE8" w:rsidRDefault="00C91FE8">
      <w:pPr>
        <w:pStyle w:val="BodyText"/>
        <w:spacing w:before="11"/>
        <w:rPr>
          <w:sz w:val="23"/>
        </w:rPr>
      </w:pPr>
    </w:p>
    <w:p w14:paraId="279DE026" w14:textId="77777777" w:rsidR="00F94FF9" w:rsidRDefault="00F94FF9" w:rsidP="00C91FE8">
      <w:pPr>
        <w:pStyle w:val="BodyText"/>
        <w:ind w:left="110" w:right="446" w:firstLine="13"/>
        <w:rPr>
          <w:color w:val="0F0F0F"/>
        </w:rPr>
      </w:pPr>
      <w:r>
        <w:rPr>
          <w:color w:val="0F0F0F"/>
        </w:rPr>
        <w:t xml:space="preserve">  </w:t>
      </w:r>
      <w:r w:rsidR="00B75593">
        <w:rPr>
          <w:color w:val="0F0F0F"/>
        </w:rPr>
        <w:t>2012- A Randomized, Double-Blind (Test Products And Placebo), Chronic Dosing (14 Days),</w:t>
      </w:r>
    </w:p>
    <w:p w14:paraId="311886B6" w14:textId="77777777" w:rsidR="00F94FF9" w:rsidRDefault="00F94FF9" w:rsidP="00C91FE8">
      <w:pPr>
        <w:pStyle w:val="BodyText"/>
        <w:ind w:left="110" w:right="446" w:firstLine="13"/>
        <w:rPr>
          <w:color w:val="0F0F0F"/>
        </w:rPr>
      </w:pPr>
      <w:r>
        <w:rPr>
          <w:color w:val="0F0F0F"/>
          <w:spacing w:val="1"/>
        </w:rPr>
        <w:t xml:space="preserve">  </w:t>
      </w:r>
      <w:r w:rsidR="00B75593">
        <w:rPr>
          <w:color w:val="0F0F0F"/>
        </w:rPr>
        <w:t>Four-Period,</w:t>
      </w:r>
      <w:r w:rsidR="00B75593">
        <w:rPr>
          <w:color w:val="0F0F0F"/>
          <w:spacing w:val="7"/>
        </w:rPr>
        <w:t xml:space="preserve"> </w:t>
      </w:r>
      <w:r w:rsidR="00B75593">
        <w:rPr>
          <w:color w:val="0F0F0F"/>
        </w:rPr>
        <w:t>Eight-Treatment,</w:t>
      </w:r>
      <w:r w:rsidR="00B75593">
        <w:rPr>
          <w:color w:val="0F0F0F"/>
          <w:spacing w:val="6"/>
        </w:rPr>
        <w:t xml:space="preserve"> </w:t>
      </w:r>
      <w:r w:rsidR="00B75593">
        <w:rPr>
          <w:color w:val="0F0F0F"/>
        </w:rPr>
        <w:t>Placebo-Controlled,</w:t>
      </w:r>
      <w:r w:rsidR="00B75593">
        <w:rPr>
          <w:color w:val="0F0F0F"/>
          <w:spacing w:val="5"/>
        </w:rPr>
        <w:t xml:space="preserve"> </w:t>
      </w:r>
      <w:r w:rsidR="00B75593">
        <w:rPr>
          <w:color w:val="0F0F0F"/>
        </w:rPr>
        <w:t>Incomplete</w:t>
      </w:r>
      <w:r w:rsidR="00B75593">
        <w:rPr>
          <w:color w:val="0F0F0F"/>
          <w:spacing w:val="4"/>
        </w:rPr>
        <w:t xml:space="preserve"> </w:t>
      </w:r>
      <w:r w:rsidR="00B75593">
        <w:rPr>
          <w:color w:val="0F0F0F"/>
        </w:rPr>
        <w:t>Block,</w:t>
      </w:r>
      <w:r w:rsidR="00B75593">
        <w:rPr>
          <w:color w:val="0F0F0F"/>
          <w:spacing w:val="10"/>
        </w:rPr>
        <w:t xml:space="preserve"> </w:t>
      </w:r>
      <w:r w:rsidR="00B75593">
        <w:rPr>
          <w:color w:val="0F0F0F"/>
        </w:rPr>
        <w:t>Cross-Over,</w:t>
      </w:r>
      <w:r w:rsidR="00B75593">
        <w:rPr>
          <w:color w:val="0F0F0F"/>
          <w:spacing w:val="9"/>
        </w:rPr>
        <w:t xml:space="preserve"> </w:t>
      </w:r>
      <w:r w:rsidR="00B75593">
        <w:rPr>
          <w:color w:val="0F0F0F"/>
        </w:rPr>
        <w:t>Multi-</w:t>
      </w:r>
    </w:p>
    <w:p w14:paraId="51E0691B" w14:textId="77777777" w:rsidR="00F94FF9" w:rsidRDefault="00F94FF9" w:rsidP="00C91FE8">
      <w:pPr>
        <w:pStyle w:val="BodyText"/>
        <w:ind w:left="110" w:right="446" w:firstLine="13"/>
        <w:rPr>
          <w:color w:val="0F0F0F"/>
        </w:rPr>
      </w:pPr>
      <w:r>
        <w:rPr>
          <w:color w:val="0F0F0F"/>
        </w:rPr>
        <w:t xml:space="preserve">  </w:t>
      </w:r>
      <w:r w:rsidR="00B75593">
        <w:rPr>
          <w:color w:val="0F0F0F"/>
        </w:rPr>
        <w:t>Center</w:t>
      </w:r>
      <w:r w:rsidR="00B75593">
        <w:rPr>
          <w:color w:val="0F0F0F"/>
          <w:spacing w:val="-57"/>
        </w:rPr>
        <w:t xml:space="preserve"> </w:t>
      </w:r>
      <w:r w:rsidR="00B75593">
        <w:rPr>
          <w:color w:val="0F0F0F"/>
        </w:rPr>
        <w:t>Study</w:t>
      </w:r>
      <w:r w:rsidR="00B75593">
        <w:rPr>
          <w:color w:val="0F0F0F"/>
          <w:spacing w:val="2"/>
        </w:rPr>
        <w:t xml:space="preserve"> </w:t>
      </w:r>
      <w:r w:rsidR="00B75593">
        <w:rPr>
          <w:color w:val="0F0F0F"/>
        </w:rPr>
        <w:t>To</w:t>
      </w:r>
      <w:r w:rsidR="00B75593">
        <w:rPr>
          <w:color w:val="0F0F0F"/>
          <w:spacing w:val="10"/>
        </w:rPr>
        <w:t xml:space="preserve"> </w:t>
      </w:r>
      <w:r w:rsidR="00B75593">
        <w:rPr>
          <w:color w:val="0F0F0F"/>
        </w:rPr>
        <w:t>Assess</w:t>
      </w:r>
      <w:r w:rsidR="00B75593">
        <w:rPr>
          <w:color w:val="0F0F0F"/>
          <w:spacing w:val="-4"/>
        </w:rPr>
        <w:t xml:space="preserve"> </w:t>
      </w:r>
      <w:r w:rsidR="00B75593">
        <w:rPr>
          <w:color w:val="0F0F0F"/>
        </w:rPr>
        <w:t>Efficacy</w:t>
      </w:r>
      <w:r w:rsidR="00B75593">
        <w:rPr>
          <w:color w:val="0F0F0F"/>
          <w:spacing w:val="-2"/>
        </w:rPr>
        <w:t xml:space="preserve"> </w:t>
      </w:r>
      <w:r w:rsidR="00B75593">
        <w:rPr>
          <w:color w:val="0F0F0F"/>
        </w:rPr>
        <w:t>And Safety</w:t>
      </w:r>
      <w:r w:rsidR="00B75593">
        <w:rPr>
          <w:color w:val="0F0F0F"/>
          <w:spacing w:val="-3"/>
        </w:rPr>
        <w:t xml:space="preserve"> </w:t>
      </w:r>
      <w:r w:rsidR="00B75593">
        <w:rPr>
          <w:color w:val="0F0F0F"/>
        </w:rPr>
        <w:t>OfSix</w:t>
      </w:r>
      <w:r w:rsidR="00B75593">
        <w:rPr>
          <w:color w:val="0F0F0F"/>
          <w:spacing w:val="-6"/>
        </w:rPr>
        <w:t xml:space="preserve"> </w:t>
      </w:r>
      <w:r w:rsidR="00B75593">
        <w:rPr>
          <w:color w:val="0F0F0F"/>
        </w:rPr>
        <w:t>Doses</w:t>
      </w:r>
      <w:r w:rsidR="00B75593">
        <w:rPr>
          <w:color w:val="0F0F0F"/>
          <w:spacing w:val="-2"/>
        </w:rPr>
        <w:t xml:space="preserve"> </w:t>
      </w:r>
      <w:r w:rsidR="00B75593">
        <w:rPr>
          <w:color w:val="0F0F0F"/>
        </w:rPr>
        <w:t>OfXXXXX</w:t>
      </w:r>
      <w:r w:rsidR="00B75593">
        <w:rPr>
          <w:color w:val="0F0F0F"/>
          <w:spacing w:val="11"/>
        </w:rPr>
        <w:t xml:space="preserve"> </w:t>
      </w:r>
      <w:r w:rsidR="00B75593">
        <w:rPr>
          <w:color w:val="0F0F0F"/>
        </w:rPr>
        <w:t>In</w:t>
      </w:r>
      <w:r w:rsidR="00B75593">
        <w:rPr>
          <w:color w:val="0F0F0F"/>
          <w:spacing w:val="-1"/>
        </w:rPr>
        <w:t xml:space="preserve"> </w:t>
      </w:r>
      <w:r w:rsidR="00B75593">
        <w:rPr>
          <w:color w:val="0F0F0F"/>
        </w:rPr>
        <w:t>Patients</w:t>
      </w:r>
      <w:r w:rsidR="00B75593">
        <w:rPr>
          <w:color w:val="0F0F0F"/>
          <w:spacing w:val="-1"/>
        </w:rPr>
        <w:t xml:space="preserve"> </w:t>
      </w:r>
      <w:r w:rsidR="00B75593">
        <w:rPr>
          <w:color w:val="0F0F0F"/>
        </w:rPr>
        <w:t>With</w:t>
      </w:r>
    </w:p>
    <w:p w14:paraId="2CE04789" w14:textId="77777777" w:rsidR="00F94FF9" w:rsidRDefault="00F94FF9" w:rsidP="00C91FE8">
      <w:pPr>
        <w:pStyle w:val="BodyText"/>
        <w:ind w:left="110" w:right="446" w:firstLine="13"/>
        <w:rPr>
          <w:color w:val="0F0F0F"/>
        </w:rPr>
      </w:pPr>
      <w:r>
        <w:rPr>
          <w:color w:val="0F0F0F"/>
        </w:rPr>
        <w:t xml:space="preserve"> </w:t>
      </w:r>
      <w:r w:rsidR="00B75593">
        <w:rPr>
          <w:color w:val="0F0F0F"/>
          <w:spacing w:val="-2"/>
        </w:rPr>
        <w:t xml:space="preserve"> </w:t>
      </w:r>
      <w:r w:rsidR="00B75593">
        <w:rPr>
          <w:color w:val="0F0F0F"/>
        </w:rPr>
        <w:t>Moderate</w:t>
      </w:r>
      <w:r w:rsidR="00B75593">
        <w:rPr>
          <w:color w:val="0F0F0F"/>
          <w:spacing w:val="2"/>
        </w:rPr>
        <w:t xml:space="preserve"> </w:t>
      </w:r>
      <w:r w:rsidR="00B75593">
        <w:rPr>
          <w:color w:val="0F0F0F"/>
        </w:rPr>
        <w:t>To</w:t>
      </w:r>
      <w:r w:rsidR="00B75593">
        <w:rPr>
          <w:color w:val="0F0F0F"/>
          <w:spacing w:val="1"/>
        </w:rPr>
        <w:t xml:space="preserve"> </w:t>
      </w:r>
      <w:r w:rsidR="00B75593">
        <w:rPr>
          <w:color w:val="0F0F0F"/>
        </w:rPr>
        <w:t>Severe COPD, Compared With Spiriva® Handihaler® (Tiotropium 18</w:t>
      </w:r>
      <w:r w:rsidR="00B75593">
        <w:rPr>
          <w:color w:val="0F0F0F"/>
          <w:spacing w:val="1"/>
        </w:rPr>
        <w:t xml:space="preserve"> </w:t>
      </w:r>
      <w:r w:rsidR="00B75593">
        <w:rPr>
          <w:color w:val="0F0F0F"/>
        </w:rPr>
        <w:t>µg, Open-</w:t>
      </w:r>
    </w:p>
    <w:p w14:paraId="336DA9E5" w14:textId="30D494E2" w:rsidR="00FE6FEF" w:rsidRDefault="00F94FF9" w:rsidP="00C91FE8">
      <w:pPr>
        <w:pStyle w:val="BodyText"/>
        <w:ind w:left="110" w:right="446" w:firstLine="13"/>
      </w:pPr>
      <w:r>
        <w:rPr>
          <w:color w:val="0F0F0F"/>
        </w:rPr>
        <w:t xml:space="preserve">  </w:t>
      </w:r>
      <w:r w:rsidR="00B75593">
        <w:rPr>
          <w:color w:val="0F0F0F"/>
        </w:rPr>
        <w:t>Label) As An</w:t>
      </w:r>
      <w:r w:rsidR="00B75593">
        <w:rPr>
          <w:color w:val="0F0F0F"/>
          <w:spacing w:val="1"/>
        </w:rPr>
        <w:t xml:space="preserve"> </w:t>
      </w:r>
      <w:r w:rsidR="00B75593">
        <w:rPr>
          <w:color w:val="0F0F0F"/>
        </w:rPr>
        <w:t>Active</w:t>
      </w:r>
      <w:r w:rsidR="00B75593">
        <w:rPr>
          <w:color w:val="0F0F0F"/>
          <w:spacing w:val="2"/>
        </w:rPr>
        <w:t xml:space="preserve"> </w:t>
      </w:r>
      <w:r w:rsidR="00B75593">
        <w:rPr>
          <w:color w:val="0F0F0F"/>
        </w:rPr>
        <w:t>Control</w:t>
      </w:r>
    </w:p>
    <w:p w14:paraId="452B8ED7" w14:textId="77777777" w:rsidR="00C91FE8" w:rsidRPr="00C91FE8" w:rsidRDefault="00C91FE8" w:rsidP="00C91FE8">
      <w:pPr>
        <w:pStyle w:val="BodyText"/>
        <w:ind w:left="110" w:right="446" w:firstLine="13"/>
      </w:pPr>
    </w:p>
    <w:p w14:paraId="111B7955" w14:textId="77777777" w:rsidR="00FE6FEF" w:rsidRDefault="00B75593">
      <w:pPr>
        <w:pStyle w:val="BodyText"/>
        <w:spacing w:before="90"/>
        <w:ind w:left="230" w:right="433" w:firstLine="7"/>
      </w:pPr>
      <w:r>
        <w:rPr>
          <w:color w:val="121212"/>
        </w:rPr>
        <w:t>2012-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Phase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III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Randomized,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Double-Blind,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Placebo-Controlled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Assess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Efficacy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OfXXXXX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Patients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Uncontrolled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Asthma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Who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Are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On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Inhaled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Corticosteroids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And A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Second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Controller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Medication.</w:t>
      </w:r>
    </w:p>
    <w:p w14:paraId="660A5BC3" w14:textId="77777777" w:rsidR="00FE6FEF" w:rsidRDefault="00FE6FEF">
      <w:pPr>
        <w:pStyle w:val="BodyText"/>
        <w:spacing w:before="3"/>
      </w:pPr>
    </w:p>
    <w:p w14:paraId="366F3649" w14:textId="77777777" w:rsidR="00FE6FEF" w:rsidRDefault="00B75593">
      <w:pPr>
        <w:pStyle w:val="BodyText"/>
        <w:ind w:left="222" w:right="901" w:firstLine="4"/>
      </w:pPr>
      <w:r>
        <w:rPr>
          <w:color w:val="121212"/>
        </w:rPr>
        <w:t>2012- A Randomized, Double-Blind, Placebo-Controlled Study To Evaluate The Safety Of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Long-Term Use Of:XXXXX (Formoterol Fumarate) Inhalation Solution In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Subjects With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Chronic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Obstructive Pulmonary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Disease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(COPD).</w:t>
      </w:r>
    </w:p>
    <w:p w14:paraId="63825E51" w14:textId="77777777" w:rsidR="00FE6FEF" w:rsidRDefault="00FE6FEF">
      <w:pPr>
        <w:pStyle w:val="BodyText"/>
        <w:spacing w:before="1"/>
      </w:pPr>
    </w:p>
    <w:p w14:paraId="1B69346D" w14:textId="77777777" w:rsidR="00FE6FEF" w:rsidRDefault="00B75593">
      <w:pPr>
        <w:pStyle w:val="BodyText"/>
        <w:spacing w:before="1"/>
        <w:ind w:left="210" w:right="433"/>
      </w:pPr>
      <w:r>
        <w:rPr>
          <w:color w:val="111111"/>
        </w:rPr>
        <w:t>2012- A 12-Week Randomized, Multiple-Dose, Double-Blind, Placebo-Controlled, Parallel-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Group Study to Evaluate Nebulized Fluticasone Propionate (FP) Dose Response Ii Adult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Subjects with Partly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Controlled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Uncontrolled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Asthma.</w:t>
      </w:r>
    </w:p>
    <w:p w14:paraId="2E0CFBC3" w14:textId="77777777" w:rsidR="00FE6FEF" w:rsidRDefault="00FE6FEF">
      <w:pPr>
        <w:pStyle w:val="BodyText"/>
        <w:spacing w:before="2"/>
      </w:pPr>
    </w:p>
    <w:p w14:paraId="43232A3A" w14:textId="77777777" w:rsidR="00FE6FEF" w:rsidRDefault="00B75593">
      <w:pPr>
        <w:pStyle w:val="BodyText"/>
        <w:spacing w:line="237" w:lineRule="auto"/>
        <w:ind w:left="217" w:hanging="9"/>
      </w:pPr>
      <w:r>
        <w:rPr>
          <w:color w:val="0F0F0F"/>
        </w:rPr>
        <w:t>2012-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Phase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2,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Multi-Center,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Randomized,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Double-Blind,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Placebo-Controlled,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Parallel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Group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OfTwo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Doses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OfInhaled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XXXXX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In Patients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Mild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Moderate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Allergic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Asthma.</w:t>
      </w:r>
    </w:p>
    <w:p w14:paraId="3717CA5D" w14:textId="77777777" w:rsidR="00FE6FEF" w:rsidRDefault="00FE6FEF">
      <w:pPr>
        <w:pStyle w:val="BodyText"/>
        <w:spacing w:before="2"/>
      </w:pPr>
    </w:p>
    <w:p w14:paraId="26BB1CB7" w14:textId="77777777" w:rsidR="00FE6FEF" w:rsidRDefault="00B75593">
      <w:pPr>
        <w:pStyle w:val="BodyText"/>
        <w:ind w:left="185" w:right="433" w:firstLine="10"/>
      </w:pPr>
      <w:r>
        <w:rPr>
          <w:color w:val="0F0F0F"/>
        </w:rPr>
        <w:t>2012-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16-Week,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Randomized,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Double-Blind,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Placebo-Controlled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Evaluate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"/>
        </w:rPr>
        <w:t xml:space="preserve"> </w:t>
      </w:r>
      <w:r>
        <w:rPr>
          <w:color w:val="0F0F0F"/>
          <w:spacing w:val="-1"/>
        </w:rPr>
        <w:t>Efficacy</w:t>
      </w:r>
      <w:r>
        <w:rPr>
          <w:color w:val="0F0F0F"/>
          <w:spacing w:val="4"/>
        </w:rPr>
        <w:t xml:space="preserve"> </w:t>
      </w:r>
      <w:r>
        <w:rPr>
          <w:color w:val="0F0F0F"/>
          <w:spacing w:val="-1"/>
        </w:rPr>
        <w:t>and</w:t>
      </w:r>
      <w:r>
        <w:rPr>
          <w:color w:val="0F0F0F"/>
          <w:spacing w:val="13"/>
        </w:rPr>
        <w:t xml:space="preserve"> </w:t>
      </w:r>
      <w:r>
        <w:rPr>
          <w:color w:val="0F0F0F"/>
          <w:spacing w:val="-1"/>
        </w:rPr>
        <w:t>Safety</w:t>
      </w:r>
      <w:r>
        <w:rPr>
          <w:color w:val="0F0F0F"/>
          <w:spacing w:val="3"/>
        </w:rPr>
        <w:t xml:space="preserve"> </w:t>
      </w:r>
      <w:r>
        <w:rPr>
          <w:color w:val="0F0F0F"/>
          <w:spacing w:val="-1"/>
        </w:rPr>
        <w:t>of</w:t>
      </w:r>
      <w:r>
        <w:rPr>
          <w:color w:val="0F0F0F"/>
          <w:spacing w:val="-41"/>
        </w:rPr>
        <w:t xml:space="preserve"> </w:t>
      </w:r>
      <w:r>
        <w:rPr>
          <w:color w:val="0F0F0F"/>
          <w:spacing w:val="-1"/>
        </w:rPr>
        <w:t>Reslizumab</w:t>
      </w:r>
      <w:r>
        <w:rPr>
          <w:color w:val="0F0F0F"/>
          <w:spacing w:val="7"/>
        </w:rPr>
        <w:t xml:space="preserve"> </w:t>
      </w:r>
      <w:r>
        <w:rPr>
          <w:color w:val="0F0F0F"/>
          <w:spacing w:val="-1"/>
        </w:rPr>
        <w:t>(3.0</w:t>
      </w:r>
      <w:r>
        <w:rPr>
          <w:color w:val="0F0F0F"/>
          <w:spacing w:val="1"/>
        </w:rPr>
        <w:t xml:space="preserve"> </w:t>
      </w:r>
      <w:r>
        <w:rPr>
          <w:color w:val="0F0F0F"/>
          <w:spacing w:val="-1"/>
        </w:rPr>
        <w:t>Mg/Kg)</w:t>
      </w:r>
      <w:r>
        <w:rPr>
          <w:color w:val="0F0F0F"/>
        </w:rPr>
        <w:t xml:space="preserve"> Treatment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in Patients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Moderate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Severe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Asthma.</w:t>
      </w:r>
    </w:p>
    <w:p w14:paraId="73496488" w14:textId="77777777" w:rsidR="00FE6FEF" w:rsidRDefault="00FE6FEF">
      <w:pPr>
        <w:pStyle w:val="BodyText"/>
        <w:spacing w:before="10"/>
        <w:rPr>
          <w:sz w:val="23"/>
        </w:rPr>
      </w:pPr>
    </w:p>
    <w:p w14:paraId="61A29D41" w14:textId="77777777" w:rsidR="00FE6FEF" w:rsidRDefault="00B75593">
      <w:pPr>
        <w:pStyle w:val="BodyText"/>
        <w:ind w:left="181"/>
      </w:pPr>
      <w:r>
        <w:rPr>
          <w:color w:val="111111"/>
        </w:rPr>
        <w:t>2012-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Double-Blind,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Randomized,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Placebo-Controlled,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Multicenter,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Parallel-Group,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Adaptive-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Design,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Dose-Ranging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ofXXXXX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Adult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Subjects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Persistent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Asthma.</w:t>
      </w:r>
    </w:p>
    <w:p w14:paraId="3677BD86" w14:textId="77777777" w:rsidR="00FE6FEF" w:rsidRDefault="00FE6FEF">
      <w:pPr>
        <w:pStyle w:val="BodyText"/>
        <w:spacing w:before="1"/>
      </w:pPr>
    </w:p>
    <w:p w14:paraId="2AAEA1A3" w14:textId="77777777" w:rsidR="00FE6FEF" w:rsidRDefault="00B75593">
      <w:pPr>
        <w:pStyle w:val="BodyText"/>
        <w:spacing w:before="1"/>
        <w:ind w:left="167" w:right="370" w:firstLine="8"/>
      </w:pPr>
      <w:r>
        <w:rPr>
          <w:color w:val="101010"/>
        </w:rPr>
        <w:t>2012- A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Phase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2,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Double-Blind,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Placebo-Controlled,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Randomized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to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Evaluate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Safety,</w:t>
      </w:r>
      <w:r>
        <w:rPr>
          <w:color w:val="101010"/>
          <w:spacing w:val="-57"/>
        </w:rPr>
        <w:t xml:space="preserve"> </w:t>
      </w:r>
      <w:r>
        <w:rPr>
          <w:color w:val="101010"/>
          <w:spacing w:val="-1"/>
        </w:rPr>
        <w:t>Tolerability,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Efficacy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ofXXXX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Subjects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Asthma</w:t>
      </w:r>
      <w:r>
        <w:rPr>
          <w:color w:val="101010"/>
          <w:spacing w:val="-16"/>
        </w:rPr>
        <w:t xml:space="preserve"> </w:t>
      </w:r>
      <w:r>
        <w:rPr>
          <w:color w:val="101010"/>
        </w:rPr>
        <w:t>Inadequately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Controlled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By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Corticosteroids.</w:t>
      </w:r>
    </w:p>
    <w:p w14:paraId="087BA988" w14:textId="77777777" w:rsidR="00FE6FEF" w:rsidRDefault="00FE6FEF">
      <w:pPr>
        <w:pStyle w:val="BodyText"/>
        <w:spacing w:before="11"/>
        <w:rPr>
          <w:sz w:val="23"/>
        </w:rPr>
      </w:pPr>
    </w:p>
    <w:p w14:paraId="0B238C8B" w14:textId="77777777" w:rsidR="00FE6FEF" w:rsidRDefault="00B75593">
      <w:pPr>
        <w:pStyle w:val="BodyText"/>
        <w:ind w:left="143" w:right="212" w:firstLine="24"/>
      </w:pPr>
      <w:r>
        <w:rPr>
          <w:color w:val="0F0F0F"/>
        </w:rPr>
        <w:t>2012-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A Randomized,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Double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Blind,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Parallel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Group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Assess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Efficacy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Safety Of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12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Weeks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OfOnce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Daily,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Orally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Inhaled,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Co-Administration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OfOlodaterol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5µg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(Delivered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Respimat® Inhaler) And Tiotropium l 8µg (Delivered By The Handihaler®) Compared To Once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Daily,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Orally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Inhaled,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Co-Administration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ofPlacebo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(Delivered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Respimat®</w:t>
      </w:r>
    </w:p>
    <w:p w14:paraId="6DD36492" w14:textId="77777777" w:rsidR="00FE6FEF" w:rsidRDefault="00B75593">
      <w:pPr>
        <w:pStyle w:val="BodyText"/>
        <w:ind w:left="143" w:right="433"/>
      </w:pPr>
      <w:r>
        <w:rPr>
          <w:color w:val="0F0F0F"/>
        </w:rPr>
        <w:t>Inhaler)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Tiotropium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18µg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(Delivered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Handihaler®)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Patients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Chronic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Obstructive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Pulmonary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Disease.</w:t>
      </w:r>
    </w:p>
    <w:p w14:paraId="61C61818" w14:textId="77777777" w:rsidR="00FE6FEF" w:rsidRDefault="00FE6FEF">
      <w:pPr>
        <w:pStyle w:val="BodyText"/>
        <w:spacing w:before="7"/>
        <w:rPr>
          <w:sz w:val="23"/>
        </w:rPr>
      </w:pPr>
    </w:p>
    <w:p w14:paraId="07972FA8" w14:textId="77777777" w:rsidR="00FE6FEF" w:rsidRDefault="00B75593">
      <w:pPr>
        <w:pStyle w:val="BodyText"/>
        <w:ind w:left="140" w:right="370" w:firstLine="7"/>
      </w:pPr>
      <w:r>
        <w:rPr>
          <w:color w:val="111111"/>
        </w:rPr>
        <w:t>2012-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Randomized,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Double-Blind,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Placebo-Controlled, Dose-Ranging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OfThe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Efficacy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Safety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OfEP-101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Subjects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Moderate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Severe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Chronic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Obstructive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Pulmonary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Disease: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Golden-2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(Glycopyrrolate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Obstructive Lung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Disease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Via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Electronic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Nebulizer).</w:t>
      </w:r>
    </w:p>
    <w:p w14:paraId="4E0BF8D4" w14:textId="77777777" w:rsidR="00FE6FEF" w:rsidRDefault="00FE6FEF">
      <w:pPr>
        <w:pStyle w:val="BodyText"/>
        <w:spacing w:before="11"/>
        <w:rPr>
          <w:sz w:val="23"/>
        </w:rPr>
      </w:pPr>
    </w:p>
    <w:p w14:paraId="3C55AAB8" w14:textId="77777777" w:rsidR="00FE6FEF" w:rsidRDefault="00B75593">
      <w:pPr>
        <w:pStyle w:val="BodyText"/>
        <w:ind w:left="135" w:right="433"/>
      </w:pPr>
      <w:r>
        <w:rPr>
          <w:color w:val="121212"/>
        </w:rPr>
        <w:t>2012-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12-Week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Multi-Center,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Randomized,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Double-Blind,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Placebo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Controlled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Study To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Assess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Efficacy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OfXXXX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Stable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COPD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Patients.</w:t>
      </w:r>
    </w:p>
    <w:p w14:paraId="3D83162F" w14:textId="77777777" w:rsidR="00FE6FEF" w:rsidRDefault="00FE6FEF">
      <w:pPr>
        <w:pStyle w:val="BodyText"/>
      </w:pPr>
    </w:p>
    <w:p w14:paraId="3D9A741B" w14:textId="77777777" w:rsidR="00696578" w:rsidRDefault="00696578">
      <w:pPr>
        <w:pStyle w:val="BodyText"/>
        <w:spacing w:before="1"/>
        <w:ind w:left="125" w:right="358" w:firstLine="6"/>
        <w:rPr>
          <w:color w:val="101010"/>
        </w:rPr>
      </w:pPr>
      <w:r>
        <w:rPr>
          <w:color w:val="101010"/>
        </w:rPr>
        <w:t xml:space="preserve">  </w:t>
      </w:r>
      <w:r w:rsidR="00B75593">
        <w:rPr>
          <w:color w:val="101010"/>
        </w:rPr>
        <w:t>2012- A</w:t>
      </w:r>
      <w:r w:rsidR="00B75593">
        <w:rPr>
          <w:color w:val="101010"/>
          <w:spacing w:val="-4"/>
        </w:rPr>
        <w:t xml:space="preserve"> </w:t>
      </w:r>
      <w:r w:rsidR="00B75593">
        <w:rPr>
          <w:color w:val="101010"/>
        </w:rPr>
        <w:t>12-Week</w:t>
      </w:r>
      <w:r w:rsidR="00B75593">
        <w:rPr>
          <w:color w:val="101010"/>
          <w:spacing w:val="-1"/>
        </w:rPr>
        <w:t xml:space="preserve"> </w:t>
      </w:r>
      <w:r w:rsidR="00B75593">
        <w:rPr>
          <w:color w:val="101010"/>
        </w:rPr>
        <w:t>Treatment,</w:t>
      </w:r>
      <w:r w:rsidR="00B75593">
        <w:rPr>
          <w:color w:val="101010"/>
          <w:spacing w:val="4"/>
        </w:rPr>
        <w:t xml:space="preserve"> </w:t>
      </w:r>
      <w:r w:rsidR="00B75593">
        <w:rPr>
          <w:color w:val="101010"/>
        </w:rPr>
        <w:t>Multi-Center,</w:t>
      </w:r>
      <w:r w:rsidR="00B75593">
        <w:rPr>
          <w:color w:val="101010"/>
          <w:spacing w:val="11"/>
        </w:rPr>
        <w:t xml:space="preserve"> </w:t>
      </w:r>
      <w:r w:rsidR="00B75593">
        <w:rPr>
          <w:color w:val="101010"/>
        </w:rPr>
        <w:t>Randomized,</w:t>
      </w:r>
      <w:r w:rsidR="00B75593">
        <w:rPr>
          <w:color w:val="101010"/>
          <w:spacing w:val="2"/>
        </w:rPr>
        <w:t xml:space="preserve"> </w:t>
      </w:r>
      <w:r w:rsidR="00B75593">
        <w:rPr>
          <w:color w:val="101010"/>
        </w:rPr>
        <w:t>Double-Blind,</w:t>
      </w:r>
      <w:r w:rsidR="00B75593">
        <w:rPr>
          <w:color w:val="101010"/>
          <w:spacing w:val="5"/>
        </w:rPr>
        <w:t xml:space="preserve"> </w:t>
      </w:r>
      <w:r w:rsidR="00B75593">
        <w:rPr>
          <w:color w:val="101010"/>
        </w:rPr>
        <w:t>Parallel-Group,</w:t>
      </w:r>
    </w:p>
    <w:p w14:paraId="482B6983" w14:textId="77777777" w:rsidR="00696578" w:rsidRDefault="00696578">
      <w:pPr>
        <w:pStyle w:val="BodyText"/>
        <w:spacing w:before="1"/>
        <w:ind w:left="125" w:right="358" w:firstLine="6"/>
        <w:rPr>
          <w:color w:val="101010"/>
        </w:rPr>
      </w:pPr>
      <w:r>
        <w:rPr>
          <w:color w:val="101010"/>
        </w:rPr>
        <w:t xml:space="preserve"> </w:t>
      </w:r>
      <w:r w:rsidR="00B75593">
        <w:rPr>
          <w:color w:val="101010"/>
          <w:spacing w:val="6"/>
        </w:rPr>
        <w:t xml:space="preserve"> </w:t>
      </w:r>
      <w:r w:rsidR="00B75593">
        <w:rPr>
          <w:color w:val="101010"/>
        </w:rPr>
        <w:t>Placebo</w:t>
      </w:r>
      <w:r w:rsidR="00B75593">
        <w:rPr>
          <w:color w:val="101010"/>
          <w:spacing w:val="-57"/>
        </w:rPr>
        <w:t xml:space="preserve"> </w:t>
      </w:r>
      <w:r w:rsidR="00B75593">
        <w:rPr>
          <w:color w:val="101010"/>
        </w:rPr>
        <w:t>And</w:t>
      </w:r>
      <w:r w:rsidR="00B75593">
        <w:rPr>
          <w:color w:val="101010"/>
          <w:spacing w:val="6"/>
        </w:rPr>
        <w:t xml:space="preserve"> </w:t>
      </w:r>
      <w:r w:rsidR="00B75593">
        <w:rPr>
          <w:color w:val="101010"/>
        </w:rPr>
        <w:t>Active</w:t>
      </w:r>
      <w:r w:rsidR="00B75593">
        <w:rPr>
          <w:color w:val="101010"/>
          <w:spacing w:val="1"/>
        </w:rPr>
        <w:t xml:space="preserve"> </w:t>
      </w:r>
      <w:r w:rsidR="00B75593">
        <w:rPr>
          <w:color w:val="101010"/>
        </w:rPr>
        <w:t>Controlled</w:t>
      </w:r>
      <w:r w:rsidR="00B75593">
        <w:rPr>
          <w:color w:val="101010"/>
          <w:spacing w:val="15"/>
        </w:rPr>
        <w:t xml:space="preserve"> </w:t>
      </w:r>
      <w:r w:rsidR="00B75593">
        <w:rPr>
          <w:color w:val="101010"/>
        </w:rPr>
        <w:t>Study</w:t>
      </w:r>
      <w:r w:rsidR="00B75593">
        <w:rPr>
          <w:color w:val="101010"/>
          <w:spacing w:val="-2"/>
        </w:rPr>
        <w:t xml:space="preserve"> </w:t>
      </w:r>
      <w:r w:rsidR="00B75593">
        <w:rPr>
          <w:color w:val="101010"/>
        </w:rPr>
        <w:t>To</w:t>
      </w:r>
      <w:r w:rsidR="00B75593">
        <w:rPr>
          <w:color w:val="101010"/>
          <w:spacing w:val="4"/>
        </w:rPr>
        <w:t xml:space="preserve"> </w:t>
      </w:r>
      <w:r w:rsidR="00B75593">
        <w:rPr>
          <w:color w:val="101010"/>
        </w:rPr>
        <w:t>Assess</w:t>
      </w:r>
      <w:r w:rsidR="00B75593">
        <w:rPr>
          <w:color w:val="101010"/>
          <w:spacing w:val="-1"/>
        </w:rPr>
        <w:t xml:space="preserve"> </w:t>
      </w:r>
      <w:r w:rsidR="00B75593">
        <w:rPr>
          <w:color w:val="101010"/>
        </w:rPr>
        <w:t>The</w:t>
      </w:r>
      <w:r w:rsidR="00B75593">
        <w:rPr>
          <w:color w:val="101010"/>
          <w:spacing w:val="-15"/>
        </w:rPr>
        <w:t xml:space="preserve"> </w:t>
      </w:r>
      <w:r w:rsidR="00B75593">
        <w:rPr>
          <w:color w:val="101010"/>
        </w:rPr>
        <w:t>Efficacy</w:t>
      </w:r>
      <w:r w:rsidR="00B75593">
        <w:rPr>
          <w:color w:val="101010"/>
          <w:spacing w:val="1"/>
        </w:rPr>
        <w:t xml:space="preserve"> </w:t>
      </w:r>
      <w:r w:rsidR="00B75593">
        <w:rPr>
          <w:color w:val="101010"/>
        </w:rPr>
        <w:t>And</w:t>
      </w:r>
      <w:r w:rsidR="00B75593">
        <w:rPr>
          <w:color w:val="101010"/>
          <w:spacing w:val="7"/>
        </w:rPr>
        <w:t xml:space="preserve"> </w:t>
      </w:r>
      <w:r w:rsidR="00B75593">
        <w:rPr>
          <w:color w:val="101010"/>
        </w:rPr>
        <w:t>Safety</w:t>
      </w:r>
      <w:r w:rsidR="00B75593">
        <w:rPr>
          <w:color w:val="101010"/>
          <w:spacing w:val="2"/>
        </w:rPr>
        <w:t xml:space="preserve"> </w:t>
      </w:r>
      <w:r w:rsidR="00B75593">
        <w:rPr>
          <w:color w:val="101010"/>
        </w:rPr>
        <w:t>And</w:t>
      </w:r>
      <w:r w:rsidR="00B75593">
        <w:rPr>
          <w:color w:val="101010"/>
          <w:spacing w:val="-5"/>
        </w:rPr>
        <w:t xml:space="preserve"> </w:t>
      </w:r>
      <w:r w:rsidR="00B75593">
        <w:rPr>
          <w:color w:val="101010"/>
        </w:rPr>
        <w:t>Tolerability</w:t>
      </w:r>
    </w:p>
    <w:p w14:paraId="341E7CB0" w14:textId="77777777" w:rsidR="00696578" w:rsidRDefault="00696578">
      <w:pPr>
        <w:pStyle w:val="BodyText"/>
        <w:spacing w:before="1"/>
        <w:ind w:left="125" w:right="358" w:firstLine="6"/>
        <w:rPr>
          <w:color w:val="101010"/>
        </w:rPr>
      </w:pPr>
      <w:r>
        <w:rPr>
          <w:color w:val="101010"/>
        </w:rPr>
        <w:t xml:space="preserve"> </w:t>
      </w:r>
      <w:r w:rsidR="00B75593">
        <w:rPr>
          <w:color w:val="101010"/>
          <w:spacing w:val="-5"/>
        </w:rPr>
        <w:t xml:space="preserve"> </w:t>
      </w:r>
      <w:r w:rsidR="00B75593">
        <w:rPr>
          <w:color w:val="101010"/>
        </w:rPr>
        <w:t>Of:XXXX</w:t>
      </w:r>
      <w:r w:rsidR="00B75593">
        <w:rPr>
          <w:color w:val="101010"/>
          <w:spacing w:val="1"/>
        </w:rPr>
        <w:t xml:space="preserve"> </w:t>
      </w:r>
      <w:r w:rsidR="00B75593">
        <w:rPr>
          <w:color w:val="101010"/>
        </w:rPr>
        <w:t>(lndacaterol</w:t>
      </w:r>
      <w:r w:rsidR="00B75593">
        <w:rPr>
          <w:color w:val="101010"/>
          <w:spacing w:val="9"/>
        </w:rPr>
        <w:t xml:space="preserve"> </w:t>
      </w:r>
      <w:r w:rsidR="00B75593">
        <w:rPr>
          <w:color w:val="101010"/>
        </w:rPr>
        <w:t>Maleate/Glycopyrronium</w:t>
      </w:r>
      <w:r w:rsidR="00B75593">
        <w:rPr>
          <w:color w:val="101010"/>
          <w:spacing w:val="1"/>
        </w:rPr>
        <w:t xml:space="preserve"> </w:t>
      </w:r>
      <w:r w:rsidR="00B75593">
        <w:rPr>
          <w:color w:val="101010"/>
        </w:rPr>
        <w:t>Bromide)</w:t>
      </w:r>
      <w:r w:rsidR="00B75593">
        <w:rPr>
          <w:color w:val="101010"/>
          <w:spacing w:val="-6"/>
        </w:rPr>
        <w:t xml:space="preserve"> </w:t>
      </w:r>
      <w:r w:rsidR="00B75593">
        <w:rPr>
          <w:color w:val="101010"/>
        </w:rPr>
        <w:t>In</w:t>
      </w:r>
      <w:r w:rsidR="00B75593">
        <w:rPr>
          <w:color w:val="101010"/>
          <w:spacing w:val="4"/>
        </w:rPr>
        <w:t xml:space="preserve"> </w:t>
      </w:r>
      <w:r w:rsidR="00B75593">
        <w:rPr>
          <w:color w:val="101010"/>
        </w:rPr>
        <w:t>COPD</w:t>
      </w:r>
      <w:r w:rsidR="00B75593">
        <w:rPr>
          <w:color w:val="101010"/>
          <w:spacing w:val="3"/>
        </w:rPr>
        <w:t xml:space="preserve"> </w:t>
      </w:r>
      <w:r w:rsidR="00B75593">
        <w:rPr>
          <w:color w:val="101010"/>
        </w:rPr>
        <w:t>Patients</w:t>
      </w:r>
      <w:r w:rsidR="00B75593">
        <w:rPr>
          <w:color w:val="101010"/>
          <w:spacing w:val="-2"/>
        </w:rPr>
        <w:t xml:space="preserve"> </w:t>
      </w:r>
      <w:r w:rsidR="00B75593">
        <w:rPr>
          <w:color w:val="101010"/>
        </w:rPr>
        <w:t>With</w:t>
      </w:r>
      <w:r w:rsidR="00B75593">
        <w:rPr>
          <w:color w:val="101010"/>
          <w:spacing w:val="-5"/>
        </w:rPr>
        <w:t xml:space="preserve"> </w:t>
      </w:r>
      <w:r w:rsidR="00B75593">
        <w:rPr>
          <w:color w:val="101010"/>
        </w:rPr>
        <w:t>Moderate</w:t>
      </w:r>
    </w:p>
    <w:p w14:paraId="68F6CB89" w14:textId="39ACB3E0" w:rsidR="00FE6FEF" w:rsidRDefault="00696578">
      <w:pPr>
        <w:pStyle w:val="BodyText"/>
        <w:spacing w:before="1"/>
        <w:ind w:left="125" w:right="358" w:firstLine="6"/>
      </w:pPr>
      <w:r>
        <w:rPr>
          <w:color w:val="101010"/>
        </w:rPr>
        <w:t xml:space="preserve"> </w:t>
      </w:r>
      <w:r w:rsidR="00B75593">
        <w:rPr>
          <w:color w:val="101010"/>
          <w:spacing w:val="-3"/>
        </w:rPr>
        <w:t xml:space="preserve"> </w:t>
      </w:r>
      <w:r w:rsidR="00B75593">
        <w:rPr>
          <w:color w:val="101010"/>
        </w:rPr>
        <w:t>To</w:t>
      </w:r>
      <w:r w:rsidR="00B75593">
        <w:rPr>
          <w:color w:val="101010"/>
          <w:spacing w:val="3"/>
        </w:rPr>
        <w:t xml:space="preserve"> </w:t>
      </w:r>
      <w:r w:rsidR="00B75593">
        <w:rPr>
          <w:color w:val="101010"/>
        </w:rPr>
        <w:t>Severe</w:t>
      </w:r>
      <w:r w:rsidR="00B75593">
        <w:rPr>
          <w:color w:val="101010"/>
          <w:spacing w:val="1"/>
        </w:rPr>
        <w:t xml:space="preserve"> </w:t>
      </w:r>
      <w:r w:rsidR="00B75593">
        <w:rPr>
          <w:color w:val="101010"/>
        </w:rPr>
        <w:t>Airflow</w:t>
      </w:r>
      <w:r w:rsidR="00B75593">
        <w:rPr>
          <w:color w:val="101010"/>
          <w:spacing w:val="12"/>
        </w:rPr>
        <w:t xml:space="preserve"> </w:t>
      </w:r>
      <w:r w:rsidR="00B75593">
        <w:rPr>
          <w:color w:val="101010"/>
        </w:rPr>
        <w:t>Limitation.</w:t>
      </w:r>
    </w:p>
    <w:p w14:paraId="3E22BAE8" w14:textId="77777777" w:rsidR="00FE6FEF" w:rsidRDefault="00FE6FEF">
      <w:pPr>
        <w:pStyle w:val="BodyText"/>
      </w:pPr>
    </w:p>
    <w:p w14:paraId="55693A9C" w14:textId="77777777" w:rsidR="00FE6FEF" w:rsidRDefault="00B75593">
      <w:pPr>
        <w:pStyle w:val="BodyText"/>
        <w:spacing w:before="91"/>
        <w:ind w:left="224" w:right="212" w:firstLine="15"/>
      </w:pPr>
      <w:r>
        <w:rPr>
          <w:color w:val="121212"/>
        </w:rPr>
        <w:t>2011-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Double-Blind,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Placebo-Controlled,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Randomised,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Parallel-Group,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Phase-II,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Multi-Centre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Assess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Efficacy,</w:t>
      </w:r>
      <w:r>
        <w:rPr>
          <w:color w:val="121212"/>
          <w:spacing w:val="33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Tolerability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Of4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Twice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Daily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Doses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2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Once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Daily Doses Of:XXXX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Given As Tablets During 12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Weeks In Asthmatic Patients Treated With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Inhaled XXXXX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long-Acting-B2-Agonists.</w:t>
      </w:r>
    </w:p>
    <w:p w14:paraId="40FA54D4" w14:textId="77777777" w:rsidR="00FE6FEF" w:rsidRDefault="00FE6FEF">
      <w:pPr>
        <w:pStyle w:val="BodyText"/>
      </w:pPr>
    </w:p>
    <w:p w14:paraId="5E9520E8" w14:textId="77777777" w:rsidR="00FE6FEF" w:rsidRDefault="00B75593">
      <w:pPr>
        <w:pStyle w:val="BodyText"/>
        <w:ind w:left="213" w:right="252" w:firstLine="8"/>
      </w:pPr>
      <w:r>
        <w:rPr>
          <w:color w:val="121212"/>
        </w:rPr>
        <w:t>2011- A Randomized,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Double-Blind, Parallel Group, 14-Day,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Multi-Center Study To Evaluate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OfXX.XX,</w:t>
      </w:r>
      <w:r>
        <w:rPr>
          <w:color w:val="121212"/>
          <w:spacing w:val="25"/>
        </w:rPr>
        <w:t xml:space="preserve"> </w:t>
      </w:r>
      <w:r>
        <w:rPr>
          <w:color w:val="121212"/>
        </w:rPr>
        <w:t>XX.XX,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XX.XX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XXXX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XX.XX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(12</w:t>
      </w:r>
      <w:r>
        <w:rPr>
          <w:color w:val="121212"/>
          <w:spacing w:val="34"/>
        </w:rPr>
        <w:t xml:space="preserve"> </w:t>
      </w:r>
      <w:r>
        <w:rPr>
          <w:color w:val="121212"/>
        </w:rPr>
        <w:t>µg,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Open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Label)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As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Evaluated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By Holter Monitoring, In Patients With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Moderate To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Severe Chronic Obstructive Pulmonary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Disease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(COPD).</w:t>
      </w:r>
    </w:p>
    <w:p w14:paraId="1A1C4098" w14:textId="77777777" w:rsidR="00FE6FEF" w:rsidRDefault="00FE6FEF">
      <w:pPr>
        <w:pStyle w:val="BodyText"/>
        <w:spacing w:before="2"/>
      </w:pPr>
    </w:p>
    <w:p w14:paraId="48E6D8AA" w14:textId="77777777" w:rsidR="00FE6FEF" w:rsidRDefault="00B75593">
      <w:pPr>
        <w:pStyle w:val="BodyText"/>
        <w:ind w:left="199" w:right="433" w:firstLine="9"/>
      </w:pPr>
      <w:r>
        <w:rPr>
          <w:color w:val="101010"/>
        </w:rPr>
        <w:t>2011-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Double-Blind,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Chronic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Dosing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(7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Days),</w:t>
      </w:r>
      <w:r>
        <w:rPr>
          <w:color w:val="101010"/>
          <w:spacing w:val="35"/>
        </w:rPr>
        <w:t xml:space="preserve"> </w:t>
      </w:r>
      <w:r>
        <w:rPr>
          <w:color w:val="101010"/>
        </w:rPr>
        <w:t>Two-Period,</w:t>
      </w:r>
      <w:r>
        <w:rPr>
          <w:color w:val="101010"/>
          <w:spacing w:val="36"/>
        </w:rPr>
        <w:t xml:space="preserve"> </w:t>
      </w:r>
      <w:r>
        <w:rPr>
          <w:color w:val="101010"/>
        </w:rPr>
        <w:t>Six-Treatment,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Incomplete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Block,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Cross-Over,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Multi-Center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22"/>
        </w:rPr>
        <w:t xml:space="preserve"> </w:t>
      </w:r>
      <w:r>
        <w:rPr>
          <w:color w:val="101010"/>
        </w:rPr>
        <w:t>To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Assess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Efficacy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Safety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OfFour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Doses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Of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XXX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XXX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In Patients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Moderate To</w:t>
      </w:r>
      <w:r>
        <w:rPr>
          <w:color w:val="101010"/>
          <w:spacing w:val="21"/>
        </w:rPr>
        <w:t xml:space="preserve"> </w:t>
      </w:r>
      <w:r>
        <w:rPr>
          <w:color w:val="101010"/>
        </w:rPr>
        <w:t>Severe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COPD,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Compared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Its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Individual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Components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(XXF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XXX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XX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XXX)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As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Active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Controls.</w:t>
      </w:r>
    </w:p>
    <w:p w14:paraId="5B12DC9B" w14:textId="77777777" w:rsidR="00FE6FEF" w:rsidRDefault="00FE6FEF">
      <w:pPr>
        <w:pStyle w:val="BodyText"/>
        <w:spacing w:before="10"/>
        <w:rPr>
          <w:sz w:val="23"/>
        </w:rPr>
      </w:pPr>
    </w:p>
    <w:p w14:paraId="7DA600E5" w14:textId="77777777" w:rsidR="00FE6FEF" w:rsidRDefault="00B75593">
      <w:pPr>
        <w:pStyle w:val="BodyText"/>
        <w:ind w:left="185" w:firstLine="10"/>
      </w:pPr>
      <w:r>
        <w:rPr>
          <w:color w:val="0E0E0E"/>
        </w:rPr>
        <w:t>2011-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Phase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III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International,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Randomized,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Double-Blind,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Double-Dummy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Evaluate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Efficacy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Safety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Of300mg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600mg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Oflntravenous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XXXX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Twice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Daily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Compared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75mg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OfOral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XX.XX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Twice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Daily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Treatment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OfHospitalized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Adults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And</w:t>
      </w:r>
    </w:p>
    <w:p w14:paraId="647D422E" w14:textId="77777777" w:rsidR="00FE6FEF" w:rsidRDefault="00B75593">
      <w:pPr>
        <w:pStyle w:val="BodyText"/>
        <w:spacing w:before="4"/>
        <w:ind w:left="185"/>
      </w:pPr>
      <w:r>
        <w:rPr>
          <w:color w:val="0E0E0E"/>
        </w:rPr>
        <w:t>Adolescents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Influenza.</w:t>
      </w:r>
    </w:p>
    <w:p w14:paraId="3460DB9E" w14:textId="77777777" w:rsidR="00FE6FEF" w:rsidRDefault="00FE6FEF">
      <w:pPr>
        <w:pStyle w:val="BodyText"/>
        <w:spacing w:before="6"/>
        <w:rPr>
          <w:sz w:val="23"/>
        </w:rPr>
      </w:pPr>
    </w:p>
    <w:p w14:paraId="02D60E60" w14:textId="77777777" w:rsidR="00FE6FEF" w:rsidRDefault="00B75593">
      <w:pPr>
        <w:pStyle w:val="BodyText"/>
        <w:ind w:left="179" w:right="204" w:hanging="1"/>
        <w:jc w:val="both"/>
      </w:pPr>
      <w:r>
        <w:rPr>
          <w:color w:val="0E0E0E"/>
        </w:rPr>
        <w:t>2010- A Long-Term, Randomized, Double-Blind,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Extension</w:t>
      </w:r>
      <w:r>
        <w:rPr>
          <w:color w:val="0E0E0E"/>
          <w:spacing w:val="60"/>
        </w:rPr>
        <w:t xml:space="preserve"> </w:t>
      </w:r>
      <w:r>
        <w:rPr>
          <w:color w:val="0E0E0E"/>
        </w:rPr>
        <w:t>Study Of The Safety, Tolerability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And Efficacy Of:XXXX XX.XX At Two Dosage Levels When Administered To Patients With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Moderate To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Severe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Chronic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Obstructive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Pulmonary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Disease.</w:t>
      </w:r>
    </w:p>
    <w:p w14:paraId="68F22169" w14:textId="77777777" w:rsidR="00FE6FEF" w:rsidRDefault="00FE6FEF">
      <w:pPr>
        <w:pStyle w:val="BodyText"/>
        <w:spacing w:before="4"/>
      </w:pPr>
    </w:p>
    <w:p w14:paraId="2BF89D41" w14:textId="77777777" w:rsidR="00FE6FEF" w:rsidRDefault="00B75593">
      <w:pPr>
        <w:pStyle w:val="BodyText"/>
        <w:ind w:left="166" w:right="433" w:firstLine="6"/>
      </w:pPr>
      <w:r>
        <w:rPr>
          <w:color w:val="0F0F0F"/>
        </w:rPr>
        <w:t>2010-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Randomized,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Double-Blind,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Double-Dummy,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Placebo-Controlled,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Parallel-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Group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Study To Assess The Efficacy And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Safety OfDifferent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Doses Of:XXXX In Patients With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Moderate To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Severe Chronic Obstructive Pulmonary Disease,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Using XXXX As An Active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Control.</w:t>
      </w:r>
    </w:p>
    <w:p w14:paraId="7BB58480" w14:textId="77777777" w:rsidR="00FE6FEF" w:rsidRDefault="00FE6FEF">
      <w:pPr>
        <w:pStyle w:val="BodyText"/>
        <w:spacing w:before="9"/>
        <w:rPr>
          <w:sz w:val="23"/>
        </w:rPr>
      </w:pPr>
    </w:p>
    <w:p w14:paraId="7DA9240C" w14:textId="77777777" w:rsidR="00FE6FEF" w:rsidRDefault="00B75593">
      <w:pPr>
        <w:pStyle w:val="BodyText"/>
        <w:ind w:left="152" w:right="590" w:firstLine="12"/>
        <w:jc w:val="both"/>
      </w:pPr>
      <w:r>
        <w:rPr>
          <w:color w:val="0F0F0F"/>
        </w:rPr>
        <w:t>2010- A 12-Week Treatment, Multi-Center, Randomized, Double-Blind, Placebo-Controlled,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Parallel-Group Study to Assess the Efficacy and Safety ofOnce Daily XX.XX in Patients with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Chronic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Obstructive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Pulmonary Disease.</w:t>
      </w:r>
    </w:p>
    <w:p w14:paraId="5CD8E2CF" w14:textId="77777777" w:rsidR="00FE6FEF" w:rsidRDefault="00FE6FEF">
      <w:pPr>
        <w:pStyle w:val="BodyText"/>
        <w:spacing w:before="4"/>
      </w:pPr>
    </w:p>
    <w:p w14:paraId="0782022F" w14:textId="77777777" w:rsidR="00FE6FEF" w:rsidRDefault="00B75593">
      <w:pPr>
        <w:pStyle w:val="BodyText"/>
        <w:ind w:left="150" w:right="297" w:hanging="1"/>
      </w:pPr>
      <w:r>
        <w:rPr>
          <w:color w:val="101010"/>
        </w:rPr>
        <w:t>2010- A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Double-Blind,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Placebo-Controlled,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2-Period,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Cross-Over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To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Assess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Efficacy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Safety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OfDiffering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Doses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OfXXXX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Administered</w:t>
      </w:r>
      <w:r>
        <w:rPr>
          <w:color w:val="101010"/>
          <w:spacing w:val="33"/>
        </w:rPr>
        <w:t xml:space="preserve"> </w:t>
      </w:r>
      <w:r>
        <w:rPr>
          <w:color w:val="101010"/>
        </w:rPr>
        <w:t>Either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Once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Daily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Or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Twice Daily, In Patients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With Moderate To Severe Chronic Obstructive Pulmonary Disease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(COPD).</w:t>
      </w:r>
    </w:p>
    <w:p w14:paraId="219A7687" w14:textId="77777777" w:rsidR="00FE6FEF" w:rsidRDefault="00FE6FEF">
      <w:pPr>
        <w:pStyle w:val="BodyText"/>
        <w:spacing w:before="5"/>
        <w:rPr>
          <w:sz w:val="23"/>
        </w:rPr>
      </w:pPr>
    </w:p>
    <w:p w14:paraId="14D0F892" w14:textId="77777777" w:rsidR="00C91FE8" w:rsidRDefault="00C91FE8">
      <w:pPr>
        <w:pStyle w:val="BodyText"/>
        <w:ind w:left="124" w:right="358" w:firstLine="12"/>
        <w:rPr>
          <w:color w:val="101010"/>
        </w:rPr>
      </w:pPr>
    </w:p>
    <w:p w14:paraId="41B5FFE6" w14:textId="77777777" w:rsidR="00C91FE8" w:rsidRDefault="00C91FE8">
      <w:pPr>
        <w:pStyle w:val="BodyText"/>
        <w:ind w:left="124" w:right="358" w:firstLine="12"/>
        <w:rPr>
          <w:color w:val="101010"/>
        </w:rPr>
      </w:pPr>
    </w:p>
    <w:p w14:paraId="37245C3E" w14:textId="77777777" w:rsidR="00C91FE8" w:rsidRDefault="00C91FE8">
      <w:pPr>
        <w:pStyle w:val="BodyText"/>
        <w:ind w:left="124" w:right="358" w:firstLine="12"/>
        <w:rPr>
          <w:color w:val="101010"/>
        </w:rPr>
      </w:pPr>
    </w:p>
    <w:p w14:paraId="6B01BD01" w14:textId="77777777" w:rsidR="00CF6CAE" w:rsidRDefault="00CF6CAE" w:rsidP="00C91FE8">
      <w:pPr>
        <w:pStyle w:val="BodyText"/>
        <w:ind w:left="124" w:right="358" w:firstLine="12"/>
        <w:rPr>
          <w:color w:val="101010"/>
        </w:rPr>
      </w:pPr>
      <w:r>
        <w:rPr>
          <w:color w:val="101010"/>
        </w:rPr>
        <w:t xml:space="preserve">  </w:t>
      </w:r>
      <w:r w:rsidR="00B75593">
        <w:rPr>
          <w:color w:val="101010"/>
        </w:rPr>
        <w:t>2010-</w:t>
      </w:r>
      <w:r w:rsidR="00B75593">
        <w:rPr>
          <w:color w:val="101010"/>
          <w:spacing w:val="11"/>
        </w:rPr>
        <w:t xml:space="preserve"> </w:t>
      </w:r>
      <w:r w:rsidR="00B75593">
        <w:rPr>
          <w:color w:val="101010"/>
        </w:rPr>
        <w:t>A</w:t>
      </w:r>
      <w:r w:rsidR="00B75593">
        <w:rPr>
          <w:color w:val="101010"/>
          <w:spacing w:val="13"/>
        </w:rPr>
        <w:t xml:space="preserve"> </w:t>
      </w:r>
      <w:r w:rsidR="00B75593">
        <w:rPr>
          <w:color w:val="101010"/>
        </w:rPr>
        <w:t>Randomized,</w:t>
      </w:r>
      <w:r w:rsidR="00B75593">
        <w:rPr>
          <w:color w:val="101010"/>
          <w:spacing w:val="14"/>
        </w:rPr>
        <w:t xml:space="preserve"> </w:t>
      </w:r>
      <w:r w:rsidR="00B75593">
        <w:rPr>
          <w:color w:val="101010"/>
        </w:rPr>
        <w:t>Active-Controlled,</w:t>
      </w:r>
      <w:r w:rsidR="00B75593">
        <w:rPr>
          <w:color w:val="101010"/>
          <w:spacing w:val="15"/>
        </w:rPr>
        <w:t xml:space="preserve"> </w:t>
      </w:r>
      <w:r w:rsidR="00B75593">
        <w:rPr>
          <w:color w:val="101010"/>
        </w:rPr>
        <w:t>Double-Blind,</w:t>
      </w:r>
      <w:r w:rsidR="00B75593">
        <w:rPr>
          <w:color w:val="101010"/>
          <w:spacing w:val="12"/>
        </w:rPr>
        <w:t xml:space="preserve"> </w:t>
      </w:r>
      <w:r w:rsidR="00B75593">
        <w:rPr>
          <w:color w:val="101010"/>
        </w:rPr>
        <w:t>Double-Dummy,</w:t>
      </w:r>
      <w:r w:rsidR="00B75593">
        <w:rPr>
          <w:color w:val="101010"/>
          <w:spacing w:val="17"/>
        </w:rPr>
        <w:t xml:space="preserve"> </w:t>
      </w:r>
      <w:r w:rsidR="00B75593">
        <w:rPr>
          <w:color w:val="101010"/>
        </w:rPr>
        <w:t>Parallel</w:t>
      </w:r>
      <w:r w:rsidR="00B75593">
        <w:rPr>
          <w:color w:val="101010"/>
          <w:spacing w:val="13"/>
        </w:rPr>
        <w:t xml:space="preserve"> </w:t>
      </w:r>
      <w:r w:rsidR="00B75593">
        <w:rPr>
          <w:color w:val="101010"/>
        </w:rPr>
        <w:t>Group</w:t>
      </w:r>
    </w:p>
    <w:p w14:paraId="4CC02E63" w14:textId="77777777" w:rsidR="00CF6CAE" w:rsidRDefault="00CF6CAE" w:rsidP="00C91FE8">
      <w:pPr>
        <w:pStyle w:val="BodyText"/>
        <w:ind w:left="124" w:right="358" w:firstLine="12"/>
        <w:rPr>
          <w:color w:val="101010"/>
        </w:rPr>
      </w:pPr>
      <w:r>
        <w:rPr>
          <w:color w:val="101010"/>
        </w:rPr>
        <w:t xml:space="preserve"> </w:t>
      </w:r>
      <w:r w:rsidR="00B75593">
        <w:rPr>
          <w:color w:val="101010"/>
          <w:spacing w:val="1"/>
        </w:rPr>
        <w:t xml:space="preserve"> </w:t>
      </w:r>
      <w:r w:rsidR="00B75593">
        <w:rPr>
          <w:color w:val="101010"/>
        </w:rPr>
        <w:t>Design,</w:t>
      </w:r>
      <w:r w:rsidR="00B75593">
        <w:rPr>
          <w:color w:val="101010"/>
          <w:spacing w:val="3"/>
        </w:rPr>
        <w:t xml:space="preserve"> </w:t>
      </w:r>
      <w:r w:rsidR="00B75593">
        <w:rPr>
          <w:color w:val="101010"/>
        </w:rPr>
        <w:t>Multi-Center</w:t>
      </w:r>
      <w:r w:rsidR="00B75593">
        <w:rPr>
          <w:color w:val="101010"/>
          <w:spacing w:val="6"/>
        </w:rPr>
        <w:t xml:space="preserve"> </w:t>
      </w:r>
      <w:r w:rsidR="00B75593">
        <w:rPr>
          <w:color w:val="101010"/>
        </w:rPr>
        <w:t>Trial</w:t>
      </w:r>
      <w:r w:rsidR="00B75593">
        <w:rPr>
          <w:color w:val="101010"/>
          <w:spacing w:val="5"/>
        </w:rPr>
        <w:t xml:space="preserve"> </w:t>
      </w:r>
      <w:r w:rsidR="00B75593">
        <w:rPr>
          <w:color w:val="101010"/>
        </w:rPr>
        <w:t>To</w:t>
      </w:r>
      <w:r w:rsidR="00B75593">
        <w:rPr>
          <w:color w:val="101010"/>
          <w:spacing w:val="-8"/>
        </w:rPr>
        <w:t xml:space="preserve"> </w:t>
      </w:r>
      <w:r w:rsidR="00B75593">
        <w:rPr>
          <w:color w:val="101010"/>
        </w:rPr>
        <w:t>Compare</w:t>
      </w:r>
      <w:r w:rsidR="00B75593">
        <w:rPr>
          <w:color w:val="101010"/>
          <w:spacing w:val="22"/>
        </w:rPr>
        <w:t xml:space="preserve"> </w:t>
      </w:r>
      <w:r w:rsidR="00B75593">
        <w:rPr>
          <w:color w:val="101010"/>
        </w:rPr>
        <w:t>The</w:t>
      </w:r>
      <w:r w:rsidR="00B75593">
        <w:rPr>
          <w:color w:val="101010"/>
          <w:spacing w:val="20"/>
        </w:rPr>
        <w:t xml:space="preserve"> </w:t>
      </w:r>
      <w:r w:rsidR="00B75593">
        <w:rPr>
          <w:color w:val="101010"/>
        </w:rPr>
        <w:t>Efficacy</w:t>
      </w:r>
      <w:r w:rsidR="00B75593">
        <w:rPr>
          <w:color w:val="101010"/>
          <w:spacing w:val="2"/>
        </w:rPr>
        <w:t xml:space="preserve"> </w:t>
      </w:r>
      <w:r w:rsidR="00B75593">
        <w:rPr>
          <w:color w:val="101010"/>
        </w:rPr>
        <w:t>And</w:t>
      </w:r>
      <w:r w:rsidR="00B75593">
        <w:rPr>
          <w:color w:val="101010"/>
          <w:spacing w:val="5"/>
        </w:rPr>
        <w:t xml:space="preserve"> </w:t>
      </w:r>
      <w:r w:rsidR="00B75593">
        <w:rPr>
          <w:color w:val="101010"/>
        </w:rPr>
        <w:t>Safety</w:t>
      </w:r>
      <w:r w:rsidR="00B75593">
        <w:rPr>
          <w:color w:val="101010"/>
          <w:spacing w:val="4"/>
        </w:rPr>
        <w:t xml:space="preserve"> </w:t>
      </w:r>
      <w:r w:rsidR="00B75593">
        <w:rPr>
          <w:color w:val="101010"/>
        </w:rPr>
        <w:t>Of2.5</w:t>
      </w:r>
      <w:r w:rsidR="00B75593">
        <w:rPr>
          <w:color w:val="101010"/>
          <w:spacing w:val="30"/>
        </w:rPr>
        <w:t xml:space="preserve"> </w:t>
      </w:r>
      <w:r w:rsidR="00B75593">
        <w:rPr>
          <w:color w:val="101010"/>
        </w:rPr>
        <w:t>Ug</w:t>
      </w:r>
      <w:r w:rsidR="00B75593">
        <w:rPr>
          <w:color w:val="101010"/>
          <w:spacing w:val="-7"/>
        </w:rPr>
        <w:t xml:space="preserve"> </w:t>
      </w:r>
      <w:r w:rsidR="00B75593">
        <w:rPr>
          <w:color w:val="101010"/>
        </w:rPr>
        <w:t>And</w:t>
      </w:r>
      <w:r w:rsidR="00B75593">
        <w:rPr>
          <w:color w:val="101010"/>
          <w:spacing w:val="14"/>
        </w:rPr>
        <w:t xml:space="preserve"> </w:t>
      </w:r>
      <w:r w:rsidR="00B75593">
        <w:rPr>
          <w:color w:val="101010"/>
        </w:rPr>
        <w:t>5</w:t>
      </w:r>
      <w:r w:rsidR="00B75593">
        <w:rPr>
          <w:color w:val="101010"/>
          <w:spacing w:val="4"/>
        </w:rPr>
        <w:t xml:space="preserve"> </w:t>
      </w:r>
      <w:r w:rsidR="00B75593">
        <w:rPr>
          <w:color w:val="101010"/>
        </w:rPr>
        <w:t>Ug</w:t>
      </w:r>
    </w:p>
    <w:p w14:paraId="12FD4035" w14:textId="77777777" w:rsidR="00CF6CAE" w:rsidRDefault="00CF6CAE" w:rsidP="00C91FE8">
      <w:pPr>
        <w:pStyle w:val="BodyText"/>
        <w:ind w:left="124" w:right="358" w:firstLine="12"/>
        <w:rPr>
          <w:color w:val="101010"/>
        </w:rPr>
      </w:pPr>
      <w:r>
        <w:rPr>
          <w:color w:val="101010"/>
        </w:rPr>
        <w:t xml:space="preserve"> </w:t>
      </w:r>
      <w:r w:rsidR="00B75593">
        <w:rPr>
          <w:color w:val="101010"/>
          <w:spacing w:val="11"/>
        </w:rPr>
        <w:t xml:space="preserve"> </w:t>
      </w:r>
      <w:r w:rsidR="00B75593">
        <w:rPr>
          <w:color w:val="101010"/>
        </w:rPr>
        <w:t>XX:XXX</w:t>
      </w:r>
      <w:r w:rsidR="00B75593">
        <w:rPr>
          <w:color w:val="101010"/>
          <w:spacing w:val="1"/>
        </w:rPr>
        <w:t xml:space="preserve"> </w:t>
      </w:r>
      <w:r w:rsidR="00B75593">
        <w:rPr>
          <w:color w:val="101010"/>
        </w:rPr>
        <w:t>Inhalation</w:t>
      </w:r>
      <w:r w:rsidR="00B75593">
        <w:rPr>
          <w:color w:val="101010"/>
          <w:spacing w:val="9"/>
        </w:rPr>
        <w:t xml:space="preserve"> </w:t>
      </w:r>
      <w:r w:rsidR="00B75593">
        <w:rPr>
          <w:color w:val="101010"/>
        </w:rPr>
        <w:t>Solution</w:t>
      </w:r>
      <w:r w:rsidR="00B75593">
        <w:rPr>
          <w:color w:val="101010"/>
          <w:spacing w:val="11"/>
        </w:rPr>
        <w:t xml:space="preserve"> </w:t>
      </w:r>
      <w:r w:rsidR="00B75593">
        <w:rPr>
          <w:color w:val="101010"/>
        </w:rPr>
        <w:t>Delivered</w:t>
      </w:r>
      <w:r w:rsidR="00B75593">
        <w:rPr>
          <w:color w:val="101010"/>
          <w:spacing w:val="9"/>
        </w:rPr>
        <w:t xml:space="preserve"> </w:t>
      </w:r>
      <w:r w:rsidR="00B75593">
        <w:rPr>
          <w:color w:val="101010"/>
        </w:rPr>
        <w:t>By</w:t>
      </w:r>
      <w:r w:rsidR="00B75593">
        <w:rPr>
          <w:color w:val="101010"/>
          <w:spacing w:val="18"/>
        </w:rPr>
        <w:t xml:space="preserve"> </w:t>
      </w:r>
      <w:r w:rsidR="00B75593">
        <w:rPr>
          <w:color w:val="101010"/>
        </w:rPr>
        <w:t>The</w:t>
      </w:r>
      <w:r w:rsidR="00B75593">
        <w:rPr>
          <w:color w:val="101010"/>
          <w:spacing w:val="8"/>
        </w:rPr>
        <w:t xml:space="preserve"> </w:t>
      </w:r>
      <w:r w:rsidR="00B75593">
        <w:rPr>
          <w:color w:val="101010"/>
        </w:rPr>
        <w:t>XXXXX</w:t>
      </w:r>
      <w:r w:rsidR="00B75593">
        <w:rPr>
          <w:color w:val="101010"/>
          <w:spacing w:val="8"/>
        </w:rPr>
        <w:t xml:space="preserve"> </w:t>
      </w:r>
      <w:r w:rsidR="00B75593">
        <w:rPr>
          <w:color w:val="101010"/>
        </w:rPr>
        <w:t>Inhaler</w:t>
      </w:r>
      <w:r w:rsidR="00B75593">
        <w:rPr>
          <w:color w:val="101010"/>
          <w:spacing w:val="9"/>
        </w:rPr>
        <w:t xml:space="preserve"> </w:t>
      </w:r>
      <w:r w:rsidR="00B75593">
        <w:rPr>
          <w:color w:val="101010"/>
        </w:rPr>
        <w:t>With</w:t>
      </w:r>
      <w:r w:rsidR="00B75593">
        <w:rPr>
          <w:color w:val="101010"/>
          <w:spacing w:val="8"/>
        </w:rPr>
        <w:t xml:space="preserve"> </w:t>
      </w:r>
      <w:r w:rsidR="00B75593">
        <w:rPr>
          <w:color w:val="101010"/>
        </w:rPr>
        <w:t>XX.XX</w:t>
      </w:r>
      <w:r w:rsidR="00B75593">
        <w:rPr>
          <w:color w:val="101010"/>
          <w:spacing w:val="8"/>
        </w:rPr>
        <w:t xml:space="preserve"> </w:t>
      </w:r>
      <w:r w:rsidR="00B75593">
        <w:rPr>
          <w:color w:val="101010"/>
        </w:rPr>
        <w:t>Inhalation</w:t>
      </w:r>
    </w:p>
    <w:p w14:paraId="131ABDDA" w14:textId="08FF57C2" w:rsidR="00FE6FEF" w:rsidRDefault="00CF6CAE" w:rsidP="00453770">
      <w:pPr>
        <w:pStyle w:val="BodyText"/>
        <w:ind w:left="124" w:right="358" w:firstLine="12"/>
        <w:rPr>
          <w:color w:val="101010"/>
        </w:rPr>
      </w:pPr>
      <w:r>
        <w:rPr>
          <w:color w:val="101010"/>
        </w:rPr>
        <w:t xml:space="preserve"> </w:t>
      </w:r>
      <w:r w:rsidR="00B75593">
        <w:rPr>
          <w:color w:val="101010"/>
          <w:spacing w:val="10"/>
        </w:rPr>
        <w:t xml:space="preserve"> </w:t>
      </w:r>
      <w:r w:rsidR="00B75593">
        <w:rPr>
          <w:color w:val="101010"/>
        </w:rPr>
        <w:t>Capsules</w:t>
      </w:r>
      <w:r w:rsidR="00B75593">
        <w:rPr>
          <w:color w:val="101010"/>
          <w:spacing w:val="6"/>
        </w:rPr>
        <w:t xml:space="preserve"> </w:t>
      </w:r>
      <w:r w:rsidR="00B75593">
        <w:rPr>
          <w:color w:val="101010"/>
        </w:rPr>
        <w:t>18</w:t>
      </w:r>
      <w:r w:rsidR="00B75593">
        <w:rPr>
          <w:color w:val="101010"/>
          <w:spacing w:val="23"/>
        </w:rPr>
        <w:t xml:space="preserve"> </w:t>
      </w:r>
      <w:r w:rsidR="00B75593">
        <w:rPr>
          <w:color w:val="101010"/>
        </w:rPr>
        <w:t>Ug</w:t>
      </w:r>
      <w:r w:rsidR="00B75593">
        <w:rPr>
          <w:color w:val="101010"/>
          <w:spacing w:val="-57"/>
        </w:rPr>
        <w:t xml:space="preserve"> </w:t>
      </w:r>
      <w:r w:rsidR="00B75593">
        <w:rPr>
          <w:color w:val="101010"/>
        </w:rPr>
        <w:t>Delivered</w:t>
      </w:r>
      <w:r w:rsidR="00B75593">
        <w:rPr>
          <w:color w:val="101010"/>
          <w:spacing w:val="-2"/>
        </w:rPr>
        <w:t xml:space="preserve"> </w:t>
      </w:r>
      <w:r w:rsidR="00B75593">
        <w:rPr>
          <w:color w:val="101010"/>
        </w:rPr>
        <w:t>By</w:t>
      </w:r>
      <w:r w:rsidR="00B75593">
        <w:rPr>
          <w:color w:val="101010"/>
          <w:spacing w:val="9"/>
        </w:rPr>
        <w:t xml:space="preserve"> </w:t>
      </w:r>
      <w:r w:rsidR="00B75593">
        <w:rPr>
          <w:color w:val="101010"/>
        </w:rPr>
        <w:t>The</w:t>
      </w:r>
      <w:r w:rsidR="00B75593">
        <w:rPr>
          <w:color w:val="101010"/>
          <w:spacing w:val="3"/>
        </w:rPr>
        <w:t xml:space="preserve"> </w:t>
      </w:r>
      <w:r w:rsidR="00B75593">
        <w:rPr>
          <w:color w:val="101010"/>
        </w:rPr>
        <w:t>XXXX.</w:t>
      </w:r>
    </w:p>
    <w:p w14:paraId="6801509D" w14:textId="6B70E403" w:rsidR="00453770" w:rsidRDefault="00453770" w:rsidP="00453770">
      <w:pPr>
        <w:pStyle w:val="BodyText"/>
        <w:ind w:left="124" w:right="358" w:firstLine="12"/>
      </w:pPr>
      <w:r>
        <w:rPr>
          <w:color w:val="101010"/>
        </w:rPr>
        <w:t xml:space="preserve">   </w:t>
      </w:r>
    </w:p>
    <w:p w14:paraId="64E8450B" w14:textId="7DF19BD4" w:rsidR="00453770" w:rsidRDefault="00453770" w:rsidP="00453770">
      <w:pPr>
        <w:pStyle w:val="BodyText"/>
        <w:ind w:left="124" w:right="358" w:firstLine="12"/>
      </w:pPr>
      <w:r>
        <w:t xml:space="preserve">  2010- A 12-Week Randomized, Multi-Dos, Double-Blind, Placebo-Controlled, Parallel-</w:t>
      </w:r>
    </w:p>
    <w:p w14:paraId="3DAD9DE0" w14:textId="26BCA805" w:rsidR="00453770" w:rsidRDefault="00453770" w:rsidP="00453770">
      <w:pPr>
        <w:pStyle w:val="BodyText"/>
        <w:ind w:left="124" w:right="358" w:firstLine="12"/>
      </w:pPr>
      <w:r>
        <w:t xml:space="preserve">  Group Trial to Assess the Pharmacodynamic Response of XXXXX XXXX in Fixed-Dose</w:t>
      </w:r>
    </w:p>
    <w:p w14:paraId="77EC19D7" w14:textId="77777777" w:rsidR="00FE6FEF" w:rsidRDefault="00B75593">
      <w:pPr>
        <w:pStyle w:val="BodyText"/>
        <w:spacing w:before="21"/>
        <w:ind w:left="227"/>
      </w:pPr>
      <w:r>
        <w:rPr>
          <w:color w:val="161616"/>
        </w:rPr>
        <w:t>Combination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With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XXXX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XXXX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Subjects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With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COPD.</w:t>
      </w:r>
    </w:p>
    <w:p w14:paraId="37A8570D" w14:textId="77777777" w:rsidR="00FE6FEF" w:rsidRDefault="00FE6FEF">
      <w:pPr>
        <w:pStyle w:val="BodyText"/>
        <w:spacing w:before="9"/>
        <w:rPr>
          <w:sz w:val="23"/>
        </w:rPr>
      </w:pPr>
    </w:p>
    <w:p w14:paraId="502050A2" w14:textId="77777777" w:rsidR="00FE6FEF" w:rsidRDefault="00B75593">
      <w:pPr>
        <w:pStyle w:val="BodyText"/>
        <w:spacing w:before="1" w:line="244" w:lineRule="auto"/>
        <w:ind w:left="205" w:right="291" w:firstLine="2"/>
      </w:pPr>
      <w:r>
        <w:rPr>
          <w:color w:val="131313"/>
        </w:rPr>
        <w:t>2010-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 Randomized,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Double-Blind, Placebo-Controlled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Study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Evaluating The Efficacy,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Safety,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Tolerability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Of2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Doses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Of:XXXX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XXXX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Compared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Placebo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For12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Weeks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57"/>
        </w:rPr>
        <w:t xml:space="preserve"> </w:t>
      </w:r>
      <w:r>
        <w:rPr>
          <w:color w:val="131313"/>
        </w:rPr>
        <w:t>Patients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Moderate 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Severe,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Stable Chronic Obstructive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Pulmonary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Disease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Followed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40-Week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Evaluation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OfThe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Higher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XXXX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XXXX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Dose.</w:t>
      </w:r>
    </w:p>
    <w:p w14:paraId="02C23890" w14:textId="77777777" w:rsidR="00FE6FEF" w:rsidRDefault="00FE6FEF">
      <w:pPr>
        <w:pStyle w:val="BodyText"/>
        <w:spacing w:before="2"/>
        <w:rPr>
          <w:sz w:val="22"/>
        </w:rPr>
      </w:pPr>
    </w:p>
    <w:p w14:paraId="70009A64" w14:textId="479AAB86" w:rsidR="00FE6FEF" w:rsidRDefault="00B75593">
      <w:pPr>
        <w:pStyle w:val="BodyText"/>
        <w:ind w:left="187" w:right="433" w:firstLine="2"/>
      </w:pPr>
      <w:r>
        <w:rPr>
          <w:color w:val="101010"/>
        </w:rPr>
        <w:t>2010-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An 8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Week Randomized, Double-Blind, Parallel Group,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Multi-Center, Active Controlled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To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Evaluate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Antih</w:t>
      </w:r>
      <w:r>
        <w:rPr>
          <w:color w:val="101010"/>
          <w:vertAlign w:val="subscript"/>
        </w:rPr>
        <w:t>yp</w:t>
      </w:r>
      <w:r>
        <w:rPr>
          <w:color w:val="101010"/>
        </w:rPr>
        <w:t>ertensive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Efficacy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21"/>
        </w:rPr>
        <w:t xml:space="preserve"> </w:t>
      </w:r>
      <w:r>
        <w:rPr>
          <w:color w:val="101010"/>
        </w:rPr>
        <w:t>Safety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OfXXXX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Administered</w:t>
      </w:r>
      <w:r>
        <w:rPr>
          <w:color w:val="101010"/>
          <w:spacing w:val="17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Combination With XXXX Versus XXXX Alone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In H</w:t>
      </w:r>
      <w:r w:rsidR="00C8084F">
        <w:rPr>
          <w:color w:val="101010"/>
        </w:rPr>
        <w:t>yp</w:t>
      </w:r>
      <w:r>
        <w:rPr>
          <w:color w:val="101010"/>
        </w:rPr>
        <w:t>ertensive Patients With T</w:t>
      </w:r>
      <w:r w:rsidR="00AB0E87">
        <w:rPr>
          <w:color w:val="101010"/>
        </w:rPr>
        <w:t>yp</w:t>
      </w:r>
      <w:r>
        <w:rPr>
          <w:color w:val="101010"/>
        </w:rPr>
        <w:t>e 2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Diabetes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Mellitus.</w:t>
      </w:r>
    </w:p>
    <w:p w14:paraId="622FE35E" w14:textId="77777777" w:rsidR="00FE6FEF" w:rsidRDefault="00FE6FEF">
      <w:pPr>
        <w:pStyle w:val="BodyText"/>
      </w:pPr>
    </w:p>
    <w:p w14:paraId="6232736C" w14:textId="77777777" w:rsidR="00FE6FEF" w:rsidRDefault="00B75593">
      <w:pPr>
        <w:pStyle w:val="BodyText"/>
        <w:spacing w:line="242" w:lineRule="auto"/>
        <w:ind w:left="174" w:right="321" w:firstLine="3"/>
      </w:pPr>
      <w:r>
        <w:rPr>
          <w:color w:val="111111"/>
        </w:rPr>
        <w:t>2010- A 52-Week Treatment,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Multi-Center,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Randomized,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Double-Blind, Parallel Group, Active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Controlled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Study To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Evaluate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Effect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OfXXXX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(110/50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Ug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O.D.)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Vs.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(50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Ug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O.D.)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Open-Label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(18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Ug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O.D.),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COPD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Exacerbations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Patients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Severe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Very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Severe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Chronic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Obstructive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Pulmonary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Disease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COPD).</w:t>
      </w:r>
    </w:p>
    <w:p w14:paraId="4482F41D" w14:textId="77777777" w:rsidR="00FE6FEF" w:rsidRDefault="00FE6FEF">
      <w:pPr>
        <w:pStyle w:val="BodyText"/>
        <w:spacing w:before="3"/>
        <w:rPr>
          <w:sz w:val="23"/>
        </w:rPr>
      </w:pPr>
    </w:p>
    <w:p w14:paraId="6EDBDC5E" w14:textId="77777777" w:rsidR="00FE6FEF" w:rsidRDefault="00B75593">
      <w:pPr>
        <w:pStyle w:val="BodyText"/>
        <w:ind w:left="165" w:firstLine="4"/>
      </w:pPr>
      <w:r>
        <w:rPr>
          <w:color w:val="101010"/>
        </w:rPr>
        <w:t>2010-</w:t>
      </w:r>
      <w:r>
        <w:rPr>
          <w:color w:val="101010"/>
          <w:spacing w:val="17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26-Week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Treatment</w:t>
      </w:r>
      <w:r>
        <w:rPr>
          <w:color w:val="101010"/>
          <w:spacing w:val="19"/>
        </w:rPr>
        <w:t xml:space="preserve"> </w:t>
      </w:r>
      <w:r>
        <w:rPr>
          <w:color w:val="101010"/>
        </w:rPr>
        <w:t>Multi-Center,</w:t>
      </w:r>
      <w:r>
        <w:rPr>
          <w:color w:val="101010"/>
          <w:spacing w:val="34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31"/>
        </w:rPr>
        <w:t xml:space="preserve"> </w:t>
      </w:r>
      <w:r>
        <w:rPr>
          <w:color w:val="101010"/>
        </w:rPr>
        <w:t>Double-Blind,</w:t>
      </w:r>
      <w:r>
        <w:rPr>
          <w:color w:val="101010"/>
          <w:spacing w:val="21"/>
        </w:rPr>
        <w:t xml:space="preserve"> </w:t>
      </w:r>
      <w:r>
        <w:rPr>
          <w:color w:val="101010"/>
        </w:rPr>
        <w:t>Parallel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Group,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Placebo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Active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Controlled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(Open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Label)</w:t>
      </w:r>
      <w:r>
        <w:rPr>
          <w:color w:val="101010"/>
          <w:spacing w:val="23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To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Assess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Efficacy,</w:t>
      </w:r>
      <w:r>
        <w:rPr>
          <w:color w:val="101010"/>
          <w:spacing w:val="35"/>
        </w:rPr>
        <w:t xml:space="preserve"> </w:t>
      </w:r>
      <w:r>
        <w:rPr>
          <w:color w:val="101010"/>
        </w:rPr>
        <w:t>Safety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Tolerability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Of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(110/50 Ug Q.D.) In Patients with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Moderate to Severe Chronic Obstructive Pulmonary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Disease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(COPD).</w:t>
      </w:r>
    </w:p>
    <w:p w14:paraId="03A1E834" w14:textId="77777777" w:rsidR="00FE6FEF" w:rsidRDefault="00FE6FEF">
      <w:pPr>
        <w:pStyle w:val="BodyText"/>
        <w:spacing w:before="9"/>
        <w:rPr>
          <w:sz w:val="23"/>
        </w:rPr>
      </w:pPr>
    </w:p>
    <w:p w14:paraId="7555D5A6" w14:textId="77777777" w:rsidR="00FE6FEF" w:rsidRDefault="00B75593">
      <w:pPr>
        <w:pStyle w:val="BodyText"/>
        <w:ind w:left="154" w:right="433" w:hanging="1"/>
      </w:pPr>
      <w:r>
        <w:rPr>
          <w:color w:val="0F0F0F"/>
        </w:rPr>
        <w:t>2009- A Large Simple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Safety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Study ofXXXX XXXX Inhalation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Solution in Subjects with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Chronic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Obstructive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Pulmonary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Disease.</w:t>
      </w:r>
    </w:p>
    <w:p w14:paraId="78F23B6F" w14:textId="77777777" w:rsidR="00FE6FEF" w:rsidRDefault="00FE6FEF">
      <w:pPr>
        <w:pStyle w:val="BodyText"/>
        <w:spacing w:before="1"/>
      </w:pPr>
    </w:p>
    <w:p w14:paraId="7FDF1485" w14:textId="77777777" w:rsidR="00FE6FEF" w:rsidRDefault="00B75593">
      <w:pPr>
        <w:pStyle w:val="BodyText"/>
        <w:ind w:left="137" w:right="465" w:firstLine="12"/>
      </w:pPr>
      <w:r>
        <w:rPr>
          <w:color w:val="101010"/>
        </w:rPr>
        <w:t>2009- A 52-Week Treatment,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60"/>
        </w:rPr>
        <w:t xml:space="preserve"> </w:t>
      </w:r>
      <w:r>
        <w:rPr>
          <w:color w:val="101010"/>
        </w:rPr>
        <w:t>Double-Blind, Placebo-Controlled, With Open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Label</w:t>
      </w:r>
      <w:r>
        <w:rPr>
          <w:color w:val="101010"/>
          <w:spacing w:val="16"/>
        </w:rPr>
        <w:t xml:space="preserve"> </w:t>
      </w:r>
      <w:r>
        <w:rPr>
          <w:color w:val="101010"/>
        </w:rPr>
        <w:t>XXXXX,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Parallel-Group</w:t>
      </w:r>
      <w:r>
        <w:rPr>
          <w:color w:val="101010"/>
          <w:spacing w:val="28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16"/>
        </w:rPr>
        <w:t xml:space="preserve"> </w:t>
      </w:r>
      <w:r>
        <w:rPr>
          <w:color w:val="101010"/>
        </w:rPr>
        <w:t>to</w:t>
      </w:r>
      <w:r>
        <w:rPr>
          <w:color w:val="101010"/>
          <w:spacing w:val="18"/>
        </w:rPr>
        <w:t xml:space="preserve"> </w:t>
      </w:r>
      <w:r>
        <w:rPr>
          <w:color w:val="101010"/>
        </w:rPr>
        <w:t>Assess</w:t>
      </w:r>
      <w:r>
        <w:rPr>
          <w:color w:val="101010"/>
          <w:spacing w:val="15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20"/>
        </w:rPr>
        <w:t xml:space="preserve"> </w:t>
      </w:r>
      <w:r>
        <w:rPr>
          <w:color w:val="101010"/>
        </w:rPr>
        <w:t>Efficacy,</w:t>
      </w:r>
      <w:r>
        <w:rPr>
          <w:color w:val="101010"/>
          <w:spacing w:val="32"/>
        </w:rPr>
        <w:t xml:space="preserve"> </w:t>
      </w:r>
      <w:r>
        <w:rPr>
          <w:color w:val="101010"/>
        </w:rPr>
        <w:t>Safety</w:t>
      </w:r>
      <w:r>
        <w:rPr>
          <w:color w:val="101010"/>
          <w:spacing w:val="15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Tolerability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ofXXXX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Patients with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Chronic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Obstructive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Pulmonary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Disease.</w:t>
      </w:r>
    </w:p>
    <w:p w14:paraId="2C23349E" w14:textId="77777777" w:rsidR="00FE6FEF" w:rsidRDefault="00FE6FEF">
      <w:pPr>
        <w:pStyle w:val="BodyText"/>
        <w:spacing w:before="10"/>
        <w:rPr>
          <w:sz w:val="23"/>
        </w:rPr>
      </w:pPr>
    </w:p>
    <w:p w14:paraId="5DA66671" w14:textId="77777777" w:rsidR="00FE6FEF" w:rsidRDefault="00B75593">
      <w:pPr>
        <w:pStyle w:val="BodyText"/>
        <w:ind w:left="133" w:right="358" w:firstLine="2"/>
      </w:pPr>
      <w:r>
        <w:rPr>
          <w:color w:val="101010"/>
        </w:rPr>
        <w:t>2009-</w:t>
      </w:r>
      <w:r>
        <w:rPr>
          <w:color w:val="101010"/>
          <w:spacing w:val="22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22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16"/>
        </w:rPr>
        <w:t xml:space="preserve"> </w:t>
      </w:r>
      <w:r>
        <w:rPr>
          <w:color w:val="101010"/>
        </w:rPr>
        <w:t>Multi-Center,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Parallel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Group,</w:t>
      </w:r>
      <w:r>
        <w:rPr>
          <w:color w:val="101010"/>
          <w:spacing w:val="21"/>
        </w:rPr>
        <w:t xml:space="preserve"> </w:t>
      </w:r>
      <w:r>
        <w:rPr>
          <w:color w:val="101010"/>
        </w:rPr>
        <w:t>Double Blind,</w:t>
      </w:r>
      <w:r>
        <w:rPr>
          <w:color w:val="101010"/>
          <w:spacing w:val="31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19"/>
        </w:rPr>
        <w:t xml:space="preserve"> </w:t>
      </w:r>
      <w:r>
        <w:rPr>
          <w:color w:val="101010"/>
        </w:rPr>
        <w:t>To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Assess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18"/>
        </w:rPr>
        <w:t xml:space="preserve"> </w:t>
      </w:r>
      <w:r>
        <w:rPr>
          <w:color w:val="101010"/>
        </w:rPr>
        <w:t>Safety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OfXXXX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®</w:t>
      </w:r>
      <w:r>
        <w:rPr>
          <w:color w:val="101010"/>
          <w:spacing w:val="15"/>
        </w:rPr>
        <w:t xml:space="preserve"> </w:t>
      </w:r>
      <w:r>
        <w:rPr>
          <w:color w:val="101010"/>
        </w:rPr>
        <w:t>(500/400ug)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XXXXX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XXXX®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(400ug)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18"/>
        </w:rPr>
        <w:t xml:space="preserve"> </w:t>
      </w:r>
      <w:r>
        <w:rPr>
          <w:color w:val="101010"/>
        </w:rPr>
        <w:t>Adolescent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Adult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Patients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Persistent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Asthma.</w:t>
      </w:r>
    </w:p>
    <w:p w14:paraId="53B4DD1C" w14:textId="77777777" w:rsidR="00FE6FEF" w:rsidRDefault="00FE6FEF">
      <w:pPr>
        <w:pStyle w:val="BodyText"/>
        <w:spacing w:before="9"/>
        <w:rPr>
          <w:sz w:val="23"/>
        </w:rPr>
      </w:pPr>
    </w:p>
    <w:p w14:paraId="5C934FC4" w14:textId="3ABD3B16" w:rsidR="00FE6FEF" w:rsidRDefault="00B75593">
      <w:pPr>
        <w:pStyle w:val="BodyText"/>
        <w:ind w:left="135" w:right="212" w:hanging="4"/>
        <w:rPr>
          <w:color w:val="111111"/>
        </w:rPr>
      </w:pPr>
      <w:r>
        <w:rPr>
          <w:color w:val="111111"/>
        </w:rPr>
        <w:t>2009-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Long-Term,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Randomized,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Double-Blind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ofThe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Safety,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Tolerability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Efficacy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OfXXXX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Two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Dosage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Levels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When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Administered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Patients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Moderate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Severe,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Stable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Chronic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Obstructive Pulmonary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Disease.</w:t>
      </w:r>
    </w:p>
    <w:p w14:paraId="08908B52" w14:textId="2C3D717A" w:rsidR="00C91FE8" w:rsidRDefault="00C91FE8">
      <w:pPr>
        <w:pStyle w:val="BodyText"/>
        <w:ind w:left="135" w:right="212" w:hanging="4"/>
        <w:rPr>
          <w:color w:val="111111"/>
        </w:rPr>
      </w:pPr>
    </w:p>
    <w:p w14:paraId="4C3720FF" w14:textId="79F9C201" w:rsidR="00C91FE8" w:rsidRDefault="00C91FE8">
      <w:pPr>
        <w:pStyle w:val="BodyText"/>
        <w:ind w:left="135" w:right="212" w:hanging="4"/>
        <w:rPr>
          <w:color w:val="111111"/>
        </w:rPr>
      </w:pPr>
    </w:p>
    <w:p w14:paraId="7D94ABBA" w14:textId="77777777" w:rsidR="00C91FE8" w:rsidRDefault="00C91FE8">
      <w:pPr>
        <w:pStyle w:val="BodyText"/>
        <w:ind w:left="135" w:right="212" w:hanging="4"/>
      </w:pPr>
    </w:p>
    <w:p w14:paraId="1A67EED1" w14:textId="77777777" w:rsidR="00FE6FEF" w:rsidRDefault="00FE6FEF">
      <w:pPr>
        <w:pStyle w:val="BodyText"/>
      </w:pPr>
    </w:p>
    <w:p w14:paraId="20418EE3" w14:textId="77777777" w:rsidR="00FE6FEF" w:rsidRDefault="00B75593">
      <w:pPr>
        <w:pStyle w:val="BodyText"/>
        <w:ind w:left="108" w:right="433" w:firstLine="2"/>
      </w:pPr>
      <w:r>
        <w:rPr>
          <w:color w:val="111111"/>
        </w:rPr>
        <w:t>2009-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12-Week,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Randomized,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Double-Blind,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Placebo-Controlled,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Parallel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Group,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Multinational,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Phase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lib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Dose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Range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Finding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Evaluate The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Efficacy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Safety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XXXXXX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Administered Orally At 3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Dose Levels To Patients With Chronic Obstructive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Pulmonary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Disease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(COPD)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Treatment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XXXX.</w:t>
      </w:r>
    </w:p>
    <w:p w14:paraId="15B60752" w14:textId="77777777" w:rsidR="00FE6FEF" w:rsidRDefault="00FE6FEF">
      <w:pPr>
        <w:pStyle w:val="BodyText"/>
        <w:spacing w:before="10"/>
        <w:rPr>
          <w:sz w:val="20"/>
        </w:rPr>
      </w:pPr>
    </w:p>
    <w:p w14:paraId="03439156" w14:textId="77777777" w:rsidR="00FE6FEF" w:rsidRDefault="00B75593">
      <w:pPr>
        <w:pStyle w:val="BodyText"/>
        <w:spacing w:before="90"/>
        <w:ind w:left="259" w:right="776" w:hanging="16"/>
        <w:jc w:val="both"/>
      </w:pPr>
      <w:r>
        <w:rPr>
          <w:color w:val="121212"/>
        </w:rPr>
        <w:t>2009- A Phase I Randomized, Double-Blind, Placebo-Controlled Dose Escalation Study to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Evaluate the Safety and Efficacy of:XXXX When Administered Intravenously To Subjects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Stable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Moderate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20"/>
        </w:rPr>
        <w:t xml:space="preserve"> </w:t>
      </w:r>
      <w:r>
        <w:rPr>
          <w:color w:val="121212"/>
        </w:rPr>
        <w:t>Severe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Chronic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Obstructive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Pulmonary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Disease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(COPD).</w:t>
      </w:r>
    </w:p>
    <w:p w14:paraId="522B3ABA" w14:textId="77777777" w:rsidR="00FE6FEF" w:rsidRDefault="00FE6FEF">
      <w:pPr>
        <w:pStyle w:val="BodyText"/>
        <w:spacing w:before="1"/>
      </w:pPr>
    </w:p>
    <w:p w14:paraId="5F78CB09" w14:textId="77777777" w:rsidR="00FE6FEF" w:rsidRDefault="00B75593">
      <w:pPr>
        <w:pStyle w:val="BodyText"/>
        <w:ind w:left="207" w:firstLine="131"/>
      </w:pPr>
      <w:r>
        <w:rPr>
          <w:color w:val="121212"/>
        </w:rPr>
        <w:t>2008-</w:t>
      </w:r>
      <w:r>
        <w:rPr>
          <w:color w:val="121212"/>
          <w:spacing w:val="21"/>
        </w:rPr>
        <w:t xml:space="preserve"> </w:t>
      </w:r>
      <w:r>
        <w:rPr>
          <w:color w:val="121212"/>
        </w:rPr>
        <w:t>Study XXXX,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Dose-Finding</w:t>
      </w:r>
      <w:r>
        <w:rPr>
          <w:color w:val="121212"/>
          <w:spacing w:val="18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ofXXXX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versus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Placebo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Patients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COPD.</w:t>
      </w:r>
    </w:p>
    <w:p w14:paraId="38120477" w14:textId="77777777" w:rsidR="00FE6FEF" w:rsidRDefault="00FE6FEF">
      <w:pPr>
        <w:pStyle w:val="BodyText"/>
        <w:spacing w:before="3"/>
      </w:pPr>
    </w:p>
    <w:p w14:paraId="26422E29" w14:textId="77777777" w:rsidR="00FE6FEF" w:rsidRDefault="00B75593">
      <w:pPr>
        <w:pStyle w:val="BodyText"/>
        <w:ind w:left="201" w:right="212" w:firstLine="6"/>
      </w:pPr>
      <w:r>
        <w:rPr>
          <w:color w:val="121212"/>
        </w:rPr>
        <w:t>2008- A Randomized,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Double-Blind, Active-Controlled, Parallel-Group,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Multicenter,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4- Week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Pilot</w:t>
      </w:r>
      <w:r>
        <w:rPr>
          <w:color w:val="121212"/>
          <w:spacing w:val="17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Assess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Symptoms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Stable,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Moderate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Severe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COPD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Patients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Taking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XXXX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200mcg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Daily In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Combination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XXXX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12mcg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Once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Or Twice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Daily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Versus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XX.XX</w:t>
      </w:r>
      <w:r>
        <w:rPr>
          <w:color w:val="121212"/>
          <w:spacing w:val="34"/>
        </w:rPr>
        <w:t xml:space="preserve"> </w:t>
      </w:r>
      <w:r>
        <w:rPr>
          <w:color w:val="121212"/>
        </w:rPr>
        <w:t>12mcg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Twice</w:t>
      </w:r>
      <w:r>
        <w:rPr>
          <w:color w:val="121212"/>
          <w:spacing w:val="-12"/>
        </w:rPr>
        <w:t xml:space="preserve"> </w:t>
      </w:r>
      <w:r>
        <w:rPr>
          <w:color w:val="121212"/>
        </w:rPr>
        <w:t>Daily.</w:t>
      </w:r>
    </w:p>
    <w:p w14:paraId="53F1A812" w14:textId="77777777" w:rsidR="00FE6FEF" w:rsidRDefault="00FE6FEF">
      <w:pPr>
        <w:pStyle w:val="BodyText"/>
      </w:pPr>
    </w:p>
    <w:p w14:paraId="78C997D2" w14:textId="77777777" w:rsidR="00FE6FEF" w:rsidRDefault="00B75593">
      <w:pPr>
        <w:pStyle w:val="BodyText"/>
        <w:spacing w:before="1"/>
        <w:ind w:left="214" w:right="127" w:hanging="10"/>
      </w:pPr>
      <w:r>
        <w:rPr>
          <w:color w:val="0F0F0F"/>
        </w:rPr>
        <w:t>2008-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12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Week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Treatment,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Multicenter,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Randomized,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Double-Blind,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Placebo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Controlled,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Parallel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Group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Assess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Efficacy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OfXX.XX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(150mcg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O.D.)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Patients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COPD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Disease.</w:t>
      </w:r>
    </w:p>
    <w:p w14:paraId="68D258F5" w14:textId="77777777" w:rsidR="00FE6FEF" w:rsidRDefault="00FE6FEF">
      <w:pPr>
        <w:pStyle w:val="BodyText"/>
        <w:spacing w:before="10"/>
        <w:rPr>
          <w:sz w:val="23"/>
        </w:rPr>
      </w:pPr>
    </w:p>
    <w:p w14:paraId="68ABB101" w14:textId="77777777" w:rsidR="00FE6FEF" w:rsidRDefault="00B75593">
      <w:pPr>
        <w:pStyle w:val="BodyText"/>
        <w:ind w:left="198" w:right="224" w:hanging="4"/>
        <w:jc w:val="both"/>
      </w:pPr>
      <w:r>
        <w:rPr>
          <w:color w:val="0F0F0F"/>
        </w:rPr>
        <w:t>2008- A 26 Week Extension To A 26 Week Treatment, Multicenter, Randomized, Double-Blind,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Placebo-Controlled, Adaptive Seamless, Parallel-Group Study Assess, Tolerability And Efficacy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OfTwo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Doses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Of:XXXX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(150mcg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And 300mcg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O.D.)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Patients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COPD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Disease.</w:t>
      </w:r>
    </w:p>
    <w:p w14:paraId="1DB252D3" w14:textId="77777777" w:rsidR="00FE6FEF" w:rsidRDefault="00FE6FEF">
      <w:pPr>
        <w:pStyle w:val="BodyText"/>
      </w:pPr>
    </w:p>
    <w:p w14:paraId="5D202BDD" w14:textId="77777777" w:rsidR="00FE6FEF" w:rsidRDefault="00B75593">
      <w:pPr>
        <w:pStyle w:val="BodyText"/>
        <w:spacing w:before="1"/>
        <w:ind w:left="195" w:right="370" w:hanging="11"/>
      </w:pPr>
      <w:r>
        <w:rPr>
          <w:color w:val="0E0E0E"/>
        </w:rPr>
        <w:t>2008-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An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Open-Label,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Multi-Center,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Patients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Handling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XXXX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an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Integrated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Dose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Counter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Adolescent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Adult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Subjects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Asthma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COPD.</w:t>
      </w:r>
    </w:p>
    <w:p w14:paraId="363F9481" w14:textId="77777777" w:rsidR="00FE6FEF" w:rsidRDefault="00FE6FEF">
      <w:pPr>
        <w:pStyle w:val="BodyText"/>
        <w:spacing w:before="9"/>
        <w:rPr>
          <w:sz w:val="23"/>
        </w:rPr>
      </w:pPr>
    </w:p>
    <w:p w14:paraId="4030DCD3" w14:textId="77777777" w:rsidR="00FE6FEF" w:rsidRDefault="00B75593">
      <w:pPr>
        <w:pStyle w:val="BodyText"/>
        <w:ind w:left="183" w:right="370" w:hanging="7"/>
      </w:pPr>
      <w:r>
        <w:rPr>
          <w:color w:val="0E0E0E"/>
        </w:rPr>
        <w:t>2008-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Dose-Ranging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ofthe</w:t>
      </w:r>
      <w:r>
        <w:rPr>
          <w:color w:val="0E0E0E"/>
          <w:spacing w:val="11"/>
        </w:rPr>
        <w:t xml:space="preserve"> </w:t>
      </w:r>
      <w:r>
        <w:rPr>
          <w:color w:val="0E0E0E"/>
        </w:rPr>
        <w:t>Efficacy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Safety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ofOglemilast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Patients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COPD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Disease.</w:t>
      </w:r>
    </w:p>
    <w:p w14:paraId="2D945AD4" w14:textId="77777777" w:rsidR="00FE6FEF" w:rsidRDefault="00FE6FEF">
      <w:pPr>
        <w:pStyle w:val="BodyText"/>
        <w:spacing w:before="2"/>
      </w:pPr>
    </w:p>
    <w:p w14:paraId="2F6D3821" w14:textId="77777777" w:rsidR="00FE6FEF" w:rsidRDefault="00B75593">
      <w:pPr>
        <w:pStyle w:val="BodyText"/>
        <w:spacing w:before="1"/>
        <w:ind w:left="160"/>
        <w:jc w:val="both"/>
      </w:pPr>
      <w:r>
        <w:rPr>
          <w:color w:val="0F0F0F"/>
        </w:rPr>
        <w:t>2008-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ofXXXX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Adults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Chronic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Asthma.</w:t>
      </w:r>
    </w:p>
    <w:p w14:paraId="0C0F1DE9" w14:textId="77777777" w:rsidR="00FE6FEF" w:rsidRDefault="00FE6FEF">
      <w:pPr>
        <w:pStyle w:val="BodyText"/>
        <w:spacing w:before="9"/>
        <w:rPr>
          <w:sz w:val="23"/>
        </w:rPr>
      </w:pPr>
    </w:p>
    <w:p w14:paraId="3AFB37E8" w14:textId="77777777" w:rsidR="00FE6FEF" w:rsidRDefault="00B75593">
      <w:pPr>
        <w:pStyle w:val="BodyText"/>
        <w:ind w:left="272"/>
        <w:jc w:val="both"/>
      </w:pPr>
      <w:r>
        <w:rPr>
          <w:color w:val="0E0E0E"/>
        </w:rPr>
        <w:t>2008-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Qualitative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Assessment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OfPatients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Reported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Concepts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Among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Patients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Who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Have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COPD.</w:t>
      </w:r>
    </w:p>
    <w:p w14:paraId="529C84F7" w14:textId="77777777" w:rsidR="00FE6FEF" w:rsidRDefault="00FE6FEF">
      <w:pPr>
        <w:pStyle w:val="BodyText"/>
      </w:pPr>
    </w:p>
    <w:p w14:paraId="59A5CEB9" w14:textId="77777777" w:rsidR="00FE6FEF" w:rsidRDefault="00B75593">
      <w:pPr>
        <w:pStyle w:val="BodyText"/>
        <w:ind w:left="169" w:right="433" w:hanging="9"/>
      </w:pPr>
      <w:r>
        <w:rPr>
          <w:color w:val="0E0E0E"/>
        </w:rPr>
        <w:t>2008-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Multinational,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Multicenter,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Randomized,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Double-Blind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Comparing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Efficacy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Safety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ofXXXX with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XX.XX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for the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Primary Prevention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ofVenous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Thromboembolism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Acutely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III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Medical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Patients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Restricted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Mobility.</w:t>
      </w:r>
    </w:p>
    <w:p w14:paraId="48F864A0" w14:textId="77777777" w:rsidR="00FE6FEF" w:rsidRDefault="00FE6FEF">
      <w:pPr>
        <w:pStyle w:val="BodyText"/>
        <w:spacing w:before="9"/>
        <w:rPr>
          <w:sz w:val="23"/>
        </w:rPr>
      </w:pPr>
    </w:p>
    <w:p w14:paraId="7C392AA8" w14:textId="77777777" w:rsidR="00FE6FEF" w:rsidRDefault="00B75593">
      <w:pPr>
        <w:pStyle w:val="BodyText"/>
        <w:spacing w:line="480" w:lineRule="auto"/>
        <w:ind w:left="135" w:right="1355" w:firstLine="4"/>
      </w:pPr>
      <w:r>
        <w:rPr>
          <w:color w:val="111111"/>
        </w:rPr>
        <w:t>2008-Dose Ranging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Study For XXXX Delivered Once Daily In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Subjects With COPD.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2008-A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ofXX.XX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Adults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Chronic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Asthma.</w:t>
      </w:r>
    </w:p>
    <w:p w14:paraId="38267BBF" w14:textId="4B8CF914" w:rsidR="00FE6FEF" w:rsidRDefault="00B75593">
      <w:pPr>
        <w:pStyle w:val="BodyText"/>
        <w:spacing w:line="274" w:lineRule="exact"/>
        <w:ind w:left="131"/>
        <w:jc w:val="both"/>
        <w:rPr>
          <w:color w:val="0F0F0F"/>
        </w:rPr>
      </w:pPr>
      <w:r>
        <w:rPr>
          <w:color w:val="0F0F0F"/>
        </w:rPr>
        <w:t>2008-Qualitive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Assessment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ofPatients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Reported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Concept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among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Patients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Who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Have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COPD.</w:t>
      </w:r>
    </w:p>
    <w:p w14:paraId="7A3C4D81" w14:textId="76763483" w:rsidR="00C91FE8" w:rsidRDefault="00C91FE8">
      <w:pPr>
        <w:pStyle w:val="BodyText"/>
        <w:spacing w:line="274" w:lineRule="exact"/>
        <w:ind w:left="131"/>
        <w:jc w:val="both"/>
        <w:rPr>
          <w:color w:val="0F0F0F"/>
        </w:rPr>
      </w:pPr>
    </w:p>
    <w:p w14:paraId="2FC98019" w14:textId="77777777" w:rsidR="00C91FE8" w:rsidRDefault="00C91FE8">
      <w:pPr>
        <w:pStyle w:val="BodyText"/>
        <w:spacing w:line="274" w:lineRule="exact"/>
        <w:ind w:left="131"/>
        <w:jc w:val="both"/>
      </w:pPr>
    </w:p>
    <w:p w14:paraId="37662D06" w14:textId="77777777" w:rsidR="00FE6FEF" w:rsidRDefault="00FE6FEF">
      <w:pPr>
        <w:pStyle w:val="BodyText"/>
      </w:pPr>
    </w:p>
    <w:p w14:paraId="65DA0277" w14:textId="77777777" w:rsidR="00FE6FEF" w:rsidRDefault="00B75593">
      <w:pPr>
        <w:pStyle w:val="BodyText"/>
        <w:spacing w:before="1"/>
        <w:ind w:left="131" w:right="247" w:hanging="1"/>
      </w:pPr>
      <w:r>
        <w:rPr>
          <w:color w:val="0F0F0F"/>
        </w:rPr>
        <w:t>2008-Amultinational,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Multicenter,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Randomized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Double-Blind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Comparing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Efficacy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Safety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of:XXXX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XXXX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Primary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Prevention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ofVenous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Thromoboembolism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Acutely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III Medical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Patients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Restricted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Mobility.</w:t>
      </w:r>
    </w:p>
    <w:p w14:paraId="779D6D6A" w14:textId="77777777" w:rsidR="00FE6FEF" w:rsidRDefault="00FE6FEF">
      <w:pPr>
        <w:pStyle w:val="BodyText"/>
        <w:spacing w:before="6"/>
        <w:rPr>
          <w:sz w:val="23"/>
        </w:rPr>
      </w:pPr>
    </w:p>
    <w:p w14:paraId="6D7B61B5" w14:textId="77777777" w:rsidR="00FE6FEF" w:rsidRDefault="00B75593">
      <w:pPr>
        <w:pStyle w:val="BodyText"/>
        <w:ind w:left="118"/>
        <w:jc w:val="both"/>
      </w:pPr>
      <w:r>
        <w:rPr>
          <w:color w:val="0F0F0F"/>
        </w:rPr>
        <w:t>2008-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Dose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Ranging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XX.XX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Delivered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Once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Daily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Subjects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COPD.</w:t>
      </w:r>
    </w:p>
    <w:p w14:paraId="577684C9" w14:textId="77777777" w:rsidR="00FE6FEF" w:rsidRDefault="00FE6FEF">
      <w:pPr>
        <w:pStyle w:val="BodyText"/>
        <w:spacing w:before="5"/>
        <w:rPr>
          <w:sz w:val="20"/>
        </w:rPr>
      </w:pPr>
    </w:p>
    <w:p w14:paraId="78D0FFAA" w14:textId="77777777" w:rsidR="00FE6FEF" w:rsidRDefault="00B75593">
      <w:pPr>
        <w:pStyle w:val="BodyText"/>
        <w:spacing w:before="90" w:line="242" w:lineRule="auto"/>
        <w:ind w:left="222" w:right="321" w:firstLine="18"/>
      </w:pPr>
      <w:r>
        <w:rPr>
          <w:color w:val="141414"/>
        </w:rPr>
        <w:t>2007-</w:t>
      </w:r>
      <w:r>
        <w:rPr>
          <w:color w:val="141414"/>
          <w:spacing w:val="10"/>
        </w:rPr>
        <w:t xml:space="preserve"> </w:t>
      </w:r>
      <w:r>
        <w:rPr>
          <w:color w:val="141414"/>
        </w:rPr>
        <w:t>A</w:t>
      </w:r>
      <w:r>
        <w:rPr>
          <w:color w:val="141414"/>
          <w:spacing w:val="10"/>
        </w:rPr>
        <w:t xml:space="preserve"> </w:t>
      </w:r>
      <w:r>
        <w:rPr>
          <w:color w:val="141414"/>
        </w:rPr>
        <w:t>52-Week</w:t>
      </w:r>
      <w:r>
        <w:rPr>
          <w:color w:val="141414"/>
          <w:spacing w:val="17"/>
        </w:rPr>
        <w:t xml:space="preserve"> </w:t>
      </w:r>
      <w:r>
        <w:rPr>
          <w:color w:val="141414"/>
        </w:rPr>
        <w:t>Randomized,</w:t>
      </w:r>
      <w:r>
        <w:rPr>
          <w:color w:val="141414"/>
          <w:spacing w:val="20"/>
        </w:rPr>
        <w:t xml:space="preserve"> </w:t>
      </w:r>
      <w:r>
        <w:rPr>
          <w:color w:val="141414"/>
        </w:rPr>
        <w:t>Double-Blind,</w:t>
      </w:r>
      <w:r>
        <w:rPr>
          <w:color w:val="141414"/>
          <w:spacing w:val="11"/>
        </w:rPr>
        <w:t xml:space="preserve"> </w:t>
      </w:r>
      <w:r>
        <w:rPr>
          <w:color w:val="141414"/>
        </w:rPr>
        <w:t>Parallel</w:t>
      </w:r>
      <w:r>
        <w:rPr>
          <w:color w:val="141414"/>
          <w:spacing w:val="13"/>
        </w:rPr>
        <w:t xml:space="preserve"> </w:t>
      </w:r>
      <w:r>
        <w:rPr>
          <w:color w:val="141414"/>
        </w:rPr>
        <w:t>Group,</w:t>
      </w:r>
      <w:r>
        <w:rPr>
          <w:color w:val="141414"/>
          <w:spacing w:val="15"/>
        </w:rPr>
        <w:t xml:space="preserve"> </w:t>
      </w:r>
      <w:r>
        <w:rPr>
          <w:color w:val="141414"/>
        </w:rPr>
        <w:t>Placebo</w:t>
      </w:r>
      <w:r>
        <w:rPr>
          <w:color w:val="141414"/>
          <w:spacing w:val="8"/>
        </w:rPr>
        <w:t xml:space="preserve"> </w:t>
      </w:r>
      <w:r>
        <w:rPr>
          <w:color w:val="141414"/>
        </w:rPr>
        <w:t>Controlled,</w:t>
      </w:r>
      <w:r>
        <w:rPr>
          <w:color w:val="141414"/>
          <w:spacing w:val="26"/>
        </w:rPr>
        <w:t xml:space="preserve"> </w:t>
      </w:r>
      <w:r>
        <w:rPr>
          <w:color w:val="141414"/>
        </w:rPr>
        <w:t>Multicentre</w:t>
      </w:r>
      <w:r>
        <w:rPr>
          <w:color w:val="141414"/>
          <w:spacing w:val="-57"/>
        </w:rPr>
        <w:t xml:space="preserve"> </w:t>
      </w:r>
      <w:r>
        <w:rPr>
          <w:color w:val="141414"/>
        </w:rPr>
        <w:t>Clinical</w:t>
      </w:r>
      <w:r>
        <w:rPr>
          <w:color w:val="141414"/>
          <w:spacing w:val="7"/>
        </w:rPr>
        <w:t xml:space="preserve"> </w:t>
      </w:r>
      <w:r>
        <w:rPr>
          <w:color w:val="141414"/>
        </w:rPr>
        <w:t>Trail,</w:t>
      </w:r>
      <w:r>
        <w:rPr>
          <w:color w:val="141414"/>
          <w:spacing w:val="13"/>
        </w:rPr>
        <w:t xml:space="preserve"> </w:t>
      </w:r>
      <w:r>
        <w:rPr>
          <w:color w:val="141414"/>
        </w:rPr>
        <w:t>To</w:t>
      </w:r>
      <w:r>
        <w:rPr>
          <w:color w:val="141414"/>
          <w:spacing w:val="11"/>
        </w:rPr>
        <w:t xml:space="preserve"> </w:t>
      </w:r>
      <w:r>
        <w:rPr>
          <w:color w:val="141414"/>
        </w:rPr>
        <w:t>Access</w:t>
      </w:r>
      <w:r>
        <w:rPr>
          <w:color w:val="141414"/>
          <w:spacing w:val="12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7"/>
        </w:rPr>
        <w:t xml:space="preserve"> </w:t>
      </w:r>
      <w:r>
        <w:rPr>
          <w:color w:val="141414"/>
        </w:rPr>
        <w:t>Efficacy</w:t>
      </w:r>
      <w:r>
        <w:rPr>
          <w:color w:val="141414"/>
          <w:spacing w:val="22"/>
        </w:rPr>
        <w:t xml:space="preserve"> </w:t>
      </w:r>
      <w:r>
        <w:rPr>
          <w:color w:val="141414"/>
        </w:rPr>
        <w:t>And</w:t>
      </w:r>
      <w:r>
        <w:rPr>
          <w:color w:val="141414"/>
          <w:spacing w:val="36"/>
        </w:rPr>
        <w:t xml:space="preserve"> </w:t>
      </w:r>
      <w:r>
        <w:rPr>
          <w:color w:val="141414"/>
        </w:rPr>
        <w:t>Safety</w:t>
      </w:r>
      <w:r>
        <w:rPr>
          <w:color w:val="141414"/>
          <w:spacing w:val="17"/>
        </w:rPr>
        <w:t xml:space="preserve"> </w:t>
      </w:r>
      <w:r>
        <w:rPr>
          <w:color w:val="141414"/>
        </w:rPr>
        <w:t>Of200mg</w:t>
      </w:r>
      <w:r>
        <w:rPr>
          <w:color w:val="141414"/>
          <w:spacing w:val="14"/>
        </w:rPr>
        <w:t xml:space="preserve"> </w:t>
      </w:r>
      <w:r>
        <w:rPr>
          <w:color w:val="141414"/>
        </w:rPr>
        <w:t>OfThe</w:t>
      </w:r>
      <w:r>
        <w:rPr>
          <w:color w:val="141414"/>
          <w:spacing w:val="9"/>
        </w:rPr>
        <w:t xml:space="preserve"> </w:t>
      </w:r>
      <w:r>
        <w:rPr>
          <w:color w:val="141414"/>
        </w:rPr>
        <w:t>Anticholinergic</w:t>
      </w:r>
      <w:r>
        <w:rPr>
          <w:color w:val="141414"/>
          <w:spacing w:val="6"/>
        </w:rPr>
        <w:t xml:space="preserve"> </w:t>
      </w:r>
      <w:r>
        <w:rPr>
          <w:color w:val="141414"/>
        </w:rPr>
        <w:t>:XXXX</w:t>
      </w:r>
      <w:r>
        <w:rPr>
          <w:color w:val="141414"/>
          <w:spacing w:val="1"/>
        </w:rPr>
        <w:t xml:space="preserve"> </w:t>
      </w:r>
      <w:r>
        <w:rPr>
          <w:color w:val="141414"/>
        </w:rPr>
        <w:t>Compared</w:t>
      </w:r>
      <w:r>
        <w:rPr>
          <w:color w:val="141414"/>
          <w:spacing w:val="9"/>
        </w:rPr>
        <w:t xml:space="preserve"> </w:t>
      </w:r>
      <w:r>
        <w:rPr>
          <w:color w:val="141414"/>
        </w:rPr>
        <w:t>To</w:t>
      </w:r>
      <w:r>
        <w:rPr>
          <w:color w:val="141414"/>
          <w:spacing w:val="4"/>
        </w:rPr>
        <w:t xml:space="preserve"> </w:t>
      </w:r>
      <w:r>
        <w:rPr>
          <w:color w:val="141414"/>
        </w:rPr>
        <w:t>Placebo</w:t>
      </w:r>
      <w:r>
        <w:rPr>
          <w:color w:val="141414"/>
          <w:spacing w:val="11"/>
        </w:rPr>
        <w:t xml:space="preserve"> </w:t>
      </w:r>
      <w:r>
        <w:rPr>
          <w:color w:val="141414"/>
        </w:rPr>
        <w:t>Both</w:t>
      </w:r>
      <w:r>
        <w:rPr>
          <w:color w:val="141414"/>
          <w:spacing w:val="11"/>
        </w:rPr>
        <w:t xml:space="preserve"> </w:t>
      </w:r>
      <w:r>
        <w:rPr>
          <w:color w:val="141414"/>
        </w:rPr>
        <w:t>Administered</w:t>
      </w:r>
      <w:r>
        <w:rPr>
          <w:color w:val="141414"/>
          <w:spacing w:val="12"/>
        </w:rPr>
        <w:t xml:space="preserve"> </w:t>
      </w:r>
      <w:r>
        <w:rPr>
          <w:color w:val="141414"/>
        </w:rPr>
        <w:t>Once-</w:t>
      </w:r>
      <w:r>
        <w:rPr>
          <w:color w:val="141414"/>
          <w:spacing w:val="8"/>
        </w:rPr>
        <w:t xml:space="preserve"> </w:t>
      </w:r>
      <w:r>
        <w:rPr>
          <w:color w:val="141414"/>
        </w:rPr>
        <w:t>Daily</w:t>
      </w:r>
      <w:r>
        <w:rPr>
          <w:color w:val="141414"/>
          <w:spacing w:val="9"/>
        </w:rPr>
        <w:t xml:space="preserve"> </w:t>
      </w:r>
      <w:r>
        <w:rPr>
          <w:color w:val="141414"/>
        </w:rPr>
        <w:t>By</w:t>
      </w:r>
      <w:r>
        <w:rPr>
          <w:color w:val="141414"/>
          <w:spacing w:val="1"/>
        </w:rPr>
        <w:t xml:space="preserve"> </w:t>
      </w:r>
      <w:r>
        <w:rPr>
          <w:color w:val="141414"/>
        </w:rPr>
        <w:t>Inhalation,</w:t>
      </w:r>
      <w:r>
        <w:rPr>
          <w:color w:val="141414"/>
          <w:spacing w:val="20"/>
        </w:rPr>
        <w:t xml:space="preserve"> </w:t>
      </w:r>
      <w:r>
        <w:rPr>
          <w:color w:val="141414"/>
        </w:rPr>
        <w:t>In</w:t>
      </w:r>
      <w:r>
        <w:rPr>
          <w:color w:val="141414"/>
          <w:spacing w:val="12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10"/>
        </w:rPr>
        <w:t xml:space="preserve"> </w:t>
      </w:r>
      <w:r>
        <w:rPr>
          <w:color w:val="141414"/>
        </w:rPr>
        <w:t>Maintenance</w:t>
      </w:r>
      <w:r>
        <w:rPr>
          <w:color w:val="141414"/>
          <w:spacing w:val="1"/>
        </w:rPr>
        <w:t xml:space="preserve"> </w:t>
      </w:r>
      <w:r>
        <w:rPr>
          <w:color w:val="141414"/>
        </w:rPr>
        <w:t>Treatment OfPatients With Moderate To</w:t>
      </w:r>
      <w:r>
        <w:rPr>
          <w:color w:val="141414"/>
          <w:spacing w:val="60"/>
        </w:rPr>
        <w:t xml:space="preserve"> </w:t>
      </w:r>
      <w:r>
        <w:rPr>
          <w:color w:val="141414"/>
        </w:rPr>
        <w:t>Severe,</w:t>
      </w:r>
      <w:r>
        <w:rPr>
          <w:color w:val="141414"/>
          <w:spacing w:val="60"/>
        </w:rPr>
        <w:t xml:space="preserve"> </w:t>
      </w:r>
      <w:r>
        <w:rPr>
          <w:color w:val="141414"/>
        </w:rPr>
        <w:t>Stable Chronic Obstructive Pulmonary</w:t>
      </w:r>
      <w:r>
        <w:rPr>
          <w:color w:val="141414"/>
          <w:spacing w:val="1"/>
        </w:rPr>
        <w:t xml:space="preserve"> </w:t>
      </w:r>
      <w:r>
        <w:rPr>
          <w:color w:val="141414"/>
        </w:rPr>
        <w:t>Disease.</w:t>
      </w:r>
    </w:p>
    <w:p w14:paraId="04ED0523" w14:textId="77777777" w:rsidR="00FE6FEF" w:rsidRDefault="00FE6FEF">
      <w:pPr>
        <w:pStyle w:val="BodyText"/>
        <w:spacing w:before="4"/>
        <w:rPr>
          <w:sz w:val="23"/>
        </w:rPr>
      </w:pPr>
    </w:p>
    <w:p w14:paraId="13EAC43E" w14:textId="77777777" w:rsidR="00FE6FEF" w:rsidRDefault="00B75593">
      <w:pPr>
        <w:pStyle w:val="BodyText"/>
        <w:spacing w:line="242" w:lineRule="auto"/>
        <w:ind w:left="216" w:firstLine="2"/>
      </w:pPr>
      <w:r>
        <w:rPr>
          <w:color w:val="131313"/>
        </w:rPr>
        <w:t>2007-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52-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Week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Randomized,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Double-Blind Parallel-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Group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Study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ofXXXX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250/50mcg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BID</w:t>
      </w:r>
      <w:r>
        <w:rPr>
          <w:color w:val="131313"/>
          <w:spacing w:val="-57"/>
        </w:rPr>
        <w:t xml:space="preserve"> </w:t>
      </w:r>
      <w:r>
        <w:rPr>
          <w:color w:val="131313"/>
        </w:rPr>
        <w:t>XXXX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250mcg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BID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Treatment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Subjects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Asthma</w:t>
      </w:r>
    </w:p>
    <w:p w14:paraId="30773EAA" w14:textId="77777777" w:rsidR="00FE6FEF" w:rsidRDefault="00FE6FEF">
      <w:pPr>
        <w:pStyle w:val="BodyText"/>
        <w:spacing w:before="7"/>
        <w:rPr>
          <w:sz w:val="23"/>
        </w:rPr>
      </w:pPr>
    </w:p>
    <w:p w14:paraId="69ABC5D0" w14:textId="77777777" w:rsidR="00FE6FEF" w:rsidRDefault="00B75593">
      <w:pPr>
        <w:pStyle w:val="BodyText"/>
        <w:spacing w:before="1" w:line="242" w:lineRule="auto"/>
        <w:ind w:left="201" w:right="336" w:firstLine="9"/>
      </w:pPr>
      <w:r>
        <w:rPr>
          <w:color w:val="131313"/>
        </w:rPr>
        <w:t>2007- 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12-Week, Randomized, Double-Blind,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Active-Controlled,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Multi-Centre, Phases IIIB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Study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Comparing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Efficacy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Evaluating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Safety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OfXXXX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XXXX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160/4.5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Meg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X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2</w:t>
      </w:r>
      <w:r>
        <w:rPr>
          <w:color w:val="131313"/>
          <w:spacing w:val="-57"/>
        </w:rPr>
        <w:t xml:space="preserve"> </w:t>
      </w:r>
      <w:r>
        <w:rPr>
          <w:color w:val="131313"/>
        </w:rPr>
        <w:t>Actuations Twice Daily, In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Adults And Adolescent(&gt;=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12years) Hispanic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Subject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Asthma.</w:t>
      </w:r>
    </w:p>
    <w:p w14:paraId="7DD0B664" w14:textId="77777777" w:rsidR="00FE6FEF" w:rsidRDefault="00FE6FEF">
      <w:pPr>
        <w:pStyle w:val="BodyText"/>
        <w:spacing w:before="1"/>
        <w:rPr>
          <w:sz w:val="23"/>
        </w:rPr>
      </w:pPr>
    </w:p>
    <w:p w14:paraId="4AF227DE" w14:textId="77777777" w:rsidR="00FE6FEF" w:rsidRDefault="00B75593">
      <w:pPr>
        <w:pStyle w:val="BodyText"/>
        <w:ind w:left="184" w:right="397" w:firstLine="13"/>
      </w:pPr>
      <w:r>
        <w:rPr>
          <w:color w:val="111111"/>
        </w:rPr>
        <w:t>2007-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Phase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IIIB,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12-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Month,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Double-Blind,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Double-Dummy,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Randomized,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Parallel-Group,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Multicentre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Exacerbation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Of:XXXX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160/4.5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Meg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X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Actuations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Twice-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Daily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80/4.5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Meg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X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Actuations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Twice-Daily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Compared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TBH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4.5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Meg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X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Inhalations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Twice-Daily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COPD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Subjects.</w:t>
      </w:r>
    </w:p>
    <w:p w14:paraId="46F04E22" w14:textId="77777777" w:rsidR="00FE6FEF" w:rsidRDefault="00FE6FEF">
      <w:pPr>
        <w:pStyle w:val="BodyText"/>
      </w:pPr>
    </w:p>
    <w:p w14:paraId="0BF24A11" w14:textId="77777777" w:rsidR="00FE6FEF" w:rsidRDefault="00B75593">
      <w:pPr>
        <w:pStyle w:val="BodyText"/>
        <w:spacing w:before="1"/>
        <w:ind w:left="173" w:right="296" w:firstLine="7"/>
      </w:pPr>
      <w:r>
        <w:rPr>
          <w:color w:val="111111"/>
        </w:rPr>
        <w:t>2007-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26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Week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Treatment,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Multicenter,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Randomized,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Double-Blind,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Double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Dummy,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Placebo-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Controlled,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Adaptive,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Seamless,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Parallel-Group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Assess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Efficacy,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Safety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And Tolerability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OfTwo Doses OfXXXX(Selected From 75,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150,300,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And Mg O.D. ) In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Patients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With Chronic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Obstructive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Pulmonary Disease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Using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Blinded XXXX(12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Mg B.I.D)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Open-Labeled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XXXX(18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Mg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O.D.)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As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Active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Control.</w:t>
      </w:r>
    </w:p>
    <w:p w14:paraId="69102E3D" w14:textId="77777777" w:rsidR="00FE6FEF" w:rsidRDefault="00FE6FEF">
      <w:pPr>
        <w:pStyle w:val="BodyText"/>
        <w:spacing w:before="9"/>
        <w:rPr>
          <w:sz w:val="23"/>
        </w:rPr>
      </w:pPr>
    </w:p>
    <w:p w14:paraId="2CCABF9D" w14:textId="77777777" w:rsidR="00FE6FEF" w:rsidRDefault="00B75593">
      <w:pPr>
        <w:pStyle w:val="BodyText"/>
        <w:ind w:left="161" w:right="212" w:firstLine="2"/>
      </w:pPr>
      <w:r>
        <w:rPr>
          <w:color w:val="111111"/>
        </w:rPr>
        <w:t>2007-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26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Week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Placebo-Controlled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Efficacy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Safety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OfXXXX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Combination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And XXXX In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Subjects With Persistent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Asthma Previously Treated With Low-Dose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Inhaled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Glucocorticosteriods.</w:t>
      </w:r>
    </w:p>
    <w:p w14:paraId="7925C1A0" w14:textId="77777777" w:rsidR="00FE6FEF" w:rsidRDefault="00FE6FEF">
      <w:pPr>
        <w:pStyle w:val="BodyText"/>
        <w:spacing w:before="3"/>
      </w:pPr>
    </w:p>
    <w:p w14:paraId="3881FDED" w14:textId="77777777" w:rsidR="00FE6FEF" w:rsidRDefault="00B75593">
      <w:pPr>
        <w:pStyle w:val="BodyText"/>
        <w:spacing w:before="1"/>
        <w:ind w:left="144" w:firstLine="7"/>
      </w:pPr>
      <w:r>
        <w:rPr>
          <w:color w:val="121212"/>
        </w:rPr>
        <w:t>2007-</w:t>
      </w:r>
      <w:r>
        <w:rPr>
          <w:color w:val="121212"/>
          <w:spacing w:val="19"/>
        </w:rPr>
        <w:t xml:space="preserve"> </w:t>
      </w:r>
      <w:r>
        <w:rPr>
          <w:color w:val="121212"/>
        </w:rPr>
        <w:t>A-26-Week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Placebo-Controlled-Efficacy</w:t>
      </w:r>
      <w:r>
        <w:rPr>
          <w:color w:val="121212"/>
          <w:spacing w:val="17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45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38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ofXXXX</w:t>
      </w:r>
      <w:r>
        <w:rPr>
          <w:color w:val="121212"/>
          <w:spacing w:val="18"/>
        </w:rPr>
        <w:t xml:space="preserve"> </w:t>
      </w:r>
      <w:r>
        <w:rPr>
          <w:color w:val="121212"/>
        </w:rPr>
        <w:t>Combination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XXXX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with XXXX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XXXX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on</w:t>
      </w:r>
      <w:r>
        <w:rPr>
          <w:color w:val="121212"/>
          <w:spacing w:val="32"/>
        </w:rPr>
        <w:t xml:space="preserve"> </w:t>
      </w:r>
      <w:r>
        <w:rPr>
          <w:color w:val="121212"/>
        </w:rPr>
        <w:t>Subjects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Previously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Treated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Medium-Dose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Inhaled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Glucocorticosteriods.</w:t>
      </w:r>
    </w:p>
    <w:p w14:paraId="6DF74F07" w14:textId="77777777" w:rsidR="00FE6FEF" w:rsidRDefault="00FE6FEF">
      <w:pPr>
        <w:pStyle w:val="BodyText"/>
        <w:spacing w:before="7"/>
        <w:rPr>
          <w:sz w:val="23"/>
        </w:rPr>
      </w:pPr>
    </w:p>
    <w:p w14:paraId="439FA8E4" w14:textId="77777777" w:rsidR="00FE6FEF" w:rsidRDefault="00B75593">
      <w:pPr>
        <w:pStyle w:val="BodyText"/>
        <w:spacing w:before="1"/>
        <w:ind w:left="137" w:right="370" w:firstLine="5"/>
      </w:pPr>
      <w:r>
        <w:rPr>
          <w:color w:val="121212"/>
        </w:rPr>
        <w:t>2007-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17"/>
        </w:rPr>
        <w:t xml:space="preserve"> </w:t>
      </w:r>
      <w:r>
        <w:rPr>
          <w:color w:val="121212"/>
        </w:rPr>
        <w:t>Randomized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,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26-Week,</w:t>
      </w:r>
      <w:r>
        <w:rPr>
          <w:color w:val="121212"/>
          <w:spacing w:val="17"/>
        </w:rPr>
        <w:t xml:space="preserve"> </w:t>
      </w:r>
      <w:r>
        <w:rPr>
          <w:color w:val="121212"/>
        </w:rPr>
        <w:t>Placebo-Controlled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Efficacy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33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33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26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Week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Long-Term</w:t>
      </w:r>
      <w:r>
        <w:rPr>
          <w:color w:val="121212"/>
          <w:spacing w:val="30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Extension</w:t>
      </w:r>
      <w:r>
        <w:rPr>
          <w:color w:val="121212"/>
          <w:spacing w:val="17"/>
        </w:rPr>
        <w:t xml:space="preserve"> </w:t>
      </w:r>
      <w:r>
        <w:rPr>
          <w:color w:val="121212"/>
        </w:rPr>
        <w:t>OfHigh-And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Medium-Dose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Inhaled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XXX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Fixed-Dose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Combination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Formulation</w:t>
      </w:r>
      <w:r>
        <w:rPr>
          <w:color w:val="121212"/>
          <w:spacing w:val="18"/>
        </w:rPr>
        <w:t xml:space="preserve"> </w:t>
      </w:r>
      <w:r>
        <w:rPr>
          <w:color w:val="121212"/>
        </w:rPr>
        <w:t>Compared</w:t>
      </w:r>
      <w:r>
        <w:rPr>
          <w:color w:val="121212"/>
          <w:spacing w:val="17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XXXX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High-Dose</w:t>
      </w:r>
      <w:r>
        <w:rPr>
          <w:color w:val="121212"/>
          <w:spacing w:val="23"/>
        </w:rPr>
        <w:t xml:space="preserve"> </w:t>
      </w:r>
      <w:r>
        <w:rPr>
          <w:color w:val="121212"/>
        </w:rPr>
        <w:t>Inhaled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XXXX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39"/>
        </w:rPr>
        <w:t xml:space="preserve"> </w:t>
      </w:r>
      <w:r>
        <w:rPr>
          <w:color w:val="121212"/>
        </w:rPr>
        <w:t>Subjects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Moderate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29"/>
        </w:rPr>
        <w:t xml:space="preserve"> </w:t>
      </w:r>
      <w:r>
        <w:rPr>
          <w:color w:val="121212"/>
        </w:rPr>
        <w:t>Severe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COPD.</w:t>
      </w:r>
    </w:p>
    <w:p w14:paraId="5F1F1BA7" w14:textId="60441852" w:rsidR="00FE6FEF" w:rsidRDefault="00FE6FEF">
      <w:pPr>
        <w:pStyle w:val="BodyText"/>
        <w:spacing w:before="8"/>
        <w:rPr>
          <w:sz w:val="23"/>
        </w:rPr>
      </w:pPr>
    </w:p>
    <w:p w14:paraId="2F65E871" w14:textId="73930B0B" w:rsidR="00C91FE8" w:rsidRDefault="00C91FE8">
      <w:pPr>
        <w:pStyle w:val="BodyText"/>
        <w:spacing w:before="8"/>
        <w:rPr>
          <w:sz w:val="23"/>
        </w:rPr>
      </w:pPr>
    </w:p>
    <w:p w14:paraId="6B1B9696" w14:textId="77777777" w:rsidR="00C91FE8" w:rsidRDefault="00C91FE8">
      <w:pPr>
        <w:pStyle w:val="BodyText"/>
        <w:spacing w:before="8"/>
        <w:rPr>
          <w:sz w:val="23"/>
        </w:rPr>
      </w:pPr>
    </w:p>
    <w:p w14:paraId="4774B3ED" w14:textId="77777777" w:rsidR="00FE6FEF" w:rsidRDefault="00B75593">
      <w:pPr>
        <w:pStyle w:val="BodyText"/>
        <w:ind w:left="123" w:right="370" w:firstLine="2"/>
      </w:pPr>
      <w:r>
        <w:rPr>
          <w:color w:val="111111"/>
        </w:rPr>
        <w:t>2006-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Phase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IIIB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Multicenter,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Randomized,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Double-Blind,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Placebo-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Controlled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Subjects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Moderate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Severe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Persistent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Asthma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Who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Inadequately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Controlled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High-Dose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Inhaled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Corticosteroids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Long-Acting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Beta-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Agonists.</w:t>
      </w:r>
    </w:p>
    <w:p w14:paraId="63277844" w14:textId="77777777" w:rsidR="00FE6FEF" w:rsidRDefault="00FE6FEF">
      <w:pPr>
        <w:pStyle w:val="BodyText"/>
        <w:spacing w:before="10"/>
        <w:rPr>
          <w:sz w:val="23"/>
        </w:rPr>
      </w:pPr>
    </w:p>
    <w:p w14:paraId="7C3DBB7D" w14:textId="77777777" w:rsidR="00FE6FEF" w:rsidRDefault="00B75593">
      <w:pPr>
        <w:pStyle w:val="BodyText"/>
        <w:ind w:left="122" w:right="252" w:hanging="5"/>
      </w:pPr>
      <w:r>
        <w:rPr>
          <w:color w:val="101010"/>
        </w:rPr>
        <w:t>2006-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25"/>
        </w:rPr>
        <w:t xml:space="preserve"> </w:t>
      </w:r>
      <w:r>
        <w:rPr>
          <w:color w:val="101010"/>
        </w:rPr>
        <w:t>Methodological</w:t>
      </w:r>
      <w:r>
        <w:rPr>
          <w:color w:val="101010"/>
          <w:spacing w:val="41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16"/>
        </w:rPr>
        <w:t xml:space="preserve"> </w:t>
      </w:r>
      <w:r>
        <w:rPr>
          <w:color w:val="101010"/>
        </w:rPr>
        <w:t>To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Validate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Patient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Reported</w:t>
      </w:r>
      <w:r>
        <w:rPr>
          <w:color w:val="101010"/>
          <w:spacing w:val="19"/>
        </w:rPr>
        <w:t xml:space="preserve"> </w:t>
      </w:r>
      <w:r>
        <w:rPr>
          <w:color w:val="101010"/>
        </w:rPr>
        <w:t>Outcome</w:t>
      </w:r>
      <w:r>
        <w:rPr>
          <w:color w:val="101010"/>
          <w:spacing w:val="19"/>
        </w:rPr>
        <w:t xml:space="preserve"> </w:t>
      </w:r>
      <w:r>
        <w:rPr>
          <w:color w:val="101010"/>
        </w:rPr>
        <w:t>Measure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For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Dyspnea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Patients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COPD.</w:t>
      </w:r>
    </w:p>
    <w:p w14:paraId="518688AD" w14:textId="77777777" w:rsidR="00FE6FEF" w:rsidRDefault="00FE6FEF">
      <w:pPr>
        <w:pStyle w:val="BodyText"/>
        <w:spacing w:before="4"/>
        <w:rPr>
          <w:sz w:val="20"/>
        </w:rPr>
      </w:pPr>
    </w:p>
    <w:p w14:paraId="313633B5" w14:textId="77777777" w:rsidR="00FE6FEF" w:rsidRDefault="00B75593">
      <w:pPr>
        <w:pStyle w:val="BodyText"/>
        <w:spacing w:before="90" w:line="242" w:lineRule="auto"/>
        <w:ind w:left="238"/>
      </w:pPr>
      <w:r>
        <w:rPr>
          <w:color w:val="131313"/>
        </w:rPr>
        <w:t>2006-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Effect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ofXXXX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Exacerbation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Rate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Patients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COPD.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52-Week,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Double-Blind</w:t>
      </w:r>
      <w:r>
        <w:rPr>
          <w:color w:val="131313"/>
          <w:spacing w:val="-57"/>
        </w:rPr>
        <w:t xml:space="preserve"> </w:t>
      </w:r>
      <w:r>
        <w:rPr>
          <w:color w:val="131313"/>
        </w:rPr>
        <w:t>Study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500mcg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XXX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Once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Daily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Versus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Placebo.</w:t>
      </w:r>
    </w:p>
    <w:p w14:paraId="076A7EF3" w14:textId="77777777" w:rsidR="00FE6FEF" w:rsidRDefault="00FE6FEF">
      <w:pPr>
        <w:pStyle w:val="BodyText"/>
        <w:spacing w:before="7"/>
        <w:rPr>
          <w:sz w:val="23"/>
        </w:rPr>
      </w:pPr>
    </w:p>
    <w:p w14:paraId="1B94DBBD" w14:textId="77777777" w:rsidR="00FE6FEF" w:rsidRDefault="00B75593">
      <w:pPr>
        <w:pStyle w:val="BodyText"/>
        <w:ind w:left="218" w:right="336" w:firstLine="8"/>
      </w:pPr>
      <w:r>
        <w:rPr>
          <w:color w:val="121212"/>
        </w:rPr>
        <w:t>2006- A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52-</w:t>
      </w:r>
      <w:r>
        <w:rPr>
          <w:color w:val="121212"/>
          <w:spacing w:val="60"/>
        </w:rPr>
        <w:t xml:space="preserve"> </w:t>
      </w:r>
      <w:r>
        <w:rPr>
          <w:color w:val="121212"/>
        </w:rPr>
        <w:t>Week Randomized, Double-Blind,</w:t>
      </w:r>
      <w:r>
        <w:rPr>
          <w:color w:val="121212"/>
          <w:spacing w:val="60"/>
        </w:rPr>
        <w:t xml:space="preserve"> </w:t>
      </w:r>
      <w:r>
        <w:rPr>
          <w:color w:val="121212"/>
        </w:rPr>
        <w:t>Parallel</w:t>
      </w:r>
      <w:r>
        <w:rPr>
          <w:color w:val="121212"/>
          <w:spacing w:val="60"/>
        </w:rPr>
        <w:t xml:space="preserve"> </w:t>
      </w:r>
      <w:r>
        <w:rPr>
          <w:color w:val="121212"/>
        </w:rPr>
        <w:t>Group, Placebo-Controlled,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Multicenter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Clinical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Trial,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Assess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Efficacy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Of200mcg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OfThe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Anticolonergics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XX.XX</w:t>
      </w:r>
      <w:r>
        <w:rPr>
          <w:color w:val="121212"/>
          <w:spacing w:val="20"/>
        </w:rPr>
        <w:t xml:space="preserve"> </w:t>
      </w:r>
      <w:r>
        <w:rPr>
          <w:color w:val="121212"/>
        </w:rPr>
        <w:t>Compared</w:t>
      </w:r>
      <w:r>
        <w:rPr>
          <w:color w:val="121212"/>
          <w:spacing w:val="26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Placebo,</w:t>
      </w:r>
      <w:r>
        <w:rPr>
          <w:color w:val="121212"/>
          <w:spacing w:val="31"/>
        </w:rPr>
        <w:t xml:space="preserve"> </w:t>
      </w:r>
      <w:r>
        <w:rPr>
          <w:color w:val="121212"/>
        </w:rPr>
        <w:t>Both</w:t>
      </w:r>
      <w:r>
        <w:rPr>
          <w:color w:val="121212"/>
          <w:spacing w:val="26"/>
        </w:rPr>
        <w:t xml:space="preserve"> </w:t>
      </w:r>
      <w:r>
        <w:rPr>
          <w:color w:val="121212"/>
        </w:rPr>
        <w:t>Administered</w:t>
      </w:r>
      <w:r>
        <w:rPr>
          <w:color w:val="121212"/>
          <w:spacing w:val="28"/>
        </w:rPr>
        <w:t xml:space="preserve"> </w:t>
      </w:r>
      <w:r>
        <w:rPr>
          <w:color w:val="121212"/>
        </w:rPr>
        <w:t>Once-Daily</w:t>
      </w:r>
      <w:r>
        <w:rPr>
          <w:color w:val="121212"/>
          <w:spacing w:val="23"/>
        </w:rPr>
        <w:t xml:space="preserve"> </w:t>
      </w:r>
      <w:r>
        <w:rPr>
          <w:color w:val="121212"/>
        </w:rPr>
        <w:t>By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Inhalation,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In The Maintenance Of Patients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With Moderate To Severe,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Stable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Chronic Obstructive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Pulmonary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Disease.</w:t>
      </w:r>
    </w:p>
    <w:p w14:paraId="38BEA2A0" w14:textId="77777777" w:rsidR="00FE6FEF" w:rsidRDefault="00FE6FEF">
      <w:pPr>
        <w:pStyle w:val="BodyText"/>
        <w:spacing w:before="5"/>
      </w:pPr>
    </w:p>
    <w:p w14:paraId="04719A1D" w14:textId="77777777" w:rsidR="00FE6FEF" w:rsidRDefault="00B75593">
      <w:pPr>
        <w:pStyle w:val="BodyText"/>
        <w:ind w:left="203" w:right="545" w:firstLine="10"/>
      </w:pPr>
      <w:r>
        <w:rPr>
          <w:color w:val="101010"/>
        </w:rPr>
        <w:t>2006- A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Parallel-Group,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Double-Blind,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Comparative Trial Assessing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Lung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Function And Other Measures OfAsthma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Control In Adults And Adolescents,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At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Least 12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Years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OfAge,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With Persistent Asthma,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Who Have Either Bl6-Gly/Gly Or A B-16 Arg/Gly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Genotype And</w:t>
      </w:r>
      <w:r>
        <w:rPr>
          <w:color w:val="101010"/>
          <w:spacing w:val="19"/>
        </w:rPr>
        <w:t xml:space="preserve"> </w:t>
      </w:r>
      <w:r>
        <w:rPr>
          <w:color w:val="101010"/>
        </w:rPr>
        <w:t>Treated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XX.XX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100/50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Meg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Or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50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Meg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BID.</w:t>
      </w:r>
    </w:p>
    <w:p w14:paraId="1531F0AD" w14:textId="77777777" w:rsidR="00FE6FEF" w:rsidRDefault="00FE6FEF">
      <w:pPr>
        <w:pStyle w:val="BodyText"/>
        <w:spacing w:before="9"/>
        <w:rPr>
          <w:sz w:val="23"/>
        </w:rPr>
      </w:pPr>
    </w:p>
    <w:p w14:paraId="37EAE1C8" w14:textId="77777777" w:rsidR="00FE6FEF" w:rsidRDefault="00B75593">
      <w:pPr>
        <w:pStyle w:val="BodyText"/>
        <w:ind w:left="194" w:firstLine="7"/>
      </w:pPr>
      <w:r>
        <w:rPr>
          <w:color w:val="0E0E0E"/>
        </w:rPr>
        <w:t>2005- A Randomized,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24-Week, Double-Blind,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Placebo-Controlled,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Parallel-Group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Study To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Evaluate The Efficacy,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Safety And Tolerability OfXXXX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(15mg BID) In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Patients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With Chronic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Obstructive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Pulmonary Disease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(COPD).</w:t>
      </w:r>
    </w:p>
    <w:p w14:paraId="48E493B1" w14:textId="77777777" w:rsidR="00FE6FEF" w:rsidRDefault="00FE6FEF">
      <w:pPr>
        <w:pStyle w:val="BodyText"/>
        <w:spacing w:before="1"/>
      </w:pPr>
    </w:p>
    <w:p w14:paraId="0402C592" w14:textId="77777777" w:rsidR="00FE6FEF" w:rsidRDefault="00B75593">
      <w:pPr>
        <w:pStyle w:val="BodyText"/>
        <w:spacing w:line="242" w:lineRule="auto"/>
        <w:ind w:left="184" w:right="212" w:firstLine="8"/>
      </w:pPr>
      <w:r>
        <w:rPr>
          <w:color w:val="0D0D0D"/>
        </w:rPr>
        <w:t>2005- A 6-Month Double-Blind,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Double-Dummy,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Randomized,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Parallel Group, Multicenter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Efficacy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&amp;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Safety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Study</w:t>
      </w:r>
      <w:r>
        <w:rPr>
          <w:color w:val="0D0D0D"/>
          <w:spacing w:val="21"/>
        </w:rPr>
        <w:t xml:space="preserve"> </w:t>
      </w:r>
      <w:r>
        <w:rPr>
          <w:color w:val="0D0D0D"/>
        </w:rPr>
        <w:t>OfXXXX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Pmdi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2x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16014.5mg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&amp;80/4.5mg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Bid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Compared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XX.XX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&amp;</w:t>
      </w:r>
      <w:r>
        <w:rPr>
          <w:color w:val="0D0D0D"/>
          <w:spacing w:val="1"/>
        </w:rPr>
        <w:t xml:space="preserve"> </w:t>
      </w:r>
      <w:r>
        <w:rPr>
          <w:color w:val="0D0D0D"/>
          <w:position w:val="1"/>
        </w:rPr>
        <w:t>Placebo</w:t>
      </w:r>
      <w:r>
        <w:rPr>
          <w:color w:val="0D0D0D"/>
          <w:spacing w:val="5"/>
          <w:position w:val="1"/>
        </w:rPr>
        <w:t xml:space="preserve"> </w:t>
      </w:r>
      <w:r>
        <w:rPr>
          <w:color w:val="0D0D0D"/>
          <w:position w:val="1"/>
        </w:rPr>
        <w:t>In</w:t>
      </w:r>
      <w:r>
        <w:rPr>
          <w:color w:val="0D0D0D"/>
          <w:spacing w:val="10"/>
          <w:position w:val="1"/>
        </w:rPr>
        <w:t xml:space="preserve"> </w:t>
      </w:r>
      <w:r>
        <w:rPr>
          <w:color w:val="0D0D0D"/>
          <w:position w:val="1"/>
        </w:rPr>
        <w:t>COPD</w:t>
      </w:r>
      <w:r>
        <w:rPr>
          <w:color w:val="0D0D0D"/>
          <w:spacing w:val="2"/>
          <w:position w:val="1"/>
        </w:rPr>
        <w:t xml:space="preserve"> </w:t>
      </w:r>
      <w:r>
        <w:rPr>
          <w:color w:val="0D0D0D"/>
          <w:position w:val="1"/>
        </w:rPr>
        <w:t>Patients.</w:t>
      </w:r>
    </w:p>
    <w:p w14:paraId="79622476" w14:textId="77777777" w:rsidR="00FE6FEF" w:rsidRDefault="00FE6FEF">
      <w:pPr>
        <w:pStyle w:val="BodyText"/>
        <w:rPr>
          <w:sz w:val="22"/>
        </w:rPr>
      </w:pPr>
    </w:p>
    <w:p w14:paraId="451DCC6F" w14:textId="77777777" w:rsidR="00FE6FEF" w:rsidRDefault="00B75593">
      <w:pPr>
        <w:pStyle w:val="BodyText"/>
        <w:spacing w:before="1" w:line="242" w:lineRule="auto"/>
        <w:ind w:left="178" w:right="370" w:firstLine="1"/>
      </w:pPr>
      <w:r>
        <w:rPr>
          <w:color w:val="0F0F0F"/>
        </w:rPr>
        <w:t>2005-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 Double-Blind,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Parallel-Group,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Multicenter Clinical</w:t>
      </w:r>
      <w:r>
        <w:rPr>
          <w:color w:val="0F0F0F"/>
          <w:spacing w:val="60"/>
        </w:rPr>
        <w:t xml:space="preserve"> </w:t>
      </w:r>
      <w:r>
        <w:rPr>
          <w:color w:val="0F0F0F"/>
        </w:rPr>
        <w:t>Study To Compare The</w:t>
      </w:r>
      <w:r>
        <w:rPr>
          <w:color w:val="0F0F0F"/>
          <w:spacing w:val="60"/>
        </w:rPr>
        <w:t xml:space="preserve"> </w:t>
      </w:r>
      <w:r>
        <w:rPr>
          <w:color w:val="0F0F0F"/>
        </w:rPr>
        <w:t>Efficacy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And Tolerability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OfXXXX Alone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Versus The Co-Administration OfXXXX XXXX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And XXXX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XXXX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Subjects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With COPD.</w:t>
      </w:r>
    </w:p>
    <w:p w14:paraId="2338AB0C" w14:textId="77777777" w:rsidR="00FE6FEF" w:rsidRDefault="00FE6FEF">
      <w:pPr>
        <w:pStyle w:val="BodyText"/>
        <w:spacing w:before="8"/>
        <w:rPr>
          <w:sz w:val="23"/>
        </w:rPr>
      </w:pPr>
    </w:p>
    <w:p w14:paraId="5006B457" w14:textId="77777777" w:rsidR="00FE6FEF" w:rsidRDefault="00B75593">
      <w:pPr>
        <w:pStyle w:val="BodyText"/>
        <w:ind w:left="171" w:right="185"/>
        <w:jc w:val="both"/>
      </w:pPr>
      <w:r>
        <w:rPr>
          <w:color w:val="0F0F0F"/>
        </w:rPr>
        <w:t>2005-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 Randomized,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Double-Blind,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Parallel-Group,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Multicenter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Study To Compare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Clinical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Health Outcomes OfXXXX Versus XX.XX In Outpatients With Community-Acquired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Lower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Respiratory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Tract Infections.</w:t>
      </w:r>
    </w:p>
    <w:p w14:paraId="2C41444D" w14:textId="77777777" w:rsidR="00FE6FEF" w:rsidRDefault="00FE6FEF">
      <w:pPr>
        <w:pStyle w:val="BodyText"/>
        <w:spacing w:before="9"/>
        <w:rPr>
          <w:sz w:val="23"/>
        </w:rPr>
      </w:pPr>
    </w:p>
    <w:p w14:paraId="5EE5F784" w14:textId="77777777" w:rsidR="00FE6FEF" w:rsidRDefault="00B75593">
      <w:pPr>
        <w:pStyle w:val="BodyText"/>
        <w:spacing w:before="1"/>
        <w:ind w:left="163" w:right="297" w:firstLine="4"/>
      </w:pPr>
      <w:r>
        <w:rPr>
          <w:color w:val="0D0D0D"/>
        </w:rPr>
        <w:t>2005-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Double-Blind,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Double-Dummy,</w:t>
      </w:r>
      <w:r>
        <w:rPr>
          <w:color w:val="0D0D0D"/>
          <w:spacing w:val="45"/>
        </w:rPr>
        <w:t xml:space="preserve"> </w:t>
      </w:r>
      <w:r>
        <w:rPr>
          <w:color w:val="0D0D0D"/>
        </w:rPr>
        <w:t>Randomized,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Active-Controlled,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Parallel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Group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Long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Term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Safety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Study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OfXX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XX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XXXX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Inhalation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Solution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BID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Treatment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Subjects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With Chronic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Obstructive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Pulmonary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Disease.</w:t>
      </w:r>
    </w:p>
    <w:p w14:paraId="37556FFA" w14:textId="77777777" w:rsidR="00FE6FEF" w:rsidRDefault="00FE6FEF">
      <w:pPr>
        <w:pStyle w:val="BodyText"/>
        <w:spacing w:before="2"/>
      </w:pPr>
    </w:p>
    <w:p w14:paraId="63B5884F" w14:textId="77777777" w:rsidR="00FE6FEF" w:rsidRDefault="00B75593">
      <w:pPr>
        <w:pStyle w:val="BodyText"/>
        <w:spacing w:line="237" w:lineRule="auto"/>
        <w:ind w:left="155" w:right="433" w:firstLine="4"/>
      </w:pPr>
      <w:r>
        <w:rPr>
          <w:color w:val="0E0E0E"/>
        </w:rPr>
        <w:t>2005- A Double-Blind,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Randomized, Parallel-Group,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Multicenter Clinical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To Compare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Efficacy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Tolerability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OfXXXX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Versus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XX.XX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Subjects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COPD.</w:t>
      </w:r>
    </w:p>
    <w:p w14:paraId="463B2B45" w14:textId="1C6CE06C" w:rsidR="00FE6FEF" w:rsidRDefault="00FE6FEF">
      <w:pPr>
        <w:pStyle w:val="BodyText"/>
        <w:spacing w:before="9"/>
        <w:rPr>
          <w:sz w:val="23"/>
        </w:rPr>
      </w:pPr>
    </w:p>
    <w:p w14:paraId="17EA4051" w14:textId="10B215EE" w:rsidR="00C91FE8" w:rsidRDefault="00C91FE8">
      <w:pPr>
        <w:pStyle w:val="BodyText"/>
        <w:spacing w:before="9"/>
        <w:rPr>
          <w:sz w:val="23"/>
        </w:rPr>
      </w:pPr>
    </w:p>
    <w:p w14:paraId="1B000F46" w14:textId="77777777" w:rsidR="00C91FE8" w:rsidRDefault="00C91FE8">
      <w:pPr>
        <w:pStyle w:val="BodyText"/>
        <w:spacing w:before="9"/>
        <w:rPr>
          <w:sz w:val="23"/>
        </w:rPr>
      </w:pPr>
    </w:p>
    <w:p w14:paraId="66F7D779" w14:textId="77777777" w:rsidR="00FE6FEF" w:rsidRDefault="00B75593">
      <w:pPr>
        <w:pStyle w:val="BodyText"/>
        <w:spacing w:before="1"/>
        <w:ind w:left="137" w:right="358" w:firstLine="17"/>
      </w:pPr>
      <w:r>
        <w:rPr>
          <w:color w:val="0F0F0F"/>
        </w:rPr>
        <w:lastRenderedPageBreak/>
        <w:t>2004-Effect</w:t>
      </w:r>
      <w:r>
        <w:rPr>
          <w:color w:val="0F0F0F"/>
          <w:spacing w:val="60"/>
        </w:rPr>
        <w:t xml:space="preserve"> </w:t>
      </w:r>
      <w:r>
        <w:rPr>
          <w:color w:val="0F0F0F"/>
        </w:rPr>
        <w:t>ofXXXX Exacerbation</w:t>
      </w:r>
      <w:r>
        <w:rPr>
          <w:color w:val="0F0F0F"/>
          <w:spacing w:val="60"/>
        </w:rPr>
        <w:t xml:space="preserve"> </w:t>
      </w:r>
      <w:r>
        <w:rPr>
          <w:color w:val="0F0F0F"/>
        </w:rPr>
        <w:t>Rate in</w:t>
      </w:r>
      <w:r>
        <w:rPr>
          <w:color w:val="0F0F0F"/>
          <w:spacing w:val="60"/>
        </w:rPr>
        <w:t xml:space="preserve"> </w:t>
      </w:r>
      <w:r>
        <w:rPr>
          <w:color w:val="0F0F0F"/>
        </w:rPr>
        <w:t>Patients with Chronic Obstructive Pulmonary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Disease.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 52-Week Double-Blind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Multi-Center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Study with 500mcg XX.XX Once Daily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Versus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Placebo.</w:t>
      </w:r>
    </w:p>
    <w:p w14:paraId="4D121BE4" w14:textId="77777777" w:rsidR="00FE6FEF" w:rsidRDefault="00FE6FEF">
      <w:pPr>
        <w:pStyle w:val="BodyText"/>
        <w:spacing w:before="11"/>
        <w:rPr>
          <w:sz w:val="23"/>
        </w:rPr>
      </w:pPr>
    </w:p>
    <w:p w14:paraId="4AC4D8FD" w14:textId="77777777" w:rsidR="00FE6FEF" w:rsidRDefault="00B75593">
      <w:pPr>
        <w:pStyle w:val="BodyText"/>
        <w:ind w:left="142"/>
      </w:pPr>
      <w:r>
        <w:rPr>
          <w:color w:val="0F0F0F"/>
        </w:rPr>
        <w:t>2004-A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Randomized,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Double-Blind,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Parallel-Group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Clinical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Trial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Evaluating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Effect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Of</w:t>
      </w:r>
    </w:p>
    <w:p w14:paraId="7CC52F9B" w14:textId="77777777" w:rsidR="00FE6FEF" w:rsidRDefault="00B75593">
      <w:pPr>
        <w:pStyle w:val="BodyText"/>
        <w:ind w:left="137" w:right="433"/>
      </w:pPr>
      <w:r>
        <w:rPr>
          <w:color w:val="0F0F0F"/>
        </w:rPr>
        <w:t>XX.XX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Versus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XX.XX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On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Bone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Mineral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Density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Subjects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Chronic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Obstructive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Pulmonary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Disease-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(COPD).</w:t>
      </w:r>
    </w:p>
    <w:p w14:paraId="757E3455" w14:textId="77777777" w:rsidR="00FE6FEF" w:rsidRDefault="00FE6FEF">
      <w:pPr>
        <w:pStyle w:val="BodyText"/>
        <w:spacing w:before="3"/>
        <w:rPr>
          <w:sz w:val="20"/>
        </w:rPr>
      </w:pPr>
    </w:p>
    <w:p w14:paraId="05AAA582" w14:textId="77777777" w:rsidR="00FE6FEF" w:rsidRDefault="00B75593">
      <w:pPr>
        <w:pStyle w:val="BodyText"/>
        <w:spacing w:before="90" w:line="244" w:lineRule="auto"/>
        <w:ind w:left="257" w:right="433" w:hanging="6"/>
      </w:pPr>
      <w:r>
        <w:rPr>
          <w:color w:val="141414"/>
        </w:rPr>
        <w:t>2004-"Follow-Up</w:t>
      </w:r>
      <w:r>
        <w:rPr>
          <w:color w:val="141414"/>
          <w:spacing w:val="19"/>
        </w:rPr>
        <w:t xml:space="preserve"> </w:t>
      </w:r>
      <w:r>
        <w:rPr>
          <w:color w:val="141414"/>
        </w:rPr>
        <w:t>Serial</w:t>
      </w:r>
      <w:r>
        <w:rPr>
          <w:color w:val="141414"/>
          <w:spacing w:val="4"/>
        </w:rPr>
        <w:t xml:space="preserve"> </w:t>
      </w:r>
      <w:r>
        <w:rPr>
          <w:color w:val="141414"/>
        </w:rPr>
        <w:t>Infusions</w:t>
      </w:r>
      <w:r>
        <w:rPr>
          <w:color w:val="141414"/>
          <w:spacing w:val="15"/>
        </w:rPr>
        <w:t xml:space="preserve"> </w:t>
      </w:r>
      <w:r>
        <w:rPr>
          <w:color w:val="141414"/>
        </w:rPr>
        <w:t>of:XXXX</w:t>
      </w:r>
      <w:r>
        <w:rPr>
          <w:color w:val="141414"/>
          <w:spacing w:val="17"/>
        </w:rPr>
        <w:t xml:space="preserve"> </w:t>
      </w:r>
      <w:r>
        <w:rPr>
          <w:color w:val="141414"/>
        </w:rPr>
        <w:t>for</w:t>
      </w:r>
      <w:r>
        <w:rPr>
          <w:color w:val="141414"/>
          <w:spacing w:val="13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13"/>
        </w:rPr>
        <w:t xml:space="preserve"> </w:t>
      </w:r>
      <w:r>
        <w:rPr>
          <w:color w:val="141414"/>
        </w:rPr>
        <w:t>Management</w:t>
      </w:r>
      <w:r>
        <w:rPr>
          <w:color w:val="141414"/>
          <w:spacing w:val="15"/>
        </w:rPr>
        <w:t xml:space="preserve"> </w:t>
      </w:r>
      <w:r>
        <w:rPr>
          <w:color w:val="141414"/>
        </w:rPr>
        <w:t>ofPatients</w:t>
      </w:r>
      <w:r>
        <w:rPr>
          <w:color w:val="141414"/>
          <w:spacing w:val="27"/>
        </w:rPr>
        <w:t xml:space="preserve"> </w:t>
      </w:r>
      <w:r>
        <w:rPr>
          <w:color w:val="141414"/>
        </w:rPr>
        <w:t>with</w:t>
      </w:r>
      <w:r>
        <w:rPr>
          <w:color w:val="141414"/>
          <w:spacing w:val="16"/>
        </w:rPr>
        <w:t xml:space="preserve"> </w:t>
      </w:r>
      <w:r>
        <w:rPr>
          <w:color w:val="141414"/>
        </w:rPr>
        <w:t>Heart</w:t>
      </w:r>
      <w:r>
        <w:rPr>
          <w:color w:val="141414"/>
          <w:spacing w:val="-57"/>
        </w:rPr>
        <w:t xml:space="preserve"> </w:t>
      </w:r>
      <w:r>
        <w:rPr>
          <w:color w:val="141414"/>
        </w:rPr>
        <w:t>Failure."</w:t>
      </w:r>
    </w:p>
    <w:p w14:paraId="7E9C0CD1" w14:textId="77777777" w:rsidR="00FE6FEF" w:rsidRDefault="00FE6FEF">
      <w:pPr>
        <w:pStyle w:val="BodyText"/>
        <w:spacing w:before="6"/>
        <w:rPr>
          <w:sz w:val="23"/>
        </w:rPr>
      </w:pPr>
    </w:p>
    <w:p w14:paraId="43A4AEA7" w14:textId="77777777" w:rsidR="00FE6FEF" w:rsidRDefault="00B75593">
      <w:pPr>
        <w:pStyle w:val="BodyText"/>
        <w:spacing w:before="1"/>
        <w:ind w:left="228" w:right="204" w:firstLine="13"/>
      </w:pPr>
      <w:r>
        <w:rPr>
          <w:color w:val="121212"/>
        </w:rPr>
        <w:t>2004- A Double-Blind,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Randomized Study to the Compare the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Efficacy and Safety of:XXXX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Once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Daily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versus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XX.XX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Twice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Daily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Treatment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ofComplicated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Urinary</w:t>
      </w:r>
      <w:r>
        <w:rPr>
          <w:color w:val="121212"/>
          <w:spacing w:val="20"/>
        </w:rPr>
        <w:t xml:space="preserve"> </w:t>
      </w:r>
      <w:r>
        <w:rPr>
          <w:color w:val="121212"/>
        </w:rPr>
        <w:t>Tract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Infection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Or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Acute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Pyelonephritis.</w:t>
      </w:r>
    </w:p>
    <w:p w14:paraId="1FCD18E8" w14:textId="77777777" w:rsidR="00FE6FEF" w:rsidRDefault="00FE6FEF">
      <w:pPr>
        <w:pStyle w:val="BodyText"/>
        <w:spacing w:before="9"/>
        <w:rPr>
          <w:sz w:val="23"/>
        </w:rPr>
      </w:pPr>
    </w:p>
    <w:p w14:paraId="1A4146C3" w14:textId="77777777" w:rsidR="00FE6FEF" w:rsidRDefault="00B75593">
      <w:pPr>
        <w:pStyle w:val="BodyText"/>
        <w:ind w:left="220" w:right="433" w:firstLine="9"/>
      </w:pPr>
      <w:r>
        <w:rPr>
          <w:color w:val="121212"/>
        </w:rPr>
        <w:t>2004-</w:t>
      </w:r>
      <w:r>
        <w:rPr>
          <w:color w:val="121212"/>
          <w:spacing w:val="11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Double-Blind,</w:t>
      </w:r>
      <w:r>
        <w:rPr>
          <w:color w:val="121212"/>
          <w:spacing w:val="28"/>
        </w:rPr>
        <w:t xml:space="preserve"> </w:t>
      </w:r>
      <w:r>
        <w:rPr>
          <w:color w:val="121212"/>
        </w:rPr>
        <w:t>Randomized</w:t>
      </w:r>
      <w:r>
        <w:rPr>
          <w:color w:val="121212"/>
          <w:spacing w:val="17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To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Investigate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26"/>
        </w:rPr>
        <w:t xml:space="preserve"> </w:t>
      </w:r>
      <w:r>
        <w:rPr>
          <w:color w:val="121212"/>
        </w:rPr>
        <w:t>Effect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Of:XXXX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Once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Daily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Versus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Placebo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On</w:t>
      </w:r>
      <w:r>
        <w:rPr>
          <w:color w:val="121212"/>
          <w:spacing w:val="17"/>
        </w:rPr>
        <w:t xml:space="preserve"> </w:t>
      </w:r>
      <w:r>
        <w:rPr>
          <w:color w:val="121212"/>
        </w:rPr>
        <w:t>Parameters</w:t>
      </w:r>
      <w:r>
        <w:rPr>
          <w:color w:val="121212"/>
          <w:spacing w:val="21"/>
        </w:rPr>
        <w:t xml:space="preserve"> </w:t>
      </w:r>
      <w:r>
        <w:rPr>
          <w:color w:val="121212"/>
        </w:rPr>
        <w:t>Indicative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OfHyperinflation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Patients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17"/>
        </w:rPr>
        <w:t xml:space="preserve"> </w:t>
      </w:r>
      <w:r>
        <w:rPr>
          <w:color w:val="121212"/>
        </w:rPr>
        <w:t>Chronic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Obstructive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Pulmonary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Disease.</w:t>
      </w:r>
    </w:p>
    <w:p w14:paraId="55446F72" w14:textId="77777777" w:rsidR="00FE6FEF" w:rsidRDefault="00FE6FEF">
      <w:pPr>
        <w:pStyle w:val="BodyText"/>
        <w:spacing w:before="1"/>
      </w:pPr>
    </w:p>
    <w:p w14:paraId="3D7442A1" w14:textId="77777777" w:rsidR="00FE6FEF" w:rsidRDefault="00B75593">
      <w:pPr>
        <w:pStyle w:val="BodyText"/>
        <w:spacing w:before="1"/>
        <w:ind w:left="212" w:right="433" w:firstLine="4"/>
      </w:pPr>
      <w:r>
        <w:rPr>
          <w:color w:val="101010"/>
        </w:rPr>
        <w:t>2004- A Double-Blind,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Randomized Study To Compare The Safety And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Efficacy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OfXXXX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5"/>
        </w:rPr>
        <w:t xml:space="preserve"> </w:t>
      </w:r>
      <w:r>
        <w:rPr>
          <w:color w:val="101010"/>
        </w:rPr>
        <w:t>That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Of:XXXX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Complicated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Intra-Abdominal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Infections.</w:t>
      </w:r>
    </w:p>
    <w:p w14:paraId="302CE8A4" w14:textId="77777777" w:rsidR="00FE6FEF" w:rsidRDefault="00FE6FEF">
      <w:pPr>
        <w:pStyle w:val="BodyText"/>
        <w:spacing w:before="10"/>
        <w:rPr>
          <w:sz w:val="23"/>
        </w:rPr>
      </w:pPr>
    </w:p>
    <w:p w14:paraId="45E5A05D" w14:textId="77777777" w:rsidR="00FE6FEF" w:rsidRDefault="00B75593">
      <w:pPr>
        <w:pStyle w:val="BodyText"/>
        <w:ind w:left="204" w:right="463" w:firstLine="4"/>
        <w:jc w:val="both"/>
      </w:pPr>
      <w:r>
        <w:rPr>
          <w:color w:val="0F0F0F"/>
        </w:rPr>
        <w:t>2004- A Randomized, Double-Blind, Placebo Controlled, Dose Ranging, Study OfThe Safety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And Efficacy OfThree Days Continuous Intravenous Infusion Of:XXXX In The Treatment Of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Suspected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Or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Confirmed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Gram-Negative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Severe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Sepsis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Adults.</w:t>
      </w:r>
    </w:p>
    <w:p w14:paraId="1545DFE3" w14:textId="77777777" w:rsidR="00FE6FEF" w:rsidRDefault="00FE6FEF">
      <w:pPr>
        <w:pStyle w:val="BodyText"/>
        <w:spacing w:before="5"/>
      </w:pPr>
    </w:p>
    <w:p w14:paraId="34AAC19C" w14:textId="77777777" w:rsidR="00FE6FEF" w:rsidRDefault="00B75593">
      <w:pPr>
        <w:pStyle w:val="BodyText"/>
        <w:spacing w:line="237" w:lineRule="auto"/>
        <w:ind w:left="189" w:right="433" w:firstLine="4"/>
      </w:pPr>
      <w:r>
        <w:rPr>
          <w:color w:val="101010"/>
        </w:rPr>
        <w:t>2004- A Randomized,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Open-Label, Phase 3 Study To Compare The Safety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Efficacy Of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That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OfXX:XX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Hospital-Acquired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Pneumonia.</w:t>
      </w:r>
    </w:p>
    <w:p w14:paraId="15D255B7" w14:textId="77777777" w:rsidR="00FE6FEF" w:rsidRDefault="00FE6FEF">
      <w:pPr>
        <w:pStyle w:val="BodyText"/>
        <w:spacing w:before="11"/>
        <w:rPr>
          <w:sz w:val="23"/>
        </w:rPr>
      </w:pPr>
    </w:p>
    <w:p w14:paraId="412F115E" w14:textId="77777777" w:rsidR="00FE6FEF" w:rsidRDefault="00B75593">
      <w:pPr>
        <w:pStyle w:val="BodyText"/>
        <w:ind w:left="182" w:right="204" w:firstLine="9"/>
      </w:pPr>
      <w:r>
        <w:rPr>
          <w:color w:val="0E0E0E"/>
        </w:rPr>
        <w:t>2004-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Randomized,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Double-Blind,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Parallel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Group,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52-Week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Compare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Effect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The XXXX DISKUS Combination Product 250/50mcg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BID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With XXXX</w:t>
      </w:r>
      <w:r>
        <w:rPr>
          <w:color w:val="0E0E0E"/>
          <w:spacing w:val="60"/>
        </w:rPr>
        <w:t xml:space="preserve"> </w:t>
      </w:r>
      <w:r>
        <w:rPr>
          <w:color w:val="0E0E0E"/>
        </w:rPr>
        <w:t>DISKUS 50mcg BID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On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Annual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Rate</w:t>
      </w:r>
      <w:r>
        <w:rPr>
          <w:color w:val="0E0E0E"/>
          <w:spacing w:val="9"/>
        </w:rPr>
        <w:t xml:space="preserve"> </w:t>
      </w:r>
      <w:r>
        <w:rPr>
          <w:color w:val="0E0E0E"/>
        </w:rPr>
        <w:t>OfModerate/Severe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Exacerbations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Subjects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With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Chronic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Obstructive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Pulmonary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Disease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(COPD).</w:t>
      </w:r>
    </w:p>
    <w:p w14:paraId="45BA0C5A" w14:textId="77777777" w:rsidR="00FE6FEF" w:rsidRDefault="00FE6FEF">
      <w:pPr>
        <w:pStyle w:val="BodyText"/>
        <w:spacing w:before="11"/>
        <w:rPr>
          <w:sz w:val="23"/>
        </w:rPr>
      </w:pPr>
    </w:p>
    <w:p w14:paraId="0D78C44C" w14:textId="77777777" w:rsidR="00FE6FEF" w:rsidRDefault="00B75593">
      <w:pPr>
        <w:pStyle w:val="BodyText"/>
        <w:spacing w:line="242" w:lineRule="auto"/>
        <w:ind w:left="174" w:right="433" w:firstLine="4"/>
      </w:pPr>
      <w:r>
        <w:rPr>
          <w:color w:val="111111"/>
        </w:rPr>
        <w:t>2003-A Randomized,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Multi-Center,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Placebo- And Active-Controlled,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Single-Dose, 4-Period,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Crossover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Evaluate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Bronchodilating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Effect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OfXXXX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Pmdi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Versus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XX.XX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-1"/>
        </w:rPr>
        <w:t xml:space="preserve"> </w:t>
      </w:r>
      <w:r>
        <w:rPr>
          <w:color w:val="111111"/>
          <w:position w:val="1"/>
        </w:rPr>
        <w:t>And XXXX</w:t>
      </w:r>
      <w:r>
        <w:rPr>
          <w:color w:val="111111"/>
          <w:spacing w:val="10"/>
          <w:position w:val="1"/>
        </w:rPr>
        <w:t xml:space="preserve"> </w:t>
      </w:r>
      <w:r>
        <w:rPr>
          <w:color w:val="111111"/>
          <w:position w:val="1"/>
        </w:rPr>
        <w:t>XXX.</w:t>
      </w:r>
    </w:p>
    <w:p w14:paraId="6D0F44CA" w14:textId="77777777" w:rsidR="00FE6FEF" w:rsidRDefault="00FE6FEF">
      <w:pPr>
        <w:pStyle w:val="BodyText"/>
        <w:spacing w:before="3"/>
        <w:rPr>
          <w:sz w:val="22"/>
        </w:rPr>
      </w:pPr>
    </w:p>
    <w:p w14:paraId="7DCEE786" w14:textId="77777777" w:rsidR="00FE6FEF" w:rsidRDefault="00B75593">
      <w:pPr>
        <w:pStyle w:val="BodyText"/>
        <w:ind w:left="171" w:right="370" w:firstLine="5"/>
      </w:pPr>
      <w:r>
        <w:rPr>
          <w:color w:val="0F0F0F"/>
        </w:rPr>
        <w:t>2003-A Double-Blind, Double-Dummy,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Randomized,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Placebo-And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Active-Controlled, Multi-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Center,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Parallel-Group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OfXX-XXXX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Treatment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OfSubjects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Chronic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Obstructive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Pulmonary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Disease.</w:t>
      </w:r>
    </w:p>
    <w:p w14:paraId="0595007C" w14:textId="77777777" w:rsidR="00FE6FEF" w:rsidRDefault="00FE6FEF">
      <w:pPr>
        <w:pStyle w:val="BodyText"/>
        <w:spacing w:before="2"/>
      </w:pPr>
    </w:p>
    <w:p w14:paraId="404051D0" w14:textId="77777777" w:rsidR="00FE6FEF" w:rsidRDefault="00B75593">
      <w:pPr>
        <w:pStyle w:val="BodyText"/>
        <w:ind w:left="153" w:right="515" w:firstLine="9"/>
      </w:pPr>
      <w:r>
        <w:rPr>
          <w:color w:val="131313"/>
        </w:rPr>
        <w:t>2003-A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Randomized,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Multi-Center,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Placebo-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Active-Controlled,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Single-Dose,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4-Period,</w:t>
      </w:r>
      <w:r>
        <w:rPr>
          <w:color w:val="131313"/>
          <w:spacing w:val="-57"/>
        </w:rPr>
        <w:t xml:space="preserve"> </w:t>
      </w:r>
      <w:r>
        <w:rPr>
          <w:color w:val="131313"/>
        </w:rPr>
        <w:t>Crossover Study 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Evaluate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The Bronchodilating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Effect OfXXXX Pmdi Versus XX.XX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XXXX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XXXX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XXX.</w:t>
      </w:r>
    </w:p>
    <w:p w14:paraId="7E8F7E50" w14:textId="77777777" w:rsidR="00FE6FEF" w:rsidRDefault="00FE6FEF">
      <w:pPr>
        <w:pStyle w:val="BodyText"/>
        <w:spacing w:before="7"/>
        <w:rPr>
          <w:sz w:val="23"/>
        </w:rPr>
      </w:pPr>
    </w:p>
    <w:p w14:paraId="61EDB686" w14:textId="77777777" w:rsidR="00FE6FEF" w:rsidRDefault="00B75593">
      <w:pPr>
        <w:pStyle w:val="BodyText"/>
        <w:ind w:left="148" w:right="370"/>
      </w:pPr>
      <w:r>
        <w:rPr>
          <w:color w:val="101010"/>
        </w:rPr>
        <w:lastRenderedPageBreak/>
        <w:t>2003-A Twelve-Week,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Double-Blind,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Double-Dummy, Placebo- And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Active-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Controlled Study OfXXXX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Pmdi Administered Once Daily In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Adults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And Adolescents With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Asthma.</w:t>
      </w:r>
    </w:p>
    <w:p w14:paraId="77802F6F" w14:textId="77777777" w:rsidR="00FE6FEF" w:rsidRDefault="00FE6FEF">
      <w:pPr>
        <w:pStyle w:val="BodyText"/>
        <w:spacing w:before="9"/>
        <w:rPr>
          <w:sz w:val="23"/>
        </w:rPr>
      </w:pPr>
    </w:p>
    <w:p w14:paraId="0BA89FBA" w14:textId="77777777" w:rsidR="00FE6FEF" w:rsidRDefault="00B75593">
      <w:pPr>
        <w:pStyle w:val="BodyText"/>
        <w:ind w:left="135" w:firstLine="5"/>
      </w:pPr>
      <w:r>
        <w:rPr>
          <w:color w:val="111111"/>
        </w:rPr>
        <w:t>2003-A Multi-Center, Open-Label,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Randomized Study To Compare The Safety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Efficacy Of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Once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Daily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Along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Once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Daily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Versus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Treatment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Complicated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Appendicitis.</w:t>
      </w:r>
    </w:p>
    <w:p w14:paraId="10D0143C" w14:textId="77777777" w:rsidR="00FE6FEF" w:rsidRDefault="00FE6FEF">
      <w:pPr>
        <w:pStyle w:val="BodyText"/>
        <w:spacing w:before="8"/>
        <w:rPr>
          <w:sz w:val="23"/>
        </w:rPr>
      </w:pPr>
    </w:p>
    <w:p w14:paraId="19A5028A" w14:textId="77777777" w:rsidR="00FE6FEF" w:rsidRDefault="00B75593">
      <w:pPr>
        <w:pStyle w:val="BodyText"/>
        <w:spacing w:before="90"/>
        <w:ind w:left="231" w:right="212" w:firstLine="1"/>
      </w:pPr>
      <w:r>
        <w:rPr>
          <w:color w:val="121212"/>
        </w:rPr>
        <w:t>2002-Aphase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Lib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Comparative</w:t>
      </w:r>
      <w:r>
        <w:rPr>
          <w:color w:val="121212"/>
          <w:spacing w:val="17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ofthe</w:t>
      </w:r>
      <w:r>
        <w:rPr>
          <w:color w:val="121212"/>
          <w:spacing w:val="27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15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Efficacy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ofThree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Oral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Doses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of</w:t>
      </w:r>
      <w:r>
        <w:rPr>
          <w:color w:val="121212"/>
          <w:spacing w:val="-20"/>
        </w:rPr>
        <w:t xml:space="preserve"> </w:t>
      </w:r>
      <w:r>
        <w:rPr>
          <w:color w:val="121212"/>
        </w:rPr>
        <w:t>XXX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Treatment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of</w:t>
      </w:r>
      <w:r>
        <w:rPr>
          <w:color w:val="121212"/>
          <w:spacing w:val="-44"/>
        </w:rPr>
        <w:t xml:space="preserve"> </w:t>
      </w:r>
      <w:r>
        <w:rPr>
          <w:color w:val="121212"/>
        </w:rPr>
        <w:t>Subjects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Community</w:t>
      </w:r>
      <w:r>
        <w:rPr>
          <w:color w:val="121212"/>
          <w:spacing w:val="14"/>
        </w:rPr>
        <w:t xml:space="preserve"> </w:t>
      </w:r>
      <w:r>
        <w:rPr>
          <w:color w:val="121212"/>
        </w:rPr>
        <w:t>Acquired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Pneumonia.</w:t>
      </w:r>
    </w:p>
    <w:p w14:paraId="6A5F1935" w14:textId="77777777" w:rsidR="00FE6FEF" w:rsidRDefault="00FE6FEF">
      <w:pPr>
        <w:pStyle w:val="BodyText"/>
        <w:spacing w:before="3"/>
      </w:pPr>
    </w:p>
    <w:p w14:paraId="5D57057B" w14:textId="77777777" w:rsidR="00FE6FEF" w:rsidRDefault="00B75593">
      <w:pPr>
        <w:pStyle w:val="BodyText"/>
        <w:ind w:left="217" w:right="291" w:firstLine="5"/>
      </w:pPr>
      <w:r>
        <w:rPr>
          <w:color w:val="121212"/>
        </w:rPr>
        <w:t>2002-A Multi-Dose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Comparison ofXXXX Inhalation</w:t>
      </w:r>
      <w:r>
        <w:rPr>
          <w:color w:val="121212"/>
          <w:spacing w:val="60"/>
        </w:rPr>
        <w:t xml:space="preserve"> </w:t>
      </w:r>
      <w:r>
        <w:rPr>
          <w:color w:val="121212"/>
        </w:rPr>
        <w:t>Capsules and XXXX Inhalation Aerosol in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12</w:t>
      </w:r>
      <w:r>
        <w:rPr>
          <w:color w:val="121212"/>
          <w:spacing w:val="16"/>
        </w:rPr>
        <w:t xml:space="preserve"> </w:t>
      </w:r>
      <w:r>
        <w:rPr>
          <w:color w:val="121212"/>
        </w:rPr>
        <w:t>Week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Randomized,</w:t>
      </w:r>
      <w:r>
        <w:rPr>
          <w:color w:val="121212"/>
          <w:spacing w:val="21"/>
        </w:rPr>
        <w:t xml:space="preserve"> </w:t>
      </w:r>
      <w:r>
        <w:rPr>
          <w:color w:val="121212"/>
        </w:rPr>
        <w:t>Double-Blind,</w:t>
      </w:r>
      <w:r>
        <w:rPr>
          <w:color w:val="121212"/>
          <w:spacing w:val="13"/>
        </w:rPr>
        <w:t xml:space="preserve"> </w:t>
      </w:r>
      <w:r>
        <w:rPr>
          <w:color w:val="121212"/>
        </w:rPr>
        <w:t>Double-Dummy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Parallel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Group</w:t>
      </w:r>
      <w:r>
        <w:rPr>
          <w:color w:val="121212"/>
          <w:spacing w:val="21"/>
        </w:rPr>
        <w:t xml:space="preserve"> </w:t>
      </w:r>
      <w:r>
        <w:rPr>
          <w:color w:val="121212"/>
        </w:rPr>
        <w:t>Study</w:t>
      </w:r>
      <w:r>
        <w:rPr>
          <w:color w:val="121212"/>
          <w:spacing w:val="9"/>
        </w:rPr>
        <w:t xml:space="preserve"> </w:t>
      </w:r>
      <w:r>
        <w:rPr>
          <w:color w:val="121212"/>
        </w:rPr>
        <w:t>In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Patients</w:t>
      </w:r>
      <w:r>
        <w:rPr>
          <w:color w:val="121212"/>
          <w:spacing w:val="10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COPD.</w:t>
      </w:r>
    </w:p>
    <w:p w14:paraId="6E7A29DB" w14:textId="77777777" w:rsidR="00FE6FEF" w:rsidRDefault="00FE6FEF">
      <w:pPr>
        <w:pStyle w:val="BodyText"/>
      </w:pPr>
    </w:p>
    <w:p w14:paraId="5FA49F28" w14:textId="77777777" w:rsidR="00FE6FEF" w:rsidRDefault="00B75593">
      <w:pPr>
        <w:pStyle w:val="BodyText"/>
        <w:ind w:left="208" w:right="433" w:firstLine="6"/>
      </w:pPr>
      <w:r>
        <w:rPr>
          <w:color w:val="131313"/>
        </w:rPr>
        <w:t>2002-A Randomized,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Multicenter Open-Label, Parallel Group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Study Comparing The Efficacy</w:t>
      </w:r>
      <w:r>
        <w:rPr>
          <w:color w:val="131313"/>
          <w:spacing w:val="-57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Safety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OfXXXX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12ug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BID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XXXX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50ug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BID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Patients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COPD.</w:t>
      </w:r>
    </w:p>
    <w:p w14:paraId="497AB140" w14:textId="77777777" w:rsidR="00FE6FEF" w:rsidRDefault="00FE6FEF">
      <w:pPr>
        <w:pStyle w:val="BodyText"/>
      </w:pPr>
    </w:p>
    <w:p w14:paraId="02EEB76D" w14:textId="77777777" w:rsidR="00FE6FEF" w:rsidRDefault="00B75593">
      <w:pPr>
        <w:pStyle w:val="BodyText"/>
        <w:ind w:left="227" w:right="433" w:hanging="14"/>
      </w:pPr>
      <w:r>
        <w:rPr>
          <w:color w:val="111111"/>
        </w:rPr>
        <w:t>2002-Open-Lable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Extension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LI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OfXXXX In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Moderate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Severe,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Persistent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Asthma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Subjects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Who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Completed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XXXX.</w:t>
      </w:r>
    </w:p>
    <w:p w14:paraId="1AFF758A" w14:textId="77777777" w:rsidR="00FE6FEF" w:rsidRDefault="00FE6FEF">
      <w:pPr>
        <w:pStyle w:val="BodyText"/>
        <w:spacing w:before="11"/>
        <w:rPr>
          <w:sz w:val="23"/>
        </w:rPr>
      </w:pPr>
    </w:p>
    <w:p w14:paraId="554CF7AA" w14:textId="77777777" w:rsidR="00FE6FEF" w:rsidRDefault="00B75593">
      <w:pPr>
        <w:pStyle w:val="BodyText"/>
        <w:ind w:left="187" w:right="433" w:firstLine="10"/>
      </w:pPr>
      <w:r>
        <w:rPr>
          <w:color w:val="101010"/>
        </w:rPr>
        <w:t>2002-A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Multi-Center,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Double-Blind,</w:t>
      </w:r>
      <w:r>
        <w:rPr>
          <w:color w:val="101010"/>
          <w:spacing w:val="17"/>
        </w:rPr>
        <w:t xml:space="preserve"> </w:t>
      </w:r>
      <w:r>
        <w:rPr>
          <w:color w:val="101010"/>
        </w:rPr>
        <w:t>Double-Dummy,</w:t>
      </w:r>
      <w:r>
        <w:rPr>
          <w:color w:val="101010"/>
          <w:spacing w:val="17"/>
        </w:rPr>
        <w:t xml:space="preserve"> </w:t>
      </w:r>
      <w:r>
        <w:rPr>
          <w:color w:val="101010"/>
        </w:rPr>
        <w:t>Placebo</w:t>
      </w:r>
      <w:r>
        <w:rPr>
          <w:color w:val="101010"/>
          <w:spacing w:val="15"/>
        </w:rPr>
        <w:t xml:space="preserve"> </w:t>
      </w:r>
      <w:r>
        <w:rPr>
          <w:color w:val="101010"/>
        </w:rPr>
        <w:t>Controlled,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Parallel Group,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Four Week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Study Assessing The Efficacy OfXXXX 200mcg QD Vs.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10mg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QD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Adolescent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Adult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Subjects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Asthma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Seasonal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Allergic</w:t>
      </w:r>
    </w:p>
    <w:p w14:paraId="04C61F03" w14:textId="77777777" w:rsidR="00FE6FEF" w:rsidRDefault="00FE6FEF">
      <w:pPr>
        <w:pStyle w:val="BodyText"/>
        <w:spacing w:before="5"/>
      </w:pPr>
    </w:p>
    <w:p w14:paraId="3FA058EF" w14:textId="77777777" w:rsidR="00FE6FEF" w:rsidRDefault="00B75593">
      <w:pPr>
        <w:pStyle w:val="BodyText"/>
        <w:spacing w:line="237" w:lineRule="auto"/>
        <w:ind w:left="202" w:hanging="7"/>
      </w:pPr>
      <w:r>
        <w:rPr>
          <w:color w:val="0F0F0F"/>
        </w:rPr>
        <w:t>2002-A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ofXXXX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Treatment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ofElderly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Patients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Community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Acquired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Pneumonia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Phase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Lv.</w:t>
      </w:r>
    </w:p>
    <w:p w14:paraId="05808E10" w14:textId="77777777" w:rsidR="00FE6FEF" w:rsidRDefault="00FE6FEF">
      <w:pPr>
        <w:pStyle w:val="BodyText"/>
        <w:spacing w:before="10"/>
        <w:rPr>
          <w:sz w:val="23"/>
        </w:rPr>
      </w:pPr>
    </w:p>
    <w:p w14:paraId="2FD6A8FF" w14:textId="77777777" w:rsidR="00FE6FEF" w:rsidRDefault="00B75593">
      <w:pPr>
        <w:pStyle w:val="BodyText"/>
        <w:ind w:left="181"/>
      </w:pPr>
      <w:r>
        <w:rPr>
          <w:color w:val="0F0F0F"/>
        </w:rPr>
        <w:t>2002-Efficacy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Safety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ofX:XXX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Adult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Patients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Early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Stage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Severe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Sepsis.</w:t>
      </w:r>
    </w:p>
    <w:p w14:paraId="591E066B" w14:textId="77777777" w:rsidR="00FE6FEF" w:rsidRDefault="00FE6FEF">
      <w:pPr>
        <w:pStyle w:val="BodyText"/>
        <w:spacing w:before="1"/>
      </w:pPr>
    </w:p>
    <w:p w14:paraId="6FE91128" w14:textId="77777777" w:rsidR="00FE6FEF" w:rsidRDefault="00B75593">
      <w:pPr>
        <w:pStyle w:val="BodyText"/>
        <w:spacing w:line="247" w:lineRule="auto"/>
        <w:ind w:left="174" w:right="515" w:firstLine="7"/>
      </w:pPr>
      <w:r>
        <w:rPr>
          <w:color w:val="0F0F0F"/>
        </w:rPr>
        <w:t>2001-An Observational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Study ofthe Epidemiology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and Natural History ofAsthma: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Outcomes</w:t>
      </w:r>
      <w:r>
        <w:rPr>
          <w:color w:val="0F0F0F"/>
          <w:spacing w:val="-58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Treatment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Regimens.</w:t>
      </w:r>
    </w:p>
    <w:p w14:paraId="5B442703" w14:textId="77777777" w:rsidR="00FE6FEF" w:rsidRDefault="00FE6FEF">
      <w:pPr>
        <w:pStyle w:val="BodyText"/>
        <w:spacing w:before="8"/>
        <w:rPr>
          <w:sz w:val="22"/>
        </w:rPr>
      </w:pPr>
    </w:p>
    <w:p w14:paraId="6099851D" w14:textId="77777777" w:rsidR="00FE6FEF" w:rsidRDefault="00B75593">
      <w:pPr>
        <w:pStyle w:val="BodyText"/>
        <w:ind w:left="167" w:right="370"/>
      </w:pPr>
      <w:r>
        <w:rPr>
          <w:color w:val="0F0F0F"/>
        </w:rPr>
        <w:t>2001-Multicenter, Double-Blind,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Randomized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Study To Compare The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Safety And Efficacy Of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X:XXX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750mg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Once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Daily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5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Days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Vs.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XXXX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500mg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Once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Daily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10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Days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Treatment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OfMild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Severe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Community-Acquired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Pneumonia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Adults-Phase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3B.</w:t>
      </w:r>
    </w:p>
    <w:p w14:paraId="7C94A05E" w14:textId="77777777" w:rsidR="00FE6FEF" w:rsidRDefault="00FE6FEF">
      <w:pPr>
        <w:pStyle w:val="BodyText"/>
        <w:spacing w:before="7"/>
        <w:rPr>
          <w:sz w:val="23"/>
        </w:rPr>
      </w:pPr>
    </w:p>
    <w:p w14:paraId="6CD9397F" w14:textId="77777777" w:rsidR="00FE6FEF" w:rsidRDefault="00B75593">
      <w:pPr>
        <w:pStyle w:val="BodyText"/>
        <w:ind w:left="161" w:right="433" w:firstLine="13"/>
      </w:pPr>
      <w:r>
        <w:rPr>
          <w:color w:val="0E0E0E"/>
        </w:rPr>
        <w:t>2001-Multicenter,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Open-Label,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Non-Comparative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Study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Evaluate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Safety</w:t>
      </w:r>
      <w:r>
        <w:rPr>
          <w:color w:val="0E0E0E"/>
          <w:spacing w:val="13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Efficacy</w:t>
      </w:r>
      <w:r>
        <w:rPr>
          <w:color w:val="0E0E0E"/>
          <w:spacing w:val="-57"/>
        </w:rPr>
        <w:t xml:space="preserve"> </w:t>
      </w:r>
      <w:r>
        <w:rPr>
          <w:color w:val="0E0E0E"/>
        </w:rPr>
        <w:t>OfXXXX 750mg Once Daily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For 5 Days In The Treatment OfMild To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Severe Community-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Acquired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Pneumonia</w:t>
      </w:r>
      <w:r>
        <w:rPr>
          <w:color w:val="0E0E0E"/>
          <w:spacing w:val="7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Adults.</w:t>
      </w:r>
    </w:p>
    <w:p w14:paraId="647FA702" w14:textId="77777777" w:rsidR="00FE6FEF" w:rsidRDefault="00FE6FEF">
      <w:pPr>
        <w:pStyle w:val="BodyText"/>
        <w:spacing w:before="1"/>
      </w:pPr>
    </w:p>
    <w:p w14:paraId="1036EAE5" w14:textId="77777777" w:rsidR="00FE6FEF" w:rsidRDefault="00B75593">
      <w:pPr>
        <w:pStyle w:val="BodyText"/>
        <w:ind w:left="152" w:right="370" w:firstLine="7"/>
      </w:pPr>
      <w:r>
        <w:rPr>
          <w:color w:val="101010"/>
        </w:rPr>
        <w:t>2001-A</w:t>
      </w:r>
      <w:r>
        <w:rPr>
          <w:color w:val="101010"/>
          <w:spacing w:val="12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Multicenter,</w:t>
      </w:r>
      <w:r>
        <w:rPr>
          <w:color w:val="101010"/>
          <w:spacing w:val="21"/>
        </w:rPr>
        <w:t xml:space="preserve"> </w:t>
      </w:r>
      <w:r>
        <w:rPr>
          <w:color w:val="101010"/>
        </w:rPr>
        <w:t>Blinded</w:t>
      </w:r>
      <w:r>
        <w:rPr>
          <w:color w:val="101010"/>
          <w:spacing w:val="25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OfThe</w:t>
      </w:r>
      <w:r>
        <w:rPr>
          <w:color w:val="101010"/>
          <w:spacing w:val="16"/>
        </w:rPr>
        <w:t xml:space="preserve"> </w:t>
      </w:r>
      <w:r>
        <w:rPr>
          <w:color w:val="101010"/>
        </w:rPr>
        <w:t>Efficacy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15"/>
        </w:rPr>
        <w:t xml:space="preserve"> </w:t>
      </w:r>
      <w:r>
        <w:rPr>
          <w:color w:val="101010"/>
        </w:rPr>
        <w:t>Safety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OfHigh-Dose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(750mg),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Short-Course (3-5 Days) XXXX Therapy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In Uncomplicated And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Complicated Acute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Bacterial Exacerbation OfChronic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Bronchitis-Phase 3B.</w:t>
      </w:r>
    </w:p>
    <w:p w14:paraId="25DE0DA3" w14:textId="6C56B2AA" w:rsidR="00FE6FEF" w:rsidRDefault="00FE6FEF">
      <w:pPr>
        <w:pStyle w:val="BodyText"/>
      </w:pPr>
    </w:p>
    <w:p w14:paraId="5511137A" w14:textId="77777777" w:rsidR="00C91FE8" w:rsidRDefault="00C91FE8">
      <w:pPr>
        <w:pStyle w:val="BodyText"/>
      </w:pPr>
    </w:p>
    <w:p w14:paraId="52BDF3C4" w14:textId="77777777" w:rsidR="00FE6FEF" w:rsidRDefault="00B75593">
      <w:pPr>
        <w:pStyle w:val="BodyText"/>
        <w:ind w:left="143" w:firstLine="8"/>
      </w:pPr>
      <w:r>
        <w:rPr>
          <w:color w:val="101010"/>
        </w:rPr>
        <w:lastRenderedPageBreak/>
        <w:t>2001-A Multicenter,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Double-Blind,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Parallel Group, Placebo-Controlled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Study To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Investigate</w:t>
      </w:r>
      <w:r>
        <w:rPr>
          <w:color w:val="101010"/>
          <w:spacing w:val="16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Long-Term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Effects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Of:XXXX</w:t>
      </w:r>
      <w:r>
        <w:rPr>
          <w:color w:val="101010"/>
          <w:spacing w:val="17"/>
        </w:rPr>
        <w:t xml:space="preserve"> </w:t>
      </w:r>
      <w:r>
        <w:rPr>
          <w:color w:val="101010"/>
        </w:rPr>
        <w:t>50/S00mcg</w:t>
      </w:r>
      <w:r>
        <w:rPr>
          <w:color w:val="101010"/>
          <w:spacing w:val="18"/>
        </w:rPr>
        <w:t xml:space="preserve"> </w:t>
      </w:r>
      <w:r>
        <w:rPr>
          <w:color w:val="101010"/>
        </w:rPr>
        <w:t>BD,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50mcg</w:t>
      </w:r>
      <w:r>
        <w:rPr>
          <w:color w:val="101010"/>
          <w:spacing w:val="13"/>
        </w:rPr>
        <w:t xml:space="preserve"> </w:t>
      </w:r>
      <w:r>
        <w:rPr>
          <w:color w:val="101010"/>
        </w:rPr>
        <w:t>BD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500mcg</w:t>
      </w:r>
      <w:r>
        <w:rPr>
          <w:color w:val="101010"/>
          <w:spacing w:val="23"/>
        </w:rPr>
        <w:t xml:space="preserve"> </w:t>
      </w:r>
      <w:r>
        <w:rPr>
          <w:color w:val="101010"/>
        </w:rPr>
        <w:t>BD,</w:t>
      </w:r>
      <w:r>
        <w:rPr>
          <w:color w:val="101010"/>
          <w:spacing w:val="22"/>
        </w:rPr>
        <w:t xml:space="preserve"> </w:t>
      </w:r>
      <w:r>
        <w:rPr>
          <w:color w:val="101010"/>
        </w:rPr>
        <w:t>All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Delivered</w:t>
      </w:r>
      <w:r>
        <w:rPr>
          <w:color w:val="101010"/>
          <w:spacing w:val="20"/>
        </w:rPr>
        <w:t xml:space="preserve"> </w:t>
      </w:r>
      <w:r>
        <w:rPr>
          <w:color w:val="101010"/>
        </w:rPr>
        <w:t>Via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6"/>
        </w:rPr>
        <w:t xml:space="preserve"> </w:t>
      </w:r>
      <w:r>
        <w:rPr>
          <w:color w:val="101010"/>
        </w:rPr>
        <w:t>Diskus/Accuhaler,</w:t>
      </w:r>
      <w:r>
        <w:rPr>
          <w:color w:val="101010"/>
          <w:spacing w:val="23"/>
        </w:rPr>
        <w:t xml:space="preserve"> </w:t>
      </w:r>
      <w:r>
        <w:rPr>
          <w:color w:val="101010"/>
        </w:rPr>
        <w:t>On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25"/>
        </w:rPr>
        <w:t xml:space="preserve"> </w:t>
      </w:r>
      <w:r>
        <w:rPr>
          <w:color w:val="101010"/>
        </w:rPr>
        <w:t>Survival</w:t>
      </w:r>
      <w:r>
        <w:rPr>
          <w:color w:val="101010"/>
          <w:spacing w:val="15"/>
        </w:rPr>
        <w:t xml:space="preserve"> </w:t>
      </w:r>
      <w:r>
        <w:rPr>
          <w:color w:val="101010"/>
        </w:rPr>
        <w:t>Of</w:t>
      </w:r>
      <w:r>
        <w:rPr>
          <w:color w:val="101010"/>
          <w:spacing w:val="-41"/>
        </w:rPr>
        <w:t xml:space="preserve"> </w:t>
      </w:r>
      <w:r>
        <w:rPr>
          <w:color w:val="101010"/>
        </w:rPr>
        <w:t>Subjects</w:t>
      </w:r>
      <w:r>
        <w:rPr>
          <w:color w:val="101010"/>
          <w:spacing w:val="16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COPD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Over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3</w:t>
      </w:r>
      <w:r>
        <w:rPr>
          <w:color w:val="101010"/>
          <w:spacing w:val="10"/>
        </w:rPr>
        <w:t xml:space="preserve"> </w:t>
      </w:r>
      <w:r>
        <w:rPr>
          <w:color w:val="101010"/>
        </w:rPr>
        <w:t>Years</w:t>
      </w:r>
      <w:r>
        <w:rPr>
          <w:color w:val="101010"/>
          <w:spacing w:val="9"/>
        </w:rPr>
        <w:t xml:space="preserve"> </w:t>
      </w:r>
      <w:r>
        <w:rPr>
          <w:color w:val="101010"/>
        </w:rPr>
        <w:t>OfTreatment.</w:t>
      </w:r>
    </w:p>
    <w:p w14:paraId="5C3D7FF7" w14:textId="77777777" w:rsidR="00FE6FEF" w:rsidRDefault="00FE6FEF">
      <w:pPr>
        <w:pStyle w:val="BodyText"/>
        <w:spacing w:before="6"/>
        <w:rPr>
          <w:sz w:val="23"/>
        </w:rPr>
      </w:pPr>
    </w:p>
    <w:p w14:paraId="3E6317CC" w14:textId="77777777" w:rsidR="00FE6FEF" w:rsidRDefault="00B75593">
      <w:pPr>
        <w:pStyle w:val="BodyText"/>
        <w:spacing w:before="1" w:line="242" w:lineRule="auto"/>
        <w:ind w:left="135" w:firstLine="7"/>
      </w:pPr>
      <w:r>
        <w:rPr>
          <w:color w:val="101010"/>
        </w:rPr>
        <w:t>2001-A</w:t>
      </w:r>
      <w:r>
        <w:rPr>
          <w:color w:val="101010"/>
          <w:spacing w:val="20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22"/>
        </w:rPr>
        <w:t xml:space="preserve"> </w:t>
      </w:r>
      <w:r>
        <w:rPr>
          <w:color w:val="101010"/>
        </w:rPr>
        <w:t>12-Week,</w:t>
      </w:r>
      <w:r>
        <w:rPr>
          <w:color w:val="101010"/>
          <w:spacing w:val="21"/>
        </w:rPr>
        <w:t xml:space="preserve"> </w:t>
      </w:r>
      <w:r>
        <w:rPr>
          <w:color w:val="101010"/>
        </w:rPr>
        <w:t>Double-Blind,</w:t>
      </w:r>
      <w:r>
        <w:rPr>
          <w:color w:val="101010"/>
          <w:spacing w:val="39"/>
        </w:rPr>
        <w:t xml:space="preserve"> </w:t>
      </w:r>
      <w:r>
        <w:rPr>
          <w:color w:val="101010"/>
        </w:rPr>
        <w:t>Placebo-Controlled,</w:t>
      </w:r>
      <w:r>
        <w:rPr>
          <w:color w:val="101010"/>
          <w:spacing w:val="22"/>
        </w:rPr>
        <w:t xml:space="preserve"> </w:t>
      </w:r>
      <w:r>
        <w:rPr>
          <w:color w:val="101010"/>
        </w:rPr>
        <w:t>Parallel-Group</w:t>
      </w:r>
      <w:r>
        <w:rPr>
          <w:color w:val="101010"/>
          <w:spacing w:val="42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15"/>
        </w:rPr>
        <w:t xml:space="preserve"> </w:t>
      </w:r>
      <w:r>
        <w:rPr>
          <w:color w:val="101010"/>
        </w:rPr>
        <w:t>To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Evaluate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22"/>
        </w:rPr>
        <w:t xml:space="preserve"> </w:t>
      </w:r>
      <w:r>
        <w:rPr>
          <w:color w:val="101010"/>
        </w:rPr>
        <w:t>Safety</w:t>
      </w:r>
      <w:r>
        <w:rPr>
          <w:color w:val="101010"/>
          <w:spacing w:val="26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11"/>
        </w:rPr>
        <w:t xml:space="preserve"> </w:t>
      </w:r>
      <w:r>
        <w:rPr>
          <w:color w:val="101010"/>
        </w:rPr>
        <w:t>Tolerability OfX:XXX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15mg</w:t>
      </w:r>
      <w:r>
        <w:rPr>
          <w:color w:val="101010"/>
          <w:spacing w:val="8"/>
        </w:rPr>
        <w:t xml:space="preserve"> </w:t>
      </w:r>
      <w:r>
        <w:rPr>
          <w:color w:val="101010"/>
        </w:rPr>
        <w:t>Twice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Daily</w:t>
      </w:r>
      <w:r>
        <w:rPr>
          <w:color w:val="101010"/>
          <w:spacing w:val="14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Patients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With</w:t>
      </w:r>
      <w:r>
        <w:rPr>
          <w:color w:val="101010"/>
          <w:spacing w:val="7"/>
        </w:rPr>
        <w:t xml:space="preserve"> </w:t>
      </w:r>
      <w:r>
        <w:rPr>
          <w:color w:val="101010"/>
        </w:rPr>
        <w:t>COPD.</w:t>
      </w:r>
    </w:p>
    <w:p w14:paraId="354D6D63" w14:textId="77777777" w:rsidR="00FE6FEF" w:rsidRDefault="00FE6FEF">
      <w:pPr>
        <w:pStyle w:val="BodyText"/>
        <w:rPr>
          <w:sz w:val="23"/>
        </w:rPr>
      </w:pPr>
    </w:p>
    <w:p w14:paraId="766A3026" w14:textId="77777777" w:rsidR="00FE6FEF" w:rsidRDefault="00B75593">
      <w:pPr>
        <w:pStyle w:val="BodyText"/>
        <w:spacing w:before="91" w:line="242" w:lineRule="auto"/>
        <w:ind w:left="216" w:right="433" w:firstLine="7"/>
      </w:pPr>
      <w:r>
        <w:rPr>
          <w:color w:val="121212"/>
        </w:rPr>
        <w:t>2001-A Phase Lla Comparative Study Of The Safety And Efficacy Of:XXXX 100mg QD,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200mg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QD,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400mg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QD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XXXX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500mg QD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Treatment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Of Subjects</w:t>
      </w:r>
      <w:r>
        <w:rPr>
          <w:color w:val="121212"/>
          <w:spacing w:val="5"/>
        </w:rPr>
        <w:t xml:space="preserve"> </w:t>
      </w:r>
      <w:r>
        <w:rPr>
          <w:color w:val="121212"/>
        </w:rPr>
        <w:t>With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Acute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Bacterial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Exacerbation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Of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Chronic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Bronchitis.</w:t>
      </w:r>
    </w:p>
    <w:p w14:paraId="62C6230E" w14:textId="77777777" w:rsidR="00FE6FEF" w:rsidRDefault="00FE6FEF">
      <w:pPr>
        <w:pStyle w:val="BodyText"/>
        <w:spacing w:before="7"/>
        <w:rPr>
          <w:sz w:val="23"/>
        </w:rPr>
      </w:pPr>
    </w:p>
    <w:p w14:paraId="663BB6A9" w14:textId="77777777" w:rsidR="00FE6FEF" w:rsidRDefault="00B75593">
      <w:pPr>
        <w:pStyle w:val="BodyText"/>
        <w:spacing w:line="242" w:lineRule="auto"/>
        <w:ind w:left="198" w:right="212" w:firstLine="12"/>
      </w:pPr>
      <w:r>
        <w:rPr>
          <w:color w:val="121212"/>
        </w:rPr>
        <w:t>2001-Prospective, Uncontrolled, Open-Label, Multicenter Clinical Trial Evaluating The Efficacy</w:t>
      </w:r>
      <w:r>
        <w:rPr>
          <w:color w:val="121212"/>
          <w:spacing w:val="-57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Safety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OfXXXX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300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Mg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PO</w:t>
      </w:r>
      <w:r>
        <w:rPr>
          <w:color w:val="121212"/>
          <w:spacing w:val="4"/>
        </w:rPr>
        <w:t xml:space="preserve"> </w:t>
      </w:r>
      <w:r>
        <w:rPr>
          <w:color w:val="121212"/>
        </w:rPr>
        <w:t>BID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10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Days In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The</w:t>
      </w:r>
      <w:r>
        <w:rPr>
          <w:color w:val="121212"/>
          <w:spacing w:val="7"/>
        </w:rPr>
        <w:t xml:space="preserve"> </w:t>
      </w:r>
      <w:r>
        <w:rPr>
          <w:color w:val="121212"/>
        </w:rPr>
        <w:t>Treatment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Of</w:t>
      </w:r>
      <w:r>
        <w:rPr>
          <w:color w:val="121212"/>
          <w:spacing w:val="8"/>
        </w:rPr>
        <w:t xml:space="preserve"> </w:t>
      </w:r>
      <w:r>
        <w:rPr>
          <w:color w:val="121212"/>
        </w:rPr>
        <w:t>Patients With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Community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Acquired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Pneumonia.</w:t>
      </w:r>
    </w:p>
    <w:p w14:paraId="1BDB64C9" w14:textId="77777777" w:rsidR="00FE6FEF" w:rsidRDefault="00FE6FEF">
      <w:pPr>
        <w:pStyle w:val="BodyText"/>
        <w:spacing w:before="6"/>
        <w:rPr>
          <w:sz w:val="23"/>
        </w:rPr>
      </w:pPr>
    </w:p>
    <w:p w14:paraId="4AB6425E" w14:textId="77777777" w:rsidR="00FE6FEF" w:rsidRDefault="00B75593">
      <w:pPr>
        <w:pStyle w:val="BodyText"/>
        <w:ind w:left="195" w:right="433" w:firstLine="7"/>
      </w:pPr>
      <w:r>
        <w:rPr>
          <w:color w:val="111111"/>
        </w:rPr>
        <w:t>2001-A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Multicenter,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Randomized,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Controlled,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Open-Label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Study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Evaluate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Safety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XXXX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Moderate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Severe,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Persistent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Asthma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Subjects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Already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Treated With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Other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Therapies.</w:t>
      </w:r>
    </w:p>
    <w:p w14:paraId="4D1CF7B3" w14:textId="77777777" w:rsidR="00FE6FEF" w:rsidRDefault="00FE6FEF">
      <w:pPr>
        <w:pStyle w:val="BodyText"/>
        <w:spacing w:before="3"/>
      </w:pPr>
    </w:p>
    <w:p w14:paraId="6B5768EA" w14:textId="77777777" w:rsidR="00FE6FEF" w:rsidRDefault="00B75593">
      <w:pPr>
        <w:pStyle w:val="BodyText"/>
        <w:ind w:left="186" w:right="223" w:hanging="1"/>
        <w:jc w:val="both"/>
      </w:pPr>
      <w:r>
        <w:rPr>
          <w:color w:val="101010"/>
        </w:rPr>
        <w:t>200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I-Clinical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Protocol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For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A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Multicenter,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Double-Blind,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Placebo-Controlled,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Randomized,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Parallel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Group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Study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The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US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To Compare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The Efficacy And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Tolerability Of:XXXX</w:t>
      </w:r>
      <w:r>
        <w:rPr>
          <w:color w:val="101010"/>
          <w:spacing w:val="60"/>
        </w:rPr>
        <w:t xml:space="preserve"> </w:t>
      </w:r>
      <w:r>
        <w:rPr>
          <w:color w:val="101010"/>
        </w:rPr>
        <w:t>Vs.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XXXX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Treatment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Of</w:t>
      </w:r>
      <w:r>
        <w:rPr>
          <w:color w:val="101010"/>
          <w:spacing w:val="-19"/>
        </w:rPr>
        <w:t xml:space="preserve"> </w:t>
      </w:r>
      <w:r>
        <w:rPr>
          <w:color w:val="101010"/>
        </w:rPr>
        <w:t>Acute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Ankle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Sprains.</w:t>
      </w:r>
    </w:p>
    <w:p w14:paraId="1360BF83" w14:textId="77777777" w:rsidR="00FE6FEF" w:rsidRDefault="00FE6FEF">
      <w:pPr>
        <w:pStyle w:val="BodyText"/>
        <w:spacing w:before="6"/>
        <w:rPr>
          <w:sz w:val="23"/>
        </w:rPr>
      </w:pPr>
    </w:p>
    <w:p w14:paraId="019FCAA7" w14:textId="77777777" w:rsidR="00FE6FEF" w:rsidRDefault="00B75593">
      <w:pPr>
        <w:pStyle w:val="BodyText"/>
        <w:ind w:left="173" w:right="433" w:firstLine="32"/>
      </w:pPr>
      <w:r>
        <w:rPr>
          <w:color w:val="0F0F0F"/>
          <w:spacing w:val="-1"/>
        </w:rPr>
        <w:t>1999-Double-Blind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Randomized,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Placebo-Controlled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Surveillance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Study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Asthma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Event</w:t>
      </w:r>
      <w:r>
        <w:rPr>
          <w:color w:val="0F0F0F"/>
          <w:spacing w:val="-57"/>
        </w:rPr>
        <w:t xml:space="preserve"> </w:t>
      </w:r>
      <w:r>
        <w:rPr>
          <w:color w:val="0F0F0F"/>
        </w:rPr>
        <w:t>Outcomes In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Subjects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Receiving Either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Usual Pharmacotherapy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Asthma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Or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Usual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Pharmacotherapy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Plus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XXXX 42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MCG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(2puffs) Twice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Daily.</w:t>
      </w:r>
    </w:p>
    <w:p w14:paraId="6A2E15C6" w14:textId="77777777" w:rsidR="00FE6FEF" w:rsidRDefault="00FE6FEF">
      <w:pPr>
        <w:pStyle w:val="BodyText"/>
        <w:spacing w:before="4"/>
      </w:pPr>
    </w:p>
    <w:p w14:paraId="0506341C" w14:textId="77777777" w:rsidR="00FE6FEF" w:rsidRDefault="00B75593">
      <w:pPr>
        <w:pStyle w:val="BodyText"/>
        <w:ind w:left="168"/>
      </w:pPr>
      <w:r>
        <w:rPr>
          <w:color w:val="101010"/>
        </w:rPr>
        <w:t>Schering Plough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Research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Investigator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Training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Program.</w:t>
      </w:r>
    </w:p>
    <w:sectPr w:rsidR="00FE6FEF">
      <w:footerReference w:type="default" r:id="rId10"/>
      <w:pgSz w:w="12240" w:h="15840"/>
      <w:pgMar w:top="1500" w:right="1200" w:bottom="1340" w:left="1120" w:header="0" w:footer="11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B7522" w14:textId="77777777" w:rsidR="00BB1A8A" w:rsidRDefault="00BB1A8A">
      <w:r>
        <w:separator/>
      </w:r>
    </w:p>
  </w:endnote>
  <w:endnote w:type="continuationSeparator" w:id="0">
    <w:p w14:paraId="087C765F" w14:textId="77777777" w:rsidR="00BB1A8A" w:rsidRDefault="00BB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2FF13" w14:textId="5BB77E3F" w:rsidR="00A25329" w:rsidRDefault="00A253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2672" behindDoc="1" locked="0" layoutInCell="1" allowOverlap="1" wp14:anchorId="28EC9C55" wp14:editId="4DE031D5">
              <wp:simplePos x="0" y="0"/>
              <wp:positionH relativeFrom="page">
                <wp:posOffset>797560</wp:posOffset>
              </wp:positionH>
              <wp:positionV relativeFrom="bottomMargin">
                <wp:align>top</wp:align>
              </wp:positionV>
              <wp:extent cx="1572260" cy="472440"/>
              <wp:effectExtent l="0" t="0" r="8890" b="381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722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1A8EB" w14:textId="2B4746B6" w:rsidR="00A25329" w:rsidRDefault="00A25329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James L. Pearle, MD</w:t>
                          </w:r>
                        </w:p>
                        <w:p w14:paraId="3FBF5C5E" w14:textId="3C6B1692" w:rsidR="00A25329" w:rsidRDefault="00A25329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PO Box 157</w:t>
                          </w:r>
                        </w:p>
                        <w:p w14:paraId="68706F4F" w14:textId="074A4675" w:rsidR="00A25329" w:rsidRDefault="00A25329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Corona Del Mar, California 92625</w:t>
                          </w:r>
                        </w:p>
                        <w:p w14:paraId="734DB5F4" w14:textId="477DB0DF" w:rsidR="00A25329" w:rsidRDefault="00A25329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714-446-8702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C9C5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2.8pt;margin-top:0;width:123.8pt;height:37.2pt;z-index:-161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" filled="f" stroked="f">
              <v:path arrowok="t"/>
              <v:textbox inset="0,0,0,0">
                <w:txbxContent>
                  <w:p w14:paraId="7061A8EB" w14:textId="2B4746B6" w:rsidR="00A25329" w:rsidRDefault="00A25329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James L. Pearle, MD</w:t>
                    </w:r>
                  </w:p>
                  <w:p w14:paraId="3FBF5C5E" w14:textId="3C6B1692" w:rsidR="00A25329" w:rsidRDefault="00A25329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PO Box 157</w:t>
                    </w:r>
                  </w:p>
                  <w:p w14:paraId="68706F4F" w14:textId="074A4675" w:rsidR="00A25329" w:rsidRDefault="00A25329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Corona Del Mar, California 92625</w:t>
                    </w:r>
                  </w:p>
                  <w:p w14:paraId="734DB5F4" w14:textId="477DB0DF" w:rsidR="00A25329" w:rsidRDefault="00A25329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714-446-8702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2160" behindDoc="1" locked="0" layoutInCell="1" allowOverlap="1" wp14:anchorId="55012375" wp14:editId="29731692">
              <wp:simplePos x="0" y="0"/>
              <wp:positionH relativeFrom="page">
                <wp:posOffset>5053093</wp:posOffset>
              </wp:positionH>
              <wp:positionV relativeFrom="page">
                <wp:posOffset>9192930</wp:posOffset>
              </wp:positionV>
              <wp:extent cx="1919613" cy="753626"/>
              <wp:effectExtent l="0" t="0" r="10795" b="889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9613" cy="7536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49C25" w14:textId="77777777" w:rsidR="00A25329" w:rsidRDefault="00A25329">
                          <w:pPr>
                            <w:spacing w:line="173" w:lineRule="exact"/>
                            <w:ind w:right="20"/>
                            <w:jc w:val="right"/>
                            <w:rPr>
                              <w:rFonts w:ascii="Calibri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E1E1E"/>
                              <w:spacing w:val="-1"/>
                              <w:w w:val="95"/>
                              <w:sz w:val="15"/>
                            </w:rPr>
                            <w:t>JAMES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-1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LAWRENCE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PEARLE,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MD</w:t>
                          </w:r>
                        </w:p>
                        <w:p w14:paraId="1AA6F94E" w14:textId="77777777" w:rsidR="00A25329" w:rsidRDefault="00A25329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CURRICULUM</w:t>
                          </w:r>
                          <w:r>
                            <w:rPr>
                              <w:rFonts w:ascii="Calibri"/>
                              <w:color w:val="1E1E1E"/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VITAE</w:t>
                          </w:r>
                        </w:p>
                        <w:p w14:paraId="12B6F237" w14:textId="77777777" w:rsidR="00A25329" w:rsidRDefault="00A25329">
                          <w:pPr>
                            <w:ind w:right="18"/>
                            <w:jc w:val="right"/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1E1E1E"/>
                              <w:spacing w:val="-1"/>
                              <w:w w:val="95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1E1E1E"/>
                              <w:spacing w:val="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22D">
                            <w:rPr>
                              <w:rFonts w:ascii="Calibri"/>
                              <w:noProof/>
                              <w:color w:val="1E1E1E"/>
                              <w:w w:val="95"/>
                              <w:sz w:val="1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1E1E1E"/>
                              <w:spacing w:val="29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1E1E1E"/>
                              <w:spacing w:val="-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19</w:t>
                          </w:r>
                        </w:p>
                        <w:p w14:paraId="15DCC28E" w14:textId="51209116" w:rsidR="00A25329" w:rsidRDefault="00A25329">
                          <w:pPr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February,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1237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97.9pt;margin-top:723.85pt;width:151.15pt;height:59.35pt;z-index:-161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" filled="f" stroked="f">
              <v:path arrowok="t"/>
              <v:textbox inset="0,0,0,0">
                <w:txbxContent>
                  <w:p w14:paraId="1DC49C25" w14:textId="77777777" w:rsidR="00A25329" w:rsidRDefault="00A25329">
                    <w:pPr>
                      <w:spacing w:line="173" w:lineRule="exact"/>
                      <w:ind w:right="2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1E1E1E"/>
                        <w:spacing w:val="-1"/>
                        <w:w w:val="95"/>
                        <w:sz w:val="15"/>
                      </w:rPr>
                      <w:t>JAMES</w:t>
                    </w:r>
                    <w:r>
                      <w:rPr>
                        <w:rFonts w:ascii="Calibri"/>
                        <w:b/>
                        <w:color w:val="1E1E1E"/>
                        <w:spacing w:val="-1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LAWRENCE</w:t>
                    </w:r>
                    <w:r>
                      <w:rPr>
                        <w:rFonts w:ascii="Calibri"/>
                        <w:b/>
                        <w:color w:val="1E1E1E"/>
                        <w:spacing w:val="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PEARLE,</w:t>
                    </w:r>
                    <w:r>
                      <w:rPr>
                        <w:rFonts w:ascii="Calibri"/>
                        <w:b/>
                        <w:color w:val="1E1E1E"/>
                        <w:spacing w:val="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MD</w:t>
                    </w:r>
                  </w:p>
                  <w:p w14:paraId="1AA6F94E" w14:textId="77777777" w:rsidR="00A25329" w:rsidRDefault="00A25329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CURRICULUM</w:t>
                    </w:r>
                    <w:r>
                      <w:rPr>
                        <w:rFonts w:ascii="Calibri"/>
                        <w:color w:val="1E1E1E"/>
                        <w:spacing w:val="-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VITAE</w:t>
                    </w:r>
                  </w:p>
                  <w:p w14:paraId="12B6F237" w14:textId="77777777" w:rsidR="00A25329" w:rsidRDefault="00A25329">
                    <w:pPr>
                      <w:ind w:right="18"/>
                      <w:jc w:val="right"/>
                      <w:rPr>
                        <w:rFonts w:ascii="Calibri"/>
                        <w:color w:val="1E1E1E"/>
                        <w:w w:val="95"/>
                        <w:sz w:val="15"/>
                      </w:rPr>
                    </w:pPr>
                    <w:r>
                      <w:rPr>
                        <w:rFonts w:ascii="Calibri"/>
                        <w:color w:val="1E1E1E"/>
                        <w:spacing w:val="-1"/>
                        <w:w w:val="95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color w:val="1E1E1E"/>
                        <w:spacing w:val="3"/>
                        <w:w w:val="95"/>
                        <w:sz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22D">
                      <w:rPr>
                        <w:rFonts w:ascii="Calibri"/>
                        <w:noProof/>
                        <w:color w:val="1E1E1E"/>
                        <w:w w:val="95"/>
                        <w:sz w:val="1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1E1E1E"/>
                        <w:spacing w:val="29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of</w:t>
                    </w:r>
                    <w:r>
                      <w:rPr>
                        <w:rFonts w:ascii="Calibri"/>
                        <w:color w:val="1E1E1E"/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19</w:t>
                    </w:r>
                  </w:p>
                  <w:p w14:paraId="15DCC28E" w14:textId="51209116" w:rsidR="00A25329" w:rsidRDefault="00A25329">
                    <w:pPr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February,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28F22" w14:textId="3C8F4BCE" w:rsidR="00A25329" w:rsidRDefault="00A253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605BFEF1" wp14:editId="415E2950">
              <wp:simplePos x="0" y="0"/>
              <wp:positionH relativeFrom="page">
                <wp:posOffset>5242448</wp:posOffset>
              </wp:positionH>
              <wp:positionV relativeFrom="page">
                <wp:posOffset>9301703</wp:posOffset>
              </wp:positionV>
              <wp:extent cx="1919613" cy="753626"/>
              <wp:effectExtent l="0" t="0" r="10795" b="8890"/>
              <wp:wrapNone/>
              <wp:docPr id="1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9613" cy="7536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D0E3" w14:textId="77777777" w:rsidR="00A25329" w:rsidRDefault="00A25329" w:rsidP="00CB33B2">
                          <w:pPr>
                            <w:spacing w:line="173" w:lineRule="exact"/>
                            <w:ind w:right="20"/>
                            <w:jc w:val="right"/>
                            <w:rPr>
                              <w:rFonts w:ascii="Calibri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E1E1E"/>
                              <w:spacing w:val="-1"/>
                              <w:w w:val="95"/>
                              <w:sz w:val="15"/>
                            </w:rPr>
                            <w:t>JAMES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-1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LAWRENCE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PEARLE,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MD</w:t>
                          </w:r>
                        </w:p>
                        <w:p w14:paraId="103D65B1" w14:textId="77777777" w:rsidR="00A25329" w:rsidRDefault="00A25329" w:rsidP="00CB33B2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CURRICULUM</w:t>
                          </w:r>
                          <w:r>
                            <w:rPr>
                              <w:rFonts w:ascii="Calibri"/>
                              <w:color w:val="1E1E1E"/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VITAE</w:t>
                          </w:r>
                        </w:p>
                        <w:p w14:paraId="1E72E6E2" w14:textId="77777777" w:rsidR="00A25329" w:rsidRDefault="00A25329" w:rsidP="00CB33B2">
                          <w:pPr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1E1E1E"/>
                              <w:spacing w:val="-1"/>
                              <w:w w:val="95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1E1E1E"/>
                              <w:spacing w:val="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22D">
                            <w:rPr>
                              <w:rFonts w:ascii="Calibri"/>
                              <w:noProof/>
                              <w:color w:val="1E1E1E"/>
                              <w:w w:val="95"/>
                              <w:sz w:val="15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1E1E1E"/>
                              <w:spacing w:val="29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1E1E1E"/>
                              <w:spacing w:val="-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19</w:t>
                          </w:r>
                        </w:p>
                        <w:p w14:paraId="54F130BF" w14:textId="77777777" w:rsidR="00A25329" w:rsidRDefault="00A25329" w:rsidP="00C92B36">
                          <w:pPr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February, 2022</w:t>
                          </w:r>
                        </w:p>
                        <w:p w14:paraId="39102CB1" w14:textId="408BF98B" w:rsidR="00A25329" w:rsidRDefault="00A25329" w:rsidP="00C92B36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BFEF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2.8pt;margin-top:732.4pt;width:151.15pt;height:59.35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" filled="f" stroked="f">
              <v:path arrowok="t"/>
              <v:textbox inset="0,0,0,0">
                <w:txbxContent>
                  <w:p w14:paraId="293FD0E3" w14:textId="77777777" w:rsidR="00A25329" w:rsidRDefault="00A25329" w:rsidP="00CB33B2">
                    <w:pPr>
                      <w:spacing w:line="173" w:lineRule="exact"/>
                      <w:ind w:right="2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1E1E1E"/>
                        <w:spacing w:val="-1"/>
                        <w:w w:val="95"/>
                        <w:sz w:val="15"/>
                      </w:rPr>
                      <w:t>JAMES</w:t>
                    </w:r>
                    <w:r>
                      <w:rPr>
                        <w:rFonts w:ascii="Calibri"/>
                        <w:b/>
                        <w:color w:val="1E1E1E"/>
                        <w:spacing w:val="-1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LAWRENCE</w:t>
                    </w:r>
                    <w:r>
                      <w:rPr>
                        <w:rFonts w:ascii="Calibri"/>
                        <w:b/>
                        <w:color w:val="1E1E1E"/>
                        <w:spacing w:val="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PEARLE,</w:t>
                    </w:r>
                    <w:r>
                      <w:rPr>
                        <w:rFonts w:ascii="Calibri"/>
                        <w:b/>
                        <w:color w:val="1E1E1E"/>
                        <w:spacing w:val="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MD</w:t>
                    </w:r>
                  </w:p>
                  <w:p w14:paraId="103D65B1" w14:textId="77777777" w:rsidR="00A25329" w:rsidRDefault="00A25329" w:rsidP="00CB33B2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CURRICULUM</w:t>
                    </w:r>
                    <w:r>
                      <w:rPr>
                        <w:rFonts w:ascii="Calibri"/>
                        <w:color w:val="1E1E1E"/>
                        <w:spacing w:val="-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VITAE</w:t>
                    </w:r>
                  </w:p>
                  <w:p w14:paraId="1E72E6E2" w14:textId="77777777" w:rsidR="00A25329" w:rsidRDefault="00A25329" w:rsidP="00CB33B2">
                    <w:pPr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1E1E1E"/>
                        <w:spacing w:val="-1"/>
                        <w:w w:val="95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color w:val="1E1E1E"/>
                        <w:spacing w:val="3"/>
                        <w:w w:val="95"/>
                        <w:sz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22D">
                      <w:rPr>
                        <w:rFonts w:ascii="Calibri"/>
                        <w:noProof/>
                        <w:color w:val="1E1E1E"/>
                        <w:w w:val="95"/>
                        <w:sz w:val="15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1E1E1E"/>
                        <w:spacing w:val="29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of</w:t>
                    </w:r>
                    <w:r>
                      <w:rPr>
                        <w:rFonts w:ascii="Calibri"/>
                        <w:color w:val="1E1E1E"/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19</w:t>
                    </w:r>
                  </w:p>
                  <w:p w14:paraId="54F130BF" w14:textId="77777777" w:rsidR="00A25329" w:rsidRDefault="00A25329" w:rsidP="00C92B36">
                    <w:pPr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February, 2022</w:t>
                    </w:r>
                  </w:p>
                  <w:p w14:paraId="39102CB1" w14:textId="408BF98B" w:rsidR="00A25329" w:rsidRDefault="00A25329" w:rsidP="00C92B36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3184" behindDoc="1" locked="0" layoutInCell="1" allowOverlap="1" wp14:anchorId="7306B165" wp14:editId="62D0634E">
              <wp:simplePos x="0" y="0"/>
              <wp:positionH relativeFrom="page">
                <wp:posOffset>818515</wp:posOffset>
              </wp:positionH>
              <wp:positionV relativeFrom="page">
                <wp:posOffset>9197340</wp:posOffset>
              </wp:positionV>
              <wp:extent cx="1572260" cy="472440"/>
              <wp:effectExtent l="0" t="0" r="2540" b="1016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722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D2B5D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James L. Pearle, MD</w:t>
                          </w:r>
                        </w:p>
                        <w:p w14:paraId="21C5743C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PO Box 157</w:t>
                          </w:r>
                        </w:p>
                        <w:p w14:paraId="2F08F1E6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Corona Del Mar, California 92625</w:t>
                          </w:r>
                        </w:p>
                        <w:p w14:paraId="0534BEB4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714-446-8702</w:t>
                          </w:r>
                        </w:p>
                        <w:p w14:paraId="640CC20F" w14:textId="58B52E80" w:rsidR="00A25329" w:rsidRDefault="00A25329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06B165" id="docshape3" o:spid="_x0000_s1029" type="#_x0000_t202" style="position:absolute;margin-left:64.45pt;margin-top:724.2pt;width:123.8pt;height:37.2pt;z-index:-161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" filled="f" stroked="f">
              <v:path arrowok="t"/>
              <v:textbox inset="0,0,0,0">
                <w:txbxContent>
                  <w:p w14:paraId="6B8D2B5D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James L. Pearle, MD</w:t>
                    </w:r>
                  </w:p>
                  <w:p w14:paraId="21C5743C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PO Box 157</w:t>
                    </w:r>
                  </w:p>
                  <w:p w14:paraId="2F08F1E6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Corona Del Mar, California 92625</w:t>
                    </w:r>
                  </w:p>
                  <w:p w14:paraId="0534BEB4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714-446-8702</w:t>
                    </w:r>
                  </w:p>
                  <w:p w14:paraId="640CC20F" w14:textId="58B52E80" w:rsidR="00A25329" w:rsidRDefault="00A25329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780C2" w14:textId="416605AA" w:rsidR="00A25329" w:rsidRDefault="00A253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0864" behindDoc="1" locked="0" layoutInCell="1" allowOverlap="1" wp14:anchorId="01F432C3" wp14:editId="5E341A75">
              <wp:simplePos x="0" y="0"/>
              <wp:positionH relativeFrom="page">
                <wp:posOffset>5600002</wp:posOffset>
              </wp:positionH>
              <wp:positionV relativeFrom="page">
                <wp:posOffset>9222028</wp:posOffset>
              </wp:positionV>
              <wp:extent cx="1919613" cy="753626"/>
              <wp:effectExtent l="0" t="0" r="10795" b="8890"/>
              <wp:wrapNone/>
              <wp:docPr id="1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9613" cy="7536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A9896" w14:textId="77777777" w:rsidR="00A25329" w:rsidRDefault="00A25329" w:rsidP="00CB33B2">
                          <w:pPr>
                            <w:spacing w:line="173" w:lineRule="exact"/>
                            <w:ind w:right="20"/>
                            <w:jc w:val="right"/>
                            <w:rPr>
                              <w:rFonts w:ascii="Calibri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E1E1E"/>
                              <w:spacing w:val="-1"/>
                              <w:w w:val="95"/>
                              <w:sz w:val="15"/>
                            </w:rPr>
                            <w:t>JAMES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-1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LAWRENCE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PEARLE,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MD</w:t>
                          </w:r>
                        </w:p>
                        <w:p w14:paraId="58EC7C38" w14:textId="77777777" w:rsidR="00A25329" w:rsidRDefault="00A25329" w:rsidP="00CB33B2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CURRICULUM</w:t>
                          </w:r>
                          <w:r>
                            <w:rPr>
                              <w:rFonts w:ascii="Calibri"/>
                              <w:color w:val="1E1E1E"/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VITAE</w:t>
                          </w:r>
                        </w:p>
                        <w:p w14:paraId="0366665C" w14:textId="77777777" w:rsidR="00A25329" w:rsidRDefault="00A25329" w:rsidP="00CB33B2">
                          <w:pPr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1E1E1E"/>
                              <w:spacing w:val="-1"/>
                              <w:w w:val="95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1E1E1E"/>
                              <w:spacing w:val="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22D">
                            <w:rPr>
                              <w:rFonts w:ascii="Calibri"/>
                              <w:noProof/>
                              <w:color w:val="1E1E1E"/>
                              <w:w w:val="95"/>
                              <w:sz w:val="15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1E1E1E"/>
                              <w:spacing w:val="29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1E1E1E"/>
                              <w:spacing w:val="-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19</w:t>
                          </w:r>
                        </w:p>
                        <w:p w14:paraId="289586B3" w14:textId="77777777" w:rsidR="00A25329" w:rsidRDefault="00A25329" w:rsidP="00A558BB">
                          <w:pPr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February, 2022</w:t>
                          </w:r>
                        </w:p>
                        <w:p w14:paraId="0A718E20" w14:textId="5745B74A" w:rsidR="00A25329" w:rsidRDefault="00A25329" w:rsidP="00A558BB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432C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40.95pt;margin-top:726.15pt;width:151.15pt;height:59.35pt;z-index:-161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" filled="f" stroked="f">
              <v:path arrowok="t"/>
              <v:textbox inset="0,0,0,0">
                <w:txbxContent>
                  <w:p w14:paraId="0EEA9896" w14:textId="77777777" w:rsidR="00A25329" w:rsidRDefault="00A25329" w:rsidP="00CB33B2">
                    <w:pPr>
                      <w:spacing w:line="173" w:lineRule="exact"/>
                      <w:ind w:right="2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1E1E1E"/>
                        <w:spacing w:val="-1"/>
                        <w:w w:val="95"/>
                        <w:sz w:val="15"/>
                      </w:rPr>
                      <w:t>JAMES</w:t>
                    </w:r>
                    <w:r>
                      <w:rPr>
                        <w:rFonts w:ascii="Calibri"/>
                        <w:b/>
                        <w:color w:val="1E1E1E"/>
                        <w:spacing w:val="-1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LAWRENCE</w:t>
                    </w:r>
                    <w:r>
                      <w:rPr>
                        <w:rFonts w:ascii="Calibri"/>
                        <w:b/>
                        <w:color w:val="1E1E1E"/>
                        <w:spacing w:val="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PEARLE,</w:t>
                    </w:r>
                    <w:r>
                      <w:rPr>
                        <w:rFonts w:ascii="Calibri"/>
                        <w:b/>
                        <w:color w:val="1E1E1E"/>
                        <w:spacing w:val="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MD</w:t>
                    </w:r>
                  </w:p>
                  <w:p w14:paraId="58EC7C38" w14:textId="77777777" w:rsidR="00A25329" w:rsidRDefault="00A25329" w:rsidP="00CB33B2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CURRICULUM</w:t>
                    </w:r>
                    <w:r>
                      <w:rPr>
                        <w:rFonts w:ascii="Calibri"/>
                        <w:color w:val="1E1E1E"/>
                        <w:spacing w:val="-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VITAE</w:t>
                    </w:r>
                  </w:p>
                  <w:p w14:paraId="0366665C" w14:textId="77777777" w:rsidR="00A25329" w:rsidRDefault="00A25329" w:rsidP="00CB33B2">
                    <w:pPr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1E1E1E"/>
                        <w:spacing w:val="-1"/>
                        <w:w w:val="95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color w:val="1E1E1E"/>
                        <w:spacing w:val="3"/>
                        <w:w w:val="95"/>
                        <w:sz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22D">
                      <w:rPr>
                        <w:rFonts w:ascii="Calibri"/>
                        <w:noProof/>
                        <w:color w:val="1E1E1E"/>
                        <w:w w:val="95"/>
                        <w:sz w:val="15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1E1E1E"/>
                        <w:spacing w:val="29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of</w:t>
                    </w:r>
                    <w:r>
                      <w:rPr>
                        <w:rFonts w:ascii="Calibri"/>
                        <w:color w:val="1E1E1E"/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19</w:t>
                    </w:r>
                  </w:p>
                  <w:p w14:paraId="289586B3" w14:textId="77777777" w:rsidR="00A25329" w:rsidRDefault="00A25329" w:rsidP="00A558BB">
                    <w:pPr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February, 2022</w:t>
                    </w:r>
                  </w:p>
                  <w:p w14:paraId="0A718E20" w14:textId="5745B74A" w:rsidR="00A25329" w:rsidRDefault="00A25329" w:rsidP="00A558BB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4208" behindDoc="1" locked="0" layoutInCell="1" allowOverlap="1" wp14:anchorId="559B1B0C" wp14:editId="3A69859C">
              <wp:simplePos x="0" y="0"/>
              <wp:positionH relativeFrom="page">
                <wp:posOffset>739775</wp:posOffset>
              </wp:positionH>
              <wp:positionV relativeFrom="page">
                <wp:posOffset>9143365</wp:posOffset>
              </wp:positionV>
              <wp:extent cx="1572260" cy="472440"/>
              <wp:effectExtent l="0" t="0" r="2540" b="10160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722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D2577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James L. Pearle, MD</w:t>
                          </w:r>
                        </w:p>
                        <w:p w14:paraId="33E306E5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PO Box 157</w:t>
                          </w:r>
                        </w:p>
                        <w:p w14:paraId="278C4FAB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Corona Del Mar, California 92625</w:t>
                          </w:r>
                        </w:p>
                        <w:p w14:paraId="4CD909BE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714-446-8702</w:t>
                          </w:r>
                        </w:p>
                        <w:p w14:paraId="0ABB1F33" w14:textId="7080DC37" w:rsidR="00A25329" w:rsidRDefault="00A25329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9B1B0C" id="docshape5" o:spid="_x0000_s1031" type="#_x0000_t202" style="position:absolute;margin-left:58.25pt;margin-top:719.95pt;width:123.8pt;height:37.2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" filled="f" stroked="f">
              <v:path arrowok="t"/>
              <v:textbox inset="0,0,0,0">
                <w:txbxContent>
                  <w:p w14:paraId="1A8D2577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James L. Pearle, MD</w:t>
                    </w:r>
                  </w:p>
                  <w:p w14:paraId="33E306E5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PO Box 157</w:t>
                    </w:r>
                  </w:p>
                  <w:p w14:paraId="278C4FAB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Corona Del Mar, California 92625</w:t>
                    </w:r>
                  </w:p>
                  <w:p w14:paraId="4CD909BE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714-446-8702</w:t>
                    </w:r>
                  </w:p>
                  <w:p w14:paraId="0ABB1F33" w14:textId="7080DC37" w:rsidR="00A25329" w:rsidRDefault="00A25329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B0DC1" w14:textId="68927647" w:rsidR="00A25329" w:rsidRDefault="00A253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2912" behindDoc="1" locked="0" layoutInCell="1" allowOverlap="1" wp14:anchorId="55D08152" wp14:editId="4E0F63FD">
              <wp:simplePos x="0" y="0"/>
              <wp:positionH relativeFrom="page">
                <wp:posOffset>5526196</wp:posOffset>
              </wp:positionH>
              <wp:positionV relativeFrom="page">
                <wp:posOffset>9254385</wp:posOffset>
              </wp:positionV>
              <wp:extent cx="1919613" cy="753626"/>
              <wp:effectExtent l="0" t="0" r="10795" b="8890"/>
              <wp:wrapNone/>
              <wp:docPr id="1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9613" cy="7536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9FD5F" w14:textId="77777777" w:rsidR="00A25329" w:rsidRDefault="00A25329" w:rsidP="00CB33B2">
                          <w:pPr>
                            <w:spacing w:line="173" w:lineRule="exact"/>
                            <w:ind w:right="20"/>
                            <w:jc w:val="right"/>
                            <w:rPr>
                              <w:rFonts w:ascii="Calibri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E1E1E"/>
                              <w:spacing w:val="-1"/>
                              <w:w w:val="95"/>
                              <w:sz w:val="15"/>
                            </w:rPr>
                            <w:t>JAMES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-1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LAWRENCE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PEARLE,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MD</w:t>
                          </w:r>
                        </w:p>
                        <w:p w14:paraId="7F59EB7E" w14:textId="77777777" w:rsidR="00A25329" w:rsidRDefault="00A25329" w:rsidP="00CB33B2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CURRICULUM</w:t>
                          </w:r>
                          <w:r>
                            <w:rPr>
                              <w:rFonts w:ascii="Calibri"/>
                              <w:color w:val="1E1E1E"/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VITAE</w:t>
                          </w:r>
                        </w:p>
                        <w:p w14:paraId="37AC33A4" w14:textId="77777777" w:rsidR="00A25329" w:rsidRDefault="00A25329" w:rsidP="00CB33B2">
                          <w:pPr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1E1E1E"/>
                              <w:spacing w:val="-1"/>
                              <w:w w:val="95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1E1E1E"/>
                              <w:spacing w:val="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22D">
                            <w:rPr>
                              <w:rFonts w:ascii="Calibri"/>
                              <w:noProof/>
                              <w:color w:val="1E1E1E"/>
                              <w:w w:val="95"/>
                              <w:sz w:val="15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1E1E1E"/>
                              <w:spacing w:val="29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1E1E1E"/>
                              <w:spacing w:val="-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19</w:t>
                          </w:r>
                        </w:p>
                        <w:p w14:paraId="2B58A1AB" w14:textId="77777777" w:rsidR="00A25329" w:rsidRDefault="00A25329" w:rsidP="00A558BB">
                          <w:pPr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February, 2022</w:t>
                          </w:r>
                        </w:p>
                        <w:p w14:paraId="6445DF96" w14:textId="5E778C92" w:rsidR="00A25329" w:rsidRDefault="00A25329" w:rsidP="00A558BB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0815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35.15pt;margin-top:728.7pt;width:151.15pt;height:59.35pt;z-index:-161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" filled="f" stroked="f">
              <v:path arrowok="t"/>
              <v:textbox inset="0,0,0,0">
                <w:txbxContent>
                  <w:p w14:paraId="0859FD5F" w14:textId="77777777" w:rsidR="00A25329" w:rsidRDefault="00A25329" w:rsidP="00CB33B2">
                    <w:pPr>
                      <w:spacing w:line="173" w:lineRule="exact"/>
                      <w:ind w:right="2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1E1E1E"/>
                        <w:spacing w:val="-1"/>
                        <w:w w:val="95"/>
                        <w:sz w:val="15"/>
                      </w:rPr>
                      <w:t>JAMES</w:t>
                    </w:r>
                    <w:r>
                      <w:rPr>
                        <w:rFonts w:ascii="Calibri"/>
                        <w:b/>
                        <w:color w:val="1E1E1E"/>
                        <w:spacing w:val="-1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LAWRENCE</w:t>
                    </w:r>
                    <w:r>
                      <w:rPr>
                        <w:rFonts w:ascii="Calibri"/>
                        <w:b/>
                        <w:color w:val="1E1E1E"/>
                        <w:spacing w:val="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PEARLE,</w:t>
                    </w:r>
                    <w:r>
                      <w:rPr>
                        <w:rFonts w:ascii="Calibri"/>
                        <w:b/>
                        <w:color w:val="1E1E1E"/>
                        <w:spacing w:val="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MD</w:t>
                    </w:r>
                  </w:p>
                  <w:p w14:paraId="7F59EB7E" w14:textId="77777777" w:rsidR="00A25329" w:rsidRDefault="00A25329" w:rsidP="00CB33B2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CURRICULUM</w:t>
                    </w:r>
                    <w:r>
                      <w:rPr>
                        <w:rFonts w:ascii="Calibri"/>
                        <w:color w:val="1E1E1E"/>
                        <w:spacing w:val="-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VITAE</w:t>
                    </w:r>
                  </w:p>
                  <w:p w14:paraId="37AC33A4" w14:textId="77777777" w:rsidR="00A25329" w:rsidRDefault="00A25329" w:rsidP="00CB33B2">
                    <w:pPr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1E1E1E"/>
                        <w:spacing w:val="-1"/>
                        <w:w w:val="95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color w:val="1E1E1E"/>
                        <w:spacing w:val="3"/>
                        <w:w w:val="95"/>
                        <w:sz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22D">
                      <w:rPr>
                        <w:rFonts w:ascii="Calibri"/>
                        <w:noProof/>
                        <w:color w:val="1E1E1E"/>
                        <w:w w:val="95"/>
                        <w:sz w:val="15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1E1E1E"/>
                        <w:spacing w:val="29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of</w:t>
                    </w:r>
                    <w:r>
                      <w:rPr>
                        <w:rFonts w:ascii="Calibri"/>
                        <w:color w:val="1E1E1E"/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19</w:t>
                    </w:r>
                  </w:p>
                  <w:p w14:paraId="2B58A1AB" w14:textId="77777777" w:rsidR="00A25329" w:rsidRDefault="00A25329" w:rsidP="00A558BB">
                    <w:pPr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February, 2022</w:t>
                    </w:r>
                  </w:p>
                  <w:p w14:paraId="6445DF96" w14:textId="5E778C92" w:rsidR="00A25329" w:rsidRDefault="00A25329" w:rsidP="00A558BB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5232" behindDoc="1" locked="0" layoutInCell="1" allowOverlap="1" wp14:anchorId="2D1DFA01" wp14:editId="720CC024">
              <wp:simplePos x="0" y="0"/>
              <wp:positionH relativeFrom="page">
                <wp:posOffset>779780</wp:posOffset>
              </wp:positionH>
              <wp:positionV relativeFrom="page">
                <wp:posOffset>9163050</wp:posOffset>
              </wp:positionV>
              <wp:extent cx="1533525" cy="469900"/>
              <wp:effectExtent l="0" t="0" r="3175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352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466B9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James L. Pearle, MD</w:t>
                          </w:r>
                        </w:p>
                        <w:p w14:paraId="0D4583AD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PO Box 157</w:t>
                          </w:r>
                        </w:p>
                        <w:p w14:paraId="3ED94DBA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Corona Del Mar, California 92625</w:t>
                          </w:r>
                        </w:p>
                        <w:p w14:paraId="3187B628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714-446-8702</w:t>
                          </w:r>
                        </w:p>
                        <w:p w14:paraId="25ECCD7C" w14:textId="3D2D961B" w:rsidR="00A25329" w:rsidRDefault="00A25329">
                          <w:pPr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1DFA01" id="docshape7" o:spid="_x0000_s1033" type="#_x0000_t202" style="position:absolute;margin-left:61.4pt;margin-top:721.5pt;width:120.75pt;height:37pt;z-index:-161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" filled="f" stroked="f">
              <v:path arrowok="t"/>
              <v:textbox inset="0,0,0,0">
                <w:txbxContent>
                  <w:p w14:paraId="18E466B9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James L. Pearle, MD</w:t>
                    </w:r>
                  </w:p>
                  <w:p w14:paraId="0D4583AD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PO Box 157</w:t>
                    </w:r>
                  </w:p>
                  <w:p w14:paraId="3ED94DBA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Corona Del Mar, California 92625</w:t>
                    </w:r>
                  </w:p>
                  <w:p w14:paraId="3187B628" w14:textId="77777777" w:rsidR="00A25329" w:rsidRDefault="00A25329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714-446-8702</w:t>
                    </w:r>
                  </w:p>
                  <w:p w14:paraId="25ECCD7C" w14:textId="3D2D961B" w:rsidR="00A25329" w:rsidRDefault="00A25329">
                    <w:pPr>
                      <w:ind w:left="20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5744" behindDoc="1" locked="0" layoutInCell="1" allowOverlap="1" wp14:anchorId="6E3425BA" wp14:editId="61984C20">
              <wp:simplePos x="0" y="0"/>
              <wp:positionH relativeFrom="page">
                <wp:posOffset>5882005</wp:posOffset>
              </wp:positionH>
              <wp:positionV relativeFrom="page">
                <wp:posOffset>9190990</wp:posOffset>
              </wp:positionV>
              <wp:extent cx="1221105" cy="471170"/>
              <wp:effectExtent l="0" t="0" r="10795" b="11430"/>
              <wp:wrapNone/>
              <wp:docPr id="5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110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568C0" w14:textId="692581FA" w:rsidR="00A25329" w:rsidRDefault="00A25329" w:rsidP="00CB33B2">
                          <w:pPr>
                            <w:ind w:right="12"/>
                            <w:rPr>
                              <w:rFonts w:asci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425BA" id="docshape8" o:spid="_x0000_s1034" type="#_x0000_t202" style="position:absolute;margin-left:463.15pt;margin-top:723.7pt;width:96.15pt;height:37.1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" filled="f" stroked="f">
              <v:path arrowok="t"/>
              <v:textbox inset="0,0,0,0">
                <w:txbxContent>
                  <w:p w14:paraId="206568C0" w14:textId="692581FA" w:rsidR="00A25329" w:rsidRDefault="00A25329" w:rsidP="00CB33B2">
                    <w:pPr>
                      <w:ind w:right="12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1B215" w14:textId="59114FE6" w:rsidR="00A25329" w:rsidRDefault="00A253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4960" behindDoc="1" locked="0" layoutInCell="1" allowOverlap="1" wp14:anchorId="0832FD94" wp14:editId="1B6D515F">
              <wp:simplePos x="0" y="0"/>
              <wp:positionH relativeFrom="page">
                <wp:posOffset>5546690</wp:posOffset>
              </wp:positionH>
              <wp:positionV relativeFrom="page">
                <wp:posOffset>9214338</wp:posOffset>
              </wp:positionV>
              <wp:extent cx="1919613" cy="522515"/>
              <wp:effectExtent l="0" t="0" r="10795" b="11430"/>
              <wp:wrapNone/>
              <wp:docPr id="1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9613" cy="522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37D19" w14:textId="77777777" w:rsidR="00A25329" w:rsidRDefault="00A25329" w:rsidP="00CB33B2">
                          <w:pPr>
                            <w:spacing w:line="173" w:lineRule="exact"/>
                            <w:ind w:right="20"/>
                            <w:jc w:val="right"/>
                            <w:rPr>
                              <w:rFonts w:ascii="Calibri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E1E1E"/>
                              <w:spacing w:val="-1"/>
                              <w:w w:val="95"/>
                              <w:sz w:val="15"/>
                            </w:rPr>
                            <w:t>JAMES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-1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LAWRENCE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4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PEARLE,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spacing w:val="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E1E1E"/>
                              <w:w w:val="95"/>
                              <w:sz w:val="15"/>
                            </w:rPr>
                            <w:t>MD</w:t>
                          </w:r>
                        </w:p>
                        <w:p w14:paraId="710317CC" w14:textId="77777777" w:rsidR="00A25329" w:rsidRDefault="00A25329" w:rsidP="00CB33B2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CURRICULUM</w:t>
                          </w:r>
                          <w:r>
                            <w:rPr>
                              <w:rFonts w:ascii="Calibri"/>
                              <w:color w:val="1E1E1E"/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VITAE</w:t>
                          </w:r>
                        </w:p>
                        <w:p w14:paraId="1EB4E6A5" w14:textId="77777777" w:rsidR="00A25329" w:rsidRDefault="00A25329" w:rsidP="00CB33B2">
                          <w:pPr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1E1E1E"/>
                              <w:spacing w:val="-1"/>
                              <w:w w:val="95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1E1E1E"/>
                              <w:spacing w:val="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22D">
                            <w:rPr>
                              <w:rFonts w:ascii="Calibri"/>
                              <w:noProof/>
                              <w:color w:val="1E1E1E"/>
                              <w:w w:val="95"/>
                              <w:sz w:val="15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1E1E1E"/>
                              <w:spacing w:val="29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1E1E1E"/>
                              <w:spacing w:val="-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E1E1E"/>
                              <w:w w:val="95"/>
                              <w:sz w:val="15"/>
                            </w:rPr>
                            <w:t>19</w:t>
                          </w:r>
                        </w:p>
                        <w:p w14:paraId="4A6C0919" w14:textId="77777777" w:rsidR="00A25329" w:rsidRDefault="00A25329" w:rsidP="00A558BB">
                          <w:pPr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February, 2022</w:t>
                          </w:r>
                        </w:p>
                        <w:p w14:paraId="1D011366" w14:textId="47753F87" w:rsidR="00A25329" w:rsidRDefault="00A25329" w:rsidP="00A558BB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2FD9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36.75pt;margin-top:725.55pt;width:151.15pt;height:41.15pt;z-index:-161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" filled="f" stroked="f">
              <v:path arrowok="t"/>
              <v:textbox inset="0,0,0,0">
                <w:txbxContent>
                  <w:p w14:paraId="4EA37D19" w14:textId="77777777" w:rsidR="00A25329" w:rsidRDefault="00A25329" w:rsidP="00CB33B2">
                    <w:pPr>
                      <w:spacing w:line="173" w:lineRule="exact"/>
                      <w:ind w:right="2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1E1E1E"/>
                        <w:spacing w:val="-1"/>
                        <w:w w:val="95"/>
                        <w:sz w:val="15"/>
                      </w:rPr>
                      <w:t>JAMES</w:t>
                    </w:r>
                    <w:r>
                      <w:rPr>
                        <w:rFonts w:ascii="Calibri"/>
                        <w:b/>
                        <w:color w:val="1E1E1E"/>
                        <w:spacing w:val="-1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LAWRENCE</w:t>
                    </w:r>
                    <w:r>
                      <w:rPr>
                        <w:rFonts w:ascii="Calibri"/>
                        <w:b/>
                        <w:color w:val="1E1E1E"/>
                        <w:spacing w:val="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PEARLE,</w:t>
                    </w:r>
                    <w:r>
                      <w:rPr>
                        <w:rFonts w:ascii="Calibri"/>
                        <w:b/>
                        <w:color w:val="1E1E1E"/>
                        <w:spacing w:val="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E1E1E"/>
                        <w:w w:val="95"/>
                        <w:sz w:val="15"/>
                      </w:rPr>
                      <w:t>MD</w:t>
                    </w:r>
                  </w:p>
                  <w:p w14:paraId="710317CC" w14:textId="77777777" w:rsidR="00A25329" w:rsidRDefault="00A25329" w:rsidP="00CB33B2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CURRICULUM</w:t>
                    </w:r>
                    <w:r>
                      <w:rPr>
                        <w:rFonts w:ascii="Calibri"/>
                        <w:color w:val="1E1E1E"/>
                        <w:spacing w:val="-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VITAE</w:t>
                    </w:r>
                  </w:p>
                  <w:p w14:paraId="1EB4E6A5" w14:textId="77777777" w:rsidR="00A25329" w:rsidRDefault="00A25329" w:rsidP="00CB33B2">
                    <w:pPr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1E1E1E"/>
                        <w:spacing w:val="-1"/>
                        <w:w w:val="95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color w:val="1E1E1E"/>
                        <w:spacing w:val="3"/>
                        <w:w w:val="95"/>
                        <w:sz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22D">
                      <w:rPr>
                        <w:rFonts w:ascii="Calibri"/>
                        <w:noProof/>
                        <w:color w:val="1E1E1E"/>
                        <w:w w:val="95"/>
                        <w:sz w:val="15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1E1E1E"/>
                        <w:spacing w:val="29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of</w:t>
                    </w:r>
                    <w:r>
                      <w:rPr>
                        <w:rFonts w:ascii="Calibri"/>
                        <w:color w:val="1E1E1E"/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Calibri"/>
                        <w:color w:val="1E1E1E"/>
                        <w:w w:val="95"/>
                        <w:sz w:val="15"/>
                      </w:rPr>
                      <w:t>19</w:t>
                    </w:r>
                  </w:p>
                  <w:p w14:paraId="4A6C0919" w14:textId="77777777" w:rsidR="00A25329" w:rsidRDefault="00A25329" w:rsidP="00A558BB">
                    <w:pPr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February, 2022</w:t>
                    </w:r>
                  </w:p>
                  <w:p w14:paraId="1D011366" w14:textId="47753F87" w:rsidR="00A25329" w:rsidRDefault="00A25329" w:rsidP="00A558BB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6256" behindDoc="1" locked="0" layoutInCell="1" allowOverlap="1" wp14:anchorId="2AAD55B2" wp14:editId="56BD60FC">
              <wp:simplePos x="0" y="0"/>
              <wp:positionH relativeFrom="page">
                <wp:posOffset>716280</wp:posOffset>
              </wp:positionH>
              <wp:positionV relativeFrom="page">
                <wp:posOffset>9210675</wp:posOffset>
              </wp:positionV>
              <wp:extent cx="1572260" cy="472440"/>
              <wp:effectExtent l="0" t="0" r="2540" b="10160"/>
              <wp:wrapNone/>
              <wp:docPr id="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722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F45DF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James L. Pearle, MD</w:t>
                          </w:r>
                        </w:p>
                        <w:p w14:paraId="6F584D9B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PO Box 157</w:t>
                          </w:r>
                        </w:p>
                        <w:p w14:paraId="29A62C18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Corona Del Mar, California 92625</w:t>
                          </w:r>
                        </w:p>
                        <w:p w14:paraId="66F66710" w14:textId="77777777" w:rsidR="00A25329" w:rsidRDefault="00A25329" w:rsidP="00C92B36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714-446-8702</w:t>
                          </w:r>
                        </w:p>
                        <w:p w14:paraId="7C30581A" w14:textId="6EA869C9" w:rsidR="00A25329" w:rsidRDefault="00A25329">
                          <w:pPr>
                            <w:spacing w:before="2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D55B2" id="docshape9" o:spid="_x0000_s1037" type="#_x0000_t202" style="position:absolute;margin-left:56.4pt;margin-top:725.25pt;width:123.8pt;height:37.2pt;z-index:-161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" filled="f" stroked="f">
              <v:path arrowok="t"/>
              <v:textbox inset="0,0,0,0">
                <w:txbxContent>
                  <w:p w14:paraId="4DEF45DF" w14:textId="77777777" w:rsidR="00C92B36" w:rsidRDefault="00C92B36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James L. Pearle, MD</w:t>
                    </w:r>
                  </w:p>
                  <w:p w14:paraId="6F584D9B" w14:textId="77777777" w:rsidR="00C92B36" w:rsidRDefault="00C92B36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PO Box 157</w:t>
                    </w:r>
                  </w:p>
                  <w:p w14:paraId="29A62C18" w14:textId="77777777" w:rsidR="00C92B36" w:rsidRDefault="00C92B36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Corona Del Mar, California 92625</w:t>
                    </w:r>
                  </w:p>
                  <w:p w14:paraId="66F66710" w14:textId="77777777" w:rsidR="00C92B36" w:rsidRDefault="00C92B36" w:rsidP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714-446-8702</w:t>
                    </w:r>
                  </w:p>
                  <w:p w14:paraId="7C30581A" w14:textId="6EA869C9" w:rsidR="00C92B36" w:rsidRDefault="00C92B36">
                    <w:pPr>
                      <w:spacing w:before="2"/>
                      <w:ind w:left="20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6768" behindDoc="1" locked="0" layoutInCell="1" allowOverlap="1" wp14:anchorId="3A3E7CCA" wp14:editId="0A4611AD">
              <wp:simplePos x="0" y="0"/>
              <wp:positionH relativeFrom="page">
                <wp:posOffset>5845810</wp:posOffset>
              </wp:positionH>
              <wp:positionV relativeFrom="page">
                <wp:posOffset>9204325</wp:posOffset>
              </wp:positionV>
              <wp:extent cx="1223010" cy="471170"/>
              <wp:effectExtent l="0" t="0" r="8890" b="11430"/>
              <wp:wrapNone/>
              <wp:docPr id="3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301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55528" w14:textId="551B3FA8" w:rsidR="00A25329" w:rsidRDefault="00A25329" w:rsidP="00CB33B2">
                          <w:pPr>
                            <w:spacing w:line="173" w:lineRule="exact"/>
                            <w:ind w:right="56"/>
                            <w:jc w:val="center"/>
                            <w:rPr>
                              <w:rFonts w:ascii="Calibri"/>
                              <w:sz w:val="15"/>
                            </w:rPr>
                          </w:pPr>
                        </w:p>
                        <w:p w14:paraId="0C0758F8" w14:textId="04AF6DFC" w:rsidR="00A25329" w:rsidRDefault="00A25329">
                          <w:pPr>
                            <w:ind w:left="938" w:right="12" w:firstLine="250"/>
                            <w:rPr>
                              <w:rFonts w:ascii="Calibri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3E7CCA" id="docshape10" o:spid="_x0000_s1038" type="#_x0000_t202" style="position:absolute;margin-left:460.3pt;margin-top:724.75pt;width:96.3pt;height:37.1pt;z-index:-161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" filled="f" stroked="f">
              <v:path arrowok="t"/>
              <v:textbox inset="0,0,0,0">
                <w:txbxContent>
                  <w:p w14:paraId="4DB55528" w14:textId="551B3FA8" w:rsidR="00CB33B2" w:rsidRDefault="00CB33B2" w:rsidP="00CB33B2">
                    <w:pPr>
                      <w:spacing w:line="173" w:lineRule="exact"/>
                      <w:ind w:right="56"/>
                      <w:jc w:val="center"/>
                      <w:rPr>
                        <w:rFonts w:ascii="Calibri"/>
                        <w:sz w:val="15"/>
                      </w:rPr>
                    </w:pPr>
                  </w:p>
                  <w:p w14:paraId="0C0758F8" w14:textId="04AF6DFC" w:rsidR="00FE6FEF" w:rsidRDefault="00FE6FEF">
                    <w:pPr>
                      <w:ind w:left="938" w:right="12" w:firstLine="250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8FDC6" w14:textId="77777777" w:rsidR="00BB1A8A" w:rsidRDefault="00BB1A8A">
      <w:r>
        <w:separator/>
      </w:r>
    </w:p>
  </w:footnote>
  <w:footnote w:type="continuationSeparator" w:id="0">
    <w:p w14:paraId="734C728A" w14:textId="77777777" w:rsidR="00BB1A8A" w:rsidRDefault="00BB1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EF"/>
    <w:rsid w:val="00047125"/>
    <w:rsid w:val="000712F4"/>
    <w:rsid w:val="00081A4B"/>
    <w:rsid w:val="000E539D"/>
    <w:rsid w:val="002D5A29"/>
    <w:rsid w:val="002F6268"/>
    <w:rsid w:val="00322F0B"/>
    <w:rsid w:val="00327F53"/>
    <w:rsid w:val="003570CA"/>
    <w:rsid w:val="00380FE8"/>
    <w:rsid w:val="003D448D"/>
    <w:rsid w:val="00453770"/>
    <w:rsid w:val="004C3907"/>
    <w:rsid w:val="00527DF9"/>
    <w:rsid w:val="005D550B"/>
    <w:rsid w:val="00612D98"/>
    <w:rsid w:val="00691FC7"/>
    <w:rsid w:val="00696578"/>
    <w:rsid w:val="007506A0"/>
    <w:rsid w:val="007856BF"/>
    <w:rsid w:val="007C4D47"/>
    <w:rsid w:val="008276DD"/>
    <w:rsid w:val="008621C7"/>
    <w:rsid w:val="008C6FF4"/>
    <w:rsid w:val="0094622D"/>
    <w:rsid w:val="0095327D"/>
    <w:rsid w:val="00A1238F"/>
    <w:rsid w:val="00A25329"/>
    <w:rsid w:val="00A40B62"/>
    <w:rsid w:val="00A47806"/>
    <w:rsid w:val="00A558BB"/>
    <w:rsid w:val="00AB0E87"/>
    <w:rsid w:val="00B734DB"/>
    <w:rsid w:val="00B75593"/>
    <w:rsid w:val="00B92E91"/>
    <w:rsid w:val="00BB0E43"/>
    <w:rsid w:val="00BB1A8A"/>
    <w:rsid w:val="00C14387"/>
    <w:rsid w:val="00C8084F"/>
    <w:rsid w:val="00C91FE8"/>
    <w:rsid w:val="00C92B36"/>
    <w:rsid w:val="00CB33B2"/>
    <w:rsid w:val="00CF6CAE"/>
    <w:rsid w:val="00D423E2"/>
    <w:rsid w:val="00DB2706"/>
    <w:rsid w:val="00DF7CCD"/>
    <w:rsid w:val="00F257CA"/>
    <w:rsid w:val="00F94FF9"/>
    <w:rsid w:val="00F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9FBB6"/>
  <w15:docId w15:val="{763909DC-5012-9C4C-A40C-9C3FFCBE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3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1"/>
    <w:qFormat/>
    <w:pPr>
      <w:ind w:left="13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4"/>
      <w:ind w:left="2062" w:right="1785"/>
      <w:jc w:val="center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3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3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3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3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5704</Words>
  <Characters>32513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KMBT_C364-20191221140432</vt:lpstr>
    </vt:vector>
  </TitlesOfParts>
  <Company>Microsoft</Company>
  <LinksUpToDate>false</LinksUpToDate>
  <CharactersWithSpaces>38141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KMBT_C364-20191221140432</dc:title>
  <dc:creator>admin</dc:creator>
  <cp:lastModifiedBy>James</cp:lastModifiedBy>
  <cp:revision>27</cp:revision>
  <dcterms:created xsi:type="dcterms:W3CDTF">2022-02-25T23:00:00Z</dcterms:created>
  <dcterms:modified xsi:type="dcterms:W3CDTF">2022-07-10T22:02:00Z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2019-12-21T00:00:00Z</vt:filetime>
  </property>
  <property fmtid="{D5CDD505-2E9C-101B-9397-08002B2CF9AE}" pid="3" name="Creator">
    <vt:lpwstr>KMBT_C364</vt:lpwstr>
  </property>
  <property fmtid="{D5CDD505-2E9C-101B-9397-08002B2CF9AE}" pid="4" name="LastSaved">
    <vt:filetime>2021-05-19T00:00:00Z</vt:filetime>
  </property>
</Properties>
</file>